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15C5C476" w:rsidR="00EA1EDE" w:rsidRPr="00EA1EDE" w:rsidRDefault="004B50AE" w:rsidP="00EA1EDE">
      <w:pPr>
        <w:spacing w:line="240" w:lineRule="auto"/>
        <w:ind w:firstLine="0"/>
        <w:jc w:val="center"/>
        <w:rPr>
          <w:sz w:val="40"/>
        </w:rPr>
      </w:pPr>
      <w:r>
        <w:rPr>
          <w:sz w:val="40"/>
        </w:rPr>
        <w:softHyphen/>
      </w:r>
      <w:r>
        <w:rPr>
          <w:sz w:val="40"/>
        </w:rPr>
        <w:softHyphen/>
      </w:r>
      <w:r>
        <w:rPr>
          <w:sz w:val="40"/>
        </w:rPr>
        <w:softHyphen/>
      </w:r>
      <w:r>
        <w:rPr>
          <w:sz w:val="40"/>
        </w:rPr>
        <w:softHyphen/>
      </w:r>
      <w:r w:rsidR="00EA1EDE"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lang w:eastAsia="pl-PL"/>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lang w:eastAsia="pl-PL"/>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5E0CDAB5" w:rsidR="00EA1EDE" w:rsidRPr="00EA1EDE" w:rsidRDefault="00EA1EDE" w:rsidP="00EA1EDE">
      <w:pPr>
        <w:spacing w:line="240" w:lineRule="auto"/>
        <w:ind w:firstLine="0"/>
        <w:jc w:val="right"/>
      </w:pPr>
      <w:r w:rsidRPr="00EA1EDE">
        <w:t>Praca w</w:t>
      </w:r>
      <w:r w:rsidR="00D05F8C">
        <w:t xml:space="preserve">ykonana w </w:t>
      </w:r>
      <w:r w:rsidR="00637F41">
        <w:t>Katedrze Elektroniki i Telekomunikacji</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6BEF5616" w:rsidR="00EA1EDE" w:rsidRPr="00EA1EDE" w:rsidRDefault="00397508" w:rsidP="00A02C9D">
      <w:pPr>
        <w:spacing w:line="240" w:lineRule="auto"/>
        <w:ind w:firstLine="0"/>
        <w:jc w:val="center"/>
      </w:pPr>
      <w:r>
        <w:t>Szczecin 202</w:t>
      </w:r>
      <w:r w:rsidR="00637F41">
        <w:t>1</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01BC8990" w14:textId="3672D1A8" w:rsidR="00533364" w:rsidRDefault="00533364" w:rsidP="00533364">
      <w:pPr>
        <w:pStyle w:val="Nagwek1"/>
        <w:numPr>
          <w:ilvl w:val="0"/>
          <w:numId w:val="0"/>
        </w:numPr>
      </w:pPr>
      <w:bookmarkStart w:id="0" w:name="_Toc73911531"/>
      <w:r>
        <w:lastRenderedPageBreak/>
        <w:t xml:space="preserve">Spis </w:t>
      </w:r>
      <w:r w:rsidR="00206A9C">
        <w:t>t</w:t>
      </w:r>
      <w:r>
        <w:t>reści</w:t>
      </w:r>
      <w:bookmarkEnd w:id="0"/>
    </w:p>
    <w:sdt>
      <w:sdtPr>
        <w:rPr>
          <w:rFonts w:ascii="Times New Roman" w:eastAsia="Times New Roman" w:hAnsi="Times New Roman" w:cs="Times New Roman"/>
          <w:b w:val="0"/>
          <w:bCs w:val="0"/>
          <w:color w:val="auto"/>
          <w:sz w:val="24"/>
          <w:szCs w:val="24"/>
          <w:lang w:eastAsia="en-US"/>
        </w:rPr>
        <w:id w:val="-1756437897"/>
        <w:docPartObj>
          <w:docPartGallery w:val="Table of Contents"/>
          <w:docPartUnique/>
        </w:docPartObj>
      </w:sdtPr>
      <w:sdtEndPr>
        <w:rPr>
          <w:rFonts w:eastAsiaTheme="minorHAnsi" w:cstheme="minorBidi"/>
        </w:rPr>
      </w:sdtEndPr>
      <w:sdtContent>
        <w:p w14:paraId="6FDB8D30" w14:textId="77777777" w:rsidR="00E65697" w:rsidRDefault="00E65697">
          <w:pPr>
            <w:pStyle w:val="Nagwekspisutreci"/>
          </w:pPr>
        </w:p>
        <w:p w14:paraId="49BA39F4" w14:textId="3AA18A70" w:rsidR="00167ECB" w:rsidRDefault="00E65697">
          <w:pPr>
            <w:pStyle w:val="Spistreci1"/>
            <w:tabs>
              <w:tab w:val="right" w:leader="dot" w:pos="8656"/>
            </w:tabs>
            <w:rPr>
              <w:rFonts w:asciiTheme="minorHAnsi" w:eastAsiaTheme="minorEastAsia" w:hAnsiTheme="minorHAnsi"/>
              <w:noProof/>
              <w:sz w:val="22"/>
              <w:szCs w:val="22"/>
              <w:lang w:eastAsia="pl-PL"/>
            </w:rPr>
          </w:pPr>
          <w:r>
            <w:fldChar w:fldCharType="begin"/>
          </w:r>
          <w:r>
            <w:instrText xml:space="preserve"> TOC \o "1-3" \h \z \u </w:instrText>
          </w:r>
          <w:r>
            <w:fldChar w:fldCharType="separate"/>
          </w:r>
          <w:hyperlink w:anchor="_Toc73911531" w:history="1">
            <w:r w:rsidR="00167ECB" w:rsidRPr="00BD3F58">
              <w:rPr>
                <w:rStyle w:val="Hipercze"/>
                <w:noProof/>
              </w:rPr>
              <w:t>Spis treści</w:t>
            </w:r>
            <w:r w:rsidR="00167ECB">
              <w:rPr>
                <w:noProof/>
                <w:webHidden/>
              </w:rPr>
              <w:tab/>
            </w:r>
            <w:r w:rsidR="00167ECB">
              <w:rPr>
                <w:noProof/>
                <w:webHidden/>
              </w:rPr>
              <w:fldChar w:fldCharType="begin"/>
            </w:r>
            <w:r w:rsidR="00167ECB">
              <w:rPr>
                <w:noProof/>
                <w:webHidden/>
              </w:rPr>
              <w:instrText xml:space="preserve"> PAGEREF _Toc73911531 \h </w:instrText>
            </w:r>
            <w:r w:rsidR="00167ECB">
              <w:rPr>
                <w:noProof/>
                <w:webHidden/>
              </w:rPr>
            </w:r>
            <w:r w:rsidR="00167ECB">
              <w:rPr>
                <w:noProof/>
                <w:webHidden/>
              </w:rPr>
              <w:fldChar w:fldCharType="separate"/>
            </w:r>
            <w:r w:rsidR="00167ECB">
              <w:rPr>
                <w:noProof/>
                <w:webHidden/>
              </w:rPr>
              <w:t>7</w:t>
            </w:r>
            <w:r w:rsidR="00167ECB">
              <w:rPr>
                <w:noProof/>
                <w:webHidden/>
              </w:rPr>
              <w:fldChar w:fldCharType="end"/>
            </w:r>
          </w:hyperlink>
        </w:p>
        <w:p w14:paraId="084E113F" w14:textId="2AC18413"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32" w:history="1">
            <w:r w:rsidRPr="00BD3F58">
              <w:rPr>
                <w:rStyle w:val="Hipercze"/>
                <w:noProof/>
              </w:rPr>
              <w:t>Wykaz użytych skrótów i symboli</w:t>
            </w:r>
            <w:r>
              <w:rPr>
                <w:noProof/>
                <w:webHidden/>
              </w:rPr>
              <w:tab/>
            </w:r>
            <w:r>
              <w:rPr>
                <w:noProof/>
                <w:webHidden/>
              </w:rPr>
              <w:fldChar w:fldCharType="begin"/>
            </w:r>
            <w:r>
              <w:rPr>
                <w:noProof/>
                <w:webHidden/>
              </w:rPr>
              <w:instrText xml:space="preserve"> PAGEREF _Toc73911532 \h </w:instrText>
            </w:r>
            <w:r>
              <w:rPr>
                <w:noProof/>
                <w:webHidden/>
              </w:rPr>
            </w:r>
            <w:r>
              <w:rPr>
                <w:noProof/>
                <w:webHidden/>
              </w:rPr>
              <w:fldChar w:fldCharType="separate"/>
            </w:r>
            <w:r>
              <w:rPr>
                <w:noProof/>
                <w:webHidden/>
              </w:rPr>
              <w:t>9</w:t>
            </w:r>
            <w:r>
              <w:rPr>
                <w:noProof/>
                <w:webHidden/>
              </w:rPr>
              <w:fldChar w:fldCharType="end"/>
            </w:r>
          </w:hyperlink>
        </w:p>
        <w:p w14:paraId="35F85BEE" w14:textId="0087B943"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33" w:history="1">
            <w:r w:rsidRPr="00BD3F58">
              <w:rPr>
                <w:rStyle w:val="Hipercze"/>
                <w:noProof/>
              </w:rPr>
              <w:t>Wstęp</w:t>
            </w:r>
            <w:r>
              <w:rPr>
                <w:noProof/>
                <w:webHidden/>
              </w:rPr>
              <w:tab/>
            </w:r>
            <w:r>
              <w:rPr>
                <w:noProof/>
                <w:webHidden/>
              </w:rPr>
              <w:fldChar w:fldCharType="begin"/>
            </w:r>
            <w:r>
              <w:rPr>
                <w:noProof/>
                <w:webHidden/>
              </w:rPr>
              <w:instrText xml:space="preserve"> PAGEREF _Toc73911533 \h </w:instrText>
            </w:r>
            <w:r>
              <w:rPr>
                <w:noProof/>
                <w:webHidden/>
              </w:rPr>
            </w:r>
            <w:r>
              <w:rPr>
                <w:noProof/>
                <w:webHidden/>
              </w:rPr>
              <w:fldChar w:fldCharType="separate"/>
            </w:r>
            <w:r>
              <w:rPr>
                <w:noProof/>
                <w:webHidden/>
              </w:rPr>
              <w:t>14</w:t>
            </w:r>
            <w:r>
              <w:rPr>
                <w:noProof/>
                <w:webHidden/>
              </w:rPr>
              <w:fldChar w:fldCharType="end"/>
            </w:r>
          </w:hyperlink>
        </w:p>
        <w:p w14:paraId="13EB7C3A" w14:textId="0C259BC2"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34" w:history="1">
            <w:r w:rsidRPr="00BD3F58">
              <w:rPr>
                <w:rStyle w:val="Hipercze"/>
                <w:noProof/>
              </w:rPr>
              <w:t>Cel i zakres pracy</w:t>
            </w:r>
            <w:r>
              <w:rPr>
                <w:noProof/>
                <w:webHidden/>
              </w:rPr>
              <w:tab/>
            </w:r>
            <w:r>
              <w:rPr>
                <w:noProof/>
                <w:webHidden/>
              </w:rPr>
              <w:fldChar w:fldCharType="begin"/>
            </w:r>
            <w:r>
              <w:rPr>
                <w:noProof/>
                <w:webHidden/>
              </w:rPr>
              <w:instrText xml:space="preserve"> PAGEREF _Toc73911534 \h </w:instrText>
            </w:r>
            <w:r>
              <w:rPr>
                <w:noProof/>
                <w:webHidden/>
              </w:rPr>
            </w:r>
            <w:r>
              <w:rPr>
                <w:noProof/>
                <w:webHidden/>
              </w:rPr>
              <w:fldChar w:fldCharType="separate"/>
            </w:r>
            <w:r>
              <w:rPr>
                <w:noProof/>
                <w:webHidden/>
              </w:rPr>
              <w:t>17</w:t>
            </w:r>
            <w:r>
              <w:rPr>
                <w:noProof/>
                <w:webHidden/>
              </w:rPr>
              <w:fldChar w:fldCharType="end"/>
            </w:r>
          </w:hyperlink>
        </w:p>
        <w:p w14:paraId="4C096A7A" w14:textId="17FF40E6" w:rsidR="00167ECB" w:rsidRDefault="00167ECB">
          <w:pPr>
            <w:pStyle w:val="Spistreci1"/>
            <w:tabs>
              <w:tab w:val="left" w:pos="1320"/>
              <w:tab w:val="right" w:leader="dot" w:pos="8656"/>
            </w:tabs>
            <w:rPr>
              <w:rFonts w:asciiTheme="minorHAnsi" w:eastAsiaTheme="minorEastAsia" w:hAnsiTheme="minorHAnsi"/>
              <w:noProof/>
              <w:sz w:val="22"/>
              <w:szCs w:val="22"/>
              <w:lang w:eastAsia="pl-PL"/>
            </w:rPr>
          </w:pPr>
          <w:hyperlink w:anchor="_Toc73911535" w:history="1">
            <w:r w:rsidRPr="00BD3F58">
              <w:rPr>
                <w:rStyle w:val="Hipercze"/>
                <w:noProof/>
              </w:rPr>
              <w:t>1.</w:t>
            </w:r>
            <w:r>
              <w:rPr>
                <w:rFonts w:asciiTheme="minorHAnsi" w:eastAsiaTheme="minorEastAsia" w:hAnsiTheme="minorHAnsi"/>
                <w:noProof/>
                <w:sz w:val="22"/>
                <w:szCs w:val="22"/>
                <w:lang w:eastAsia="pl-PL"/>
              </w:rPr>
              <w:tab/>
            </w:r>
            <w:r w:rsidRPr="00BD3F58">
              <w:rPr>
                <w:rStyle w:val="Hipercze"/>
                <w:noProof/>
              </w:rPr>
              <w:t>Przesyłanie informacji w eterze</w:t>
            </w:r>
            <w:r>
              <w:rPr>
                <w:noProof/>
                <w:webHidden/>
              </w:rPr>
              <w:tab/>
            </w:r>
            <w:r>
              <w:rPr>
                <w:noProof/>
                <w:webHidden/>
              </w:rPr>
              <w:fldChar w:fldCharType="begin"/>
            </w:r>
            <w:r>
              <w:rPr>
                <w:noProof/>
                <w:webHidden/>
              </w:rPr>
              <w:instrText xml:space="preserve"> PAGEREF _Toc73911535 \h </w:instrText>
            </w:r>
            <w:r>
              <w:rPr>
                <w:noProof/>
                <w:webHidden/>
              </w:rPr>
            </w:r>
            <w:r>
              <w:rPr>
                <w:noProof/>
                <w:webHidden/>
              </w:rPr>
              <w:fldChar w:fldCharType="separate"/>
            </w:r>
            <w:r>
              <w:rPr>
                <w:noProof/>
                <w:webHidden/>
              </w:rPr>
              <w:t>18</w:t>
            </w:r>
            <w:r>
              <w:rPr>
                <w:noProof/>
                <w:webHidden/>
              </w:rPr>
              <w:fldChar w:fldCharType="end"/>
            </w:r>
          </w:hyperlink>
        </w:p>
        <w:p w14:paraId="2046A702" w14:textId="053587C1"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36" w:history="1">
            <w:r w:rsidRPr="00BD3F58">
              <w:rPr>
                <w:rStyle w:val="Hipercze"/>
                <w:noProof/>
              </w:rPr>
              <w:t>1.1</w:t>
            </w:r>
            <w:r>
              <w:rPr>
                <w:rFonts w:asciiTheme="minorHAnsi" w:eastAsiaTheme="minorEastAsia" w:hAnsiTheme="minorHAnsi"/>
                <w:noProof/>
                <w:sz w:val="22"/>
                <w:szCs w:val="22"/>
                <w:lang w:eastAsia="pl-PL"/>
              </w:rPr>
              <w:tab/>
            </w:r>
            <w:r w:rsidRPr="00BD3F58">
              <w:rPr>
                <w:rStyle w:val="Hipercze"/>
                <w:noProof/>
              </w:rPr>
              <w:t>Podstawowe informacje o GMDSS</w:t>
            </w:r>
            <w:r>
              <w:rPr>
                <w:noProof/>
                <w:webHidden/>
              </w:rPr>
              <w:tab/>
            </w:r>
            <w:r>
              <w:rPr>
                <w:noProof/>
                <w:webHidden/>
              </w:rPr>
              <w:fldChar w:fldCharType="begin"/>
            </w:r>
            <w:r>
              <w:rPr>
                <w:noProof/>
                <w:webHidden/>
              </w:rPr>
              <w:instrText xml:space="preserve"> PAGEREF _Toc73911536 \h </w:instrText>
            </w:r>
            <w:r>
              <w:rPr>
                <w:noProof/>
                <w:webHidden/>
              </w:rPr>
            </w:r>
            <w:r>
              <w:rPr>
                <w:noProof/>
                <w:webHidden/>
              </w:rPr>
              <w:fldChar w:fldCharType="separate"/>
            </w:r>
            <w:r>
              <w:rPr>
                <w:noProof/>
                <w:webHidden/>
              </w:rPr>
              <w:t>18</w:t>
            </w:r>
            <w:r>
              <w:rPr>
                <w:noProof/>
                <w:webHidden/>
              </w:rPr>
              <w:fldChar w:fldCharType="end"/>
            </w:r>
          </w:hyperlink>
        </w:p>
        <w:p w14:paraId="5181C5A7" w14:textId="64BD7A76"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37" w:history="1">
            <w:r w:rsidRPr="00BD3F58">
              <w:rPr>
                <w:rStyle w:val="Hipercze"/>
                <w:noProof/>
              </w:rPr>
              <w:t>1.2</w:t>
            </w:r>
            <w:r>
              <w:rPr>
                <w:rFonts w:asciiTheme="minorHAnsi" w:eastAsiaTheme="minorEastAsia" w:hAnsiTheme="minorHAnsi"/>
                <w:noProof/>
                <w:sz w:val="22"/>
                <w:szCs w:val="22"/>
                <w:lang w:eastAsia="pl-PL"/>
              </w:rPr>
              <w:tab/>
            </w:r>
            <w:r w:rsidRPr="00BD3F58">
              <w:rPr>
                <w:rStyle w:val="Hipercze"/>
                <w:noProof/>
              </w:rPr>
              <w:t>Fale radiowe i kanały</w:t>
            </w:r>
            <w:r>
              <w:rPr>
                <w:noProof/>
                <w:webHidden/>
              </w:rPr>
              <w:tab/>
            </w:r>
            <w:r>
              <w:rPr>
                <w:noProof/>
                <w:webHidden/>
              </w:rPr>
              <w:fldChar w:fldCharType="begin"/>
            </w:r>
            <w:r>
              <w:rPr>
                <w:noProof/>
                <w:webHidden/>
              </w:rPr>
              <w:instrText xml:space="preserve"> PAGEREF _Toc73911537 \h </w:instrText>
            </w:r>
            <w:r>
              <w:rPr>
                <w:noProof/>
                <w:webHidden/>
              </w:rPr>
            </w:r>
            <w:r>
              <w:rPr>
                <w:noProof/>
                <w:webHidden/>
              </w:rPr>
              <w:fldChar w:fldCharType="separate"/>
            </w:r>
            <w:r>
              <w:rPr>
                <w:noProof/>
                <w:webHidden/>
              </w:rPr>
              <w:t>26</w:t>
            </w:r>
            <w:r>
              <w:rPr>
                <w:noProof/>
                <w:webHidden/>
              </w:rPr>
              <w:fldChar w:fldCharType="end"/>
            </w:r>
          </w:hyperlink>
        </w:p>
        <w:p w14:paraId="7A886DE8" w14:textId="38D49708"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38" w:history="1">
            <w:r w:rsidRPr="00BD3F58">
              <w:rPr>
                <w:rStyle w:val="Hipercze"/>
                <w:noProof/>
              </w:rPr>
              <w:t>1.3</w:t>
            </w:r>
            <w:r>
              <w:rPr>
                <w:rFonts w:asciiTheme="minorHAnsi" w:eastAsiaTheme="minorEastAsia" w:hAnsiTheme="minorHAnsi"/>
                <w:noProof/>
                <w:sz w:val="22"/>
                <w:szCs w:val="22"/>
                <w:lang w:eastAsia="pl-PL"/>
              </w:rPr>
              <w:tab/>
            </w:r>
            <w:r w:rsidRPr="00BD3F58">
              <w:rPr>
                <w:rStyle w:val="Hipercze"/>
                <w:noProof/>
              </w:rPr>
              <w:t>Modulacje sygnału</w:t>
            </w:r>
            <w:r>
              <w:rPr>
                <w:noProof/>
                <w:webHidden/>
              </w:rPr>
              <w:tab/>
            </w:r>
            <w:r>
              <w:rPr>
                <w:noProof/>
                <w:webHidden/>
              </w:rPr>
              <w:fldChar w:fldCharType="begin"/>
            </w:r>
            <w:r>
              <w:rPr>
                <w:noProof/>
                <w:webHidden/>
              </w:rPr>
              <w:instrText xml:space="preserve"> PAGEREF _Toc73911538 \h </w:instrText>
            </w:r>
            <w:r>
              <w:rPr>
                <w:noProof/>
                <w:webHidden/>
              </w:rPr>
            </w:r>
            <w:r>
              <w:rPr>
                <w:noProof/>
                <w:webHidden/>
              </w:rPr>
              <w:fldChar w:fldCharType="separate"/>
            </w:r>
            <w:r>
              <w:rPr>
                <w:noProof/>
                <w:webHidden/>
              </w:rPr>
              <w:t>29</w:t>
            </w:r>
            <w:r>
              <w:rPr>
                <w:noProof/>
                <w:webHidden/>
              </w:rPr>
              <w:fldChar w:fldCharType="end"/>
            </w:r>
          </w:hyperlink>
        </w:p>
        <w:p w14:paraId="5EED601B" w14:textId="172E290A"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39" w:history="1">
            <w:r w:rsidRPr="00BD3F58">
              <w:rPr>
                <w:rStyle w:val="Hipercze"/>
                <w:noProof/>
              </w:rPr>
              <w:t>1.3.1</w:t>
            </w:r>
            <w:r>
              <w:rPr>
                <w:rFonts w:asciiTheme="minorHAnsi" w:eastAsiaTheme="minorEastAsia" w:hAnsiTheme="minorHAnsi"/>
                <w:noProof/>
                <w:sz w:val="22"/>
                <w:szCs w:val="22"/>
                <w:lang w:eastAsia="pl-PL"/>
              </w:rPr>
              <w:tab/>
            </w:r>
            <w:r w:rsidRPr="00BD3F58">
              <w:rPr>
                <w:rStyle w:val="Hipercze"/>
                <w:noProof/>
              </w:rPr>
              <w:t>Modulacja amplitudy (AM)</w:t>
            </w:r>
            <w:r>
              <w:rPr>
                <w:noProof/>
                <w:webHidden/>
              </w:rPr>
              <w:tab/>
            </w:r>
            <w:r>
              <w:rPr>
                <w:noProof/>
                <w:webHidden/>
              </w:rPr>
              <w:fldChar w:fldCharType="begin"/>
            </w:r>
            <w:r>
              <w:rPr>
                <w:noProof/>
                <w:webHidden/>
              </w:rPr>
              <w:instrText xml:space="preserve"> PAGEREF _Toc73911539 \h </w:instrText>
            </w:r>
            <w:r>
              <w:rPr>
                <w:noProof/>
                <w:webHidden/>
              </w:rPr>
            </w:r>
            <w:r>
              <w:rPr>
                <w:noProof/>
                <w:webHidden/>
              </w:rPr>
              <w:fldChar w:fldCharType="separate"/>
            </w:r>
            <w:r>
              <w:rPr>
                <w:noProof/>
                <w:webHidden/>
              </w:rPr>
              <w:t>29</w:t>
            </w:r>
            <w:r>
              <w:rPr>
                <w:noProof/>
                <w:webHidden/>
              </w:rPr>
              <w:fldChar w:fldCharType="end"/>
            </w:r>
          </w:hyperlink>
        </w:p>
        <w:p w14:paraId="538CCB57" w14:textId="4AA6C3AD"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40" w:history="1">
            <w:r w:rsidRPr="00BD3F58">
              <w:rPr>
                <w:rStyle w:val="Hipercze"/>
                <w:noProof/>
              </w:rPr>
              <w:t>1.3.2</w:t>
            </w:r>
            <w:r>
              <w:rPr>
                <w:rFonts w:asciiTheme="minorHAnsi" w:eastAsiaTheme="minorEastAsia" w:hAnsiTheme="minorHAnsi"/>
                <w:noProof/>
                <w:sz w:val="22"/>
                <w:szCs w:val="22"/>
                <w:lang w:eastAsia="pl-PL"/>
              </w:rPr>
              <w:tab/>
            </w:r>
            <w:r w:rsidRPr="00BD3F58">
              <w:rPr>
                <w:rStyle w:val="Hipercze"/>
                <w:noProof/>
              </w:rPr>
              <w:t>Modulacja częstotliwości (FM)</w:t>
            </w:r>
            <w:r>
              <w:rPr>
                <w:noProof/>
                <w:webHidden/>
              </w:rPr>
              <w:tab/>
            </w:r>
            <w:r>
              <w:rPr>
                <w:noProof/>
                <w:webHidden/>
              </w:rPr>
              <w:fldChar w:fldCharType="begin"/>
            </w:r>
            <w:r>
              <w:rPr>
                <w:noProof/>
                <w:webHidden/>
              </w:rPr>
              <w:instrText xml:space="preserve"> PAGEREF _Toc73911540 \h </w:instrText>
            </w:r>
            <w:r>
              <w:rPr>
                <w:noProof/>
                <w:webHidden/>
              </w:rPr>
            </w:r>
            <w:r>
              <w:rPr>
                <w:noProof/>
                <w:webHidden/>
              </w:rPr>
              <w:fldChar w:fldCharType="separate"/>
            </w:r>
            <w:r>
              <w:rPr>
                <w:noProof/>
                <w:webHidden/>
              </w:rPr>
              <w:t>32</w:t>
            </w:r>
            <w:r>
              <w:rPr>
                <w:noProof/>
                <w:webHidden/>
              </w:rPr>
              <w:fldChar w:fldCharType="end"/>
            </w:r>
          </w:hyperlink>
        </w:p>
        <w:p w14:paraId="5B61B925" w14:textId="43A09691"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41" w:history="1">
            <w:r w:rsidRPr="00BD3F58">
              <w:rPr>
                <w:rStyle w:val="Hipercze"/>
                <w:noProof/>
              </w:rPr>
              <w:t>1.3.3</w:t>
            </w:r>
            <w:r>
              <w:rPr>
                <w:rFonts w:asciiTheme="minorHAnsi" w:eastAsiaTheme="minorEastAsia" w:hAnsiTheme="minorHAnsi"/>
                <w:noProof/>
                <w:sz w:val="22"/>
                <w:szCs w:val="22"/>
                <w:lang w:eastAsia="pl-PL"/>
              </w:rPr>
              <w:tab/>
            </w:r>
            <w:r w:rsidRPr="00BD3F58">
              <w:rPr>
                <w:rStyle w:val="Hipercze"/>
                <w:noProof/>
              </w:rPr>
              <w:t>Modulacja fazy (PM)</w:t>
            </w:r>
            <w:r>
              <w:rPr>
                <w:noProof/>
                <w:webHidden/>
              </w:rPr>
              <w:tab/>
            </w:r>
            <w:r>
              <w:rPr>
                <w:noProof/>
                <w:webHidden/>
              </w:rPr>
              <w:fldChar w:fldCharType="begin"/>
            </w:r>
            <w:r>
              <w:rPr>
                <w:noProof/>
                <w:webHidden/>
              </w:rPr>
              <w:instrText xml:space="preserve"> PAGEREF _Toc73911541 \h </w:instrText>
            </w:r>
            <w:r>
              <w:rPr>
                <w:noProof/>
                <w:webHidden/>
              </w:rPr>
            </w:r>
            <w:r>
              <w:rPr>
                <w:noProof/>
                <w:webHidden/>
              </w:rPr>
              <w:fldChar w:fldCharType="separate"/>
            </w:r>
            <w:r>
              <w:rPr>
                <w:noProof/>
                <w:webHidden/>
              </w:rPr>
              <w:t>35</w:t>
            </w:r>
            <w:r>
              <w:rPr>
                <w:noProof/>
                <w:webHidden/>
              </w:rPr>
              <w:fldChar w:fldCharType="end"/>
            </w:r>
          </w:hyperlink>
        </w:p>
        <w:p w14:paraId="4F08B9E6" w14:textId="6F8A09B9"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42" w:history="1">
            <w:r w:rsidRPr="00BD3F58">
              <w:rPr>
                <w:rStyle w:val="Hipercze"/>
                <w:noProof/>
              </w:rPr>
              <w:t>1.4</w:t>
            </w:r>
            <w:r>
              <w:rPr>
                <w:rFonts w:asciiTheme="minorHAnsi" w:eastAsiaTheme="minorEastAsia" w:hAnsiTheme="minorHAnsi"/>
                <w:noProof/>
                <w:sz w:val="22"/>
                <w:szCs w:val="22"/>
                <w:lang w:eastAsia="pl-PL"/>
              </w:rPr>
              <w:tab/>
            </w:r>
            <w:r w:rsidRPr="00BD3F58">
              <w:rPr>
                <w:rStyle w:val="Hipercze"/>
                <w:noProof/>
              </w:rPr>
              <w:t>Emisje</w:t>
            </w:r>
            <w:r>
              <w:rPr>
                <w:noProof/>
                <w:webHidden/>
              </w:rPr>
              <w:tab/>
            </w:r>
            <w:r>
              <w:rPr>
                <w:noProof/>
                <w:webHidden/>
              </w:rPr>
              <w:fldChar w:fldCharType="begin"/>
            </w:r>
            <w:r>
              <w:rPr>
                <w:noProof/>
                <w:webHidden/>
              </w:rPr>
              <w:instrText xml:space="preserve"> PAGEREF _Toc73911542 \h </w:instrText>
            </w:r>
            <w:r>
              <w:rPr>
                <w:noProof/>
                <w:webHidden/>
              </w:rPr>
            </w:r>
            <w:r>
              <w:rPr>
                <w:noProof/>
                <w:webHidden/>
              </w:rPr>
              <w:fldChar w:fldCharType="separate"/>
            </w:r>
            <w:r>
              <w:rPr>
                <w:noProof/>
                <w:webHidden/>
              </w:rPr>
              <w:t>37</w:t>
            </w:r>
            <w:r>
              <w:rPr>
                <w:noProof/>
                <w:webHidden/>
              </w:rPr>
              <w:fldChar w:fldCharType="end"/>
            </w:r>
          </w:hyperlink>
        </w:p>
        <w:p w14:paraId="1CD09741" w14:textId="71066C7C"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43" w:history="1">
            <w:r w:rsidRPr="00BD3F58">
              <w:rPr>
                <w:rStyle w:val="Hipercze"/>
                <w:noProof/>
              </w:rPr>
              <w:t>1.5</w:t>
            </w:r>
            <w:r>
              <w:rPr>
                <w:rFonts w:asciiTheme="minorHAnsi" w:eastAsiaTheme="minorEastAsia" w:hAnsiTheme="minorHAnsi"/>
                <w:noProof/>
                <w:sz w:val="22"/>
                <w:szCs w:val="22"/>
                <w:lang w:eastAsia="pl-PL"/>
              </w:rPr>
              <w:tab/>
            </w:r>
            <w:r w:rsidRPr="00BD3F58">
              <w:rPr>
                <w:rStyle w:val="Hipercze"/>
                <w:noProof/>
              </w:rPr>
              <w:t>Propagacja fal radiowych</w:t>
            </w:r>
            <w:r>
              <w:rPr>
                <w:noProof/>
                <w:webHidden/>
              </w:rPr>
              <w:tab/>
            </w:r>
            <w:r>
              <w:rPr>
                <w:noProof/>
                <w:webHidden/>
              </w:rPr>
              <w:fldChar w:fldCharType="begin"/>
            </w:r>
            <w:r>
              <w:rPr>
                <w:noProof/>
                <w:webHidden/>
              </w:rPr>
              <w:instrText xml:space="preserve"> PAGEREF _Toc73911543 \h </w:instrText>
            </w:r>
            <w:r>
              <w:rPr>
                <w:noProof/>
                <w:webHidden/>
              </w:rPr>
            </w:r>
            <w:r>
              <w:rPr>
                <w:noProof/>
                <w:webHidden/>
              </w:rPr>
              <w:fldChar w:fldCharType="separate"/>
            </w:r>
            <w:r>
              <w:rPr>
                <w:noProof/>
                <w:webHidden/>
              </w:rPr>
              <w:t>40</w:t>
            </w:r>
            <w:r>
              <w:rPr>
                <w:noProof/>
                <w:webHidden/>
              </w:rPr>
              <w:fldChar w:fldCharType="end"/>
            </w:r>
          </w:hyperlink>
        </w:p>
        <w:p w14:paraId="09476545" w14:textId="1489177D" w:rsidR="00167ECB" w:rsidRDefault="00167ECB">
          <w:pPr>
            <w:pStyle w:val="Spistreci1"/>
            <w:tabs>
              <w:tab w:val="left" w:pos="1320"/>
              <w:tab w:val="right" w:leader="dot" w:pos="8656"/>
            </w:tabs>
            <w:rPr>
              <w:rFonts w:asciiTheme="minorHAnsi" w:eastAsiaTheme="minorEastAsia" w:hAnsiTheme="minorHAnsi"/>
              <w:noProof/>
              <w:sz w:val="22"/>
              <w:szCs w:val="22"/>
              <w:lang w:eastAsia="pl-PL"/>
            </w:rPr>
          </w:pPr>
          <w:hyperlink w:anchor="_Toc73911544" w:history="1">
            <w:r w:rsidRPr="00BD3F58">
              <w:rPr>
                <w:rStyle w:val="Hipercze"/>
                <w:noProof/>
              </w:rPr>
              <w:t>2.</w:t>
            </w:r>
            <w:r>
              <w:rPr>
                <w:rFonts w:asciiTheme="minorHAnsi" w:eastAsiaTheme="minorEastAsia" w:hAnsiTheme="minorHAnsi"/>
                <w:noProof/>
                <w:sz w:val="22"/>
                <w:szCs w:val="22"/>
                <w:lang w:eastAsia="pl-PL"/>
              </w:rPr>
              <w:tab/>
            </w:r>
            <w:r w:rsidRPr="00BD3F58">
              <w:rPr>
                <w:rStyle w:val="Hipercze"/>
                <w:noProof/>
              </w:rPr>
              <w:t>Radiostacja MF/HF z przystawką DSC</w:t>
            </w:r>
            <w:r>
              <w:rPr>
                <w:noProof/>
                <w:webHidden/>
              </w:rPr>
              <w:tab/>
            </w:r>
            <w:r>
              <w:rPr>
                <w:noProof/>
                <w:webHidden/>
              </w:rPr>
              <w:fldChar w:fldCharType="begin"/>
            </w:r>
            <w:r>
              <w:rPr>
                <w:noProof/>
                <w:webHidden/>
              </w:rPr>
              <w:instrText xml:space="preserve"> PAGEREF _Toc73911544 \h </w:instrText>
            </w:r>
            <w:r>
              <w:rPr>
                <w:noProof/>
                <w:webHidden/>
              </w:rPr>
            </w:r>
            <w:r>
              <w:rPr>
                <w:noProof/>
                <w:webHidden/>
              </w:rPr>
              <w:fldChar w:fldCharType="separate"/>
            </w:r>
            <w:r>
              <w:rPr>
                <w:noProof/>
                <w:webHidden/>
              </w:rPr>
              <w:t>41</w:t>
            </w:r>
            <w:r>
              <w:rPr>
                <w:noProof/>
                <w:webHidden/>
              </w:rPr>
              <w:fldChar w:fldCharType="end"/>
            </w:r>
          </w:hyperlink>
        </w:p>
        <w:p w14:paraId="1304B494" w14:textId="1B56AC1A"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45" w:history="1">
            <w:r w:rsidRPr="00BD3F58">
              <w:rPr>
                <w:rStyle w:val="Hipercze"/>
                <w:noProof/>
              </w:rPr>
              <w:t>2.1</w:t>
            </w:r>
            <w:r>
              <w:rPr>
                <w:rFonts w:asciiTheme="minorHAnsi" w:eastAsiaTheme="minorEastAsia" w:hAnsiTheme="minorHAnsi"/>
                <w:noProof/>
                <w:sz w:val="22"/>
                <w:szCs w:val="22"/>
                <w:lang w:eastAsia="pl-PL"/>
              </w:rPr>
              <w:tab/>
            </w:r>
            <w:r w:rsidRPr="00BD3F58">
              <w:rPr>
                <w:rStyle w:val="Hipercze"/>
                <w:noProof/>
              </w:rPr>
              <w:t>Radiostacja MF/HF - SAILOR RE 2100</w:t>
            </w:r>
            <w:r>
              <w:rPr>
                <w:noProof/>
                <w:webHidden/>
              </w:rPr>
              <w:tab/>
            </w:r>
            <w:r>
              <w:rPr>
                <w:noProof/>
                <w:webHidden/>
              </w:rPr>
              <w:fldChar w:fldCharType="begin"/>
            </w:r>
            <w:r>
              <w:rPr>
                <w:noProof/>
                <w:webHidden/>
              </w:rPr>
              <w:instrText xml:space="preserve"> PAGEREF _Toc73911545 \h </w:instrText>
            </w:r>
            <w:r>
              <w:rPr>
                <w:noProof/>
                <w:webHidden/>
              </w:rPr>
            </w:r>
            <w:r>
              <w:rPr>
                <w:noProof/>
                <w:webHidden/>
              </w:rPr>
              <w:fldChar w:fldCharType="separate"/>
            </w:r>
            <w:r>
              <w:rPr>
                <w:noProof/>
                <w:webHidden/>
              </w:rPr>
              <w:t>41</w:t>
            </w:r>
            <w:r>
              <w:rPr>
                <w:noProof/>
                <w:webHidden/>
              </w:rPr>
              <w:fldChar w:fldCharType="end"/>
            </w:r>
          </w:hyperlink>
        </w:p>
        <w:p w14:paraId="36904132" w14:textId="171E48BA"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46" w:history="1">
            <w:r w:rsidRPr="00BD3F58">
              <w:rPr>
                <w:rStyle w:val="Hipercze"/>
                <w:noProof/>
              </w:rPr>
              <w:t>2.2</w:t>
            </w:r>
            <w:r>
              <w:rPr>
                <w:rFonts w:asciiTheme="minorHAnsi" w:eastAsiaTheme="minorEastAsia" w:hAnsiTheme="minorHAnsi"/>
                <w:noProof/>
                <w:sz w:val="22"/>
                <w:szCs w:val="22"/>
                <w:lang w:eastAsia="pl-PL"/>
              </w:rPr>
              <w:tab/>
            </w:r>
            <w:r w:rsidRPr="00BD3F58">
              <w:rPr>
                <w:rStyle w:val="Hipercze"/>
                <w:noProof/>
              </w:rPr>
              <w:t>Przystawka DSC</w:t>
            </w:r>
            <w:r>
              <w:rPr>
                <w:noProof/>
                <w:webHidden/>
              </w:rPr>
              <w:tab/>
            </w:r>
            <w:r>
              <w:rPr>
                <w:noProof/>
                <w:webHidden/>
              </w:rPr>
              <w:fldChar w:fldCharType="begin"/>
            </w:r>
            <w:r>
              <w:rPr>
                <w:noProof/>
                <w:webHidden/>
              </w:rPr>
              <w:instrText xml:space="preserve"> PAGEREF _Toc73911546 \h </w:instrText>
            </w:r>
            <w:r>
              <w:rPr>
                <w:noProof/>
                <w:webHidden/>
              </w:rPr>
            </w:r>
            <w:r>
              <w:rPr>
                <w:noProof/>
                <w:webHidden/>
              </w:rPr>
              <w:fldChar w:fldCharType="separate"/>
            </w:r>
            <w:r>
              <w:rPr>
                <w:noProof/>
                <w:webHidden/>
              </w:rPr>
              <w:t>43</w:t>
            </w:r>
            <w:r>
              <w:rPr>
                <w:noProof/>
                <w:webHidden/>
              </w:rPr>
              <w:fldChar w:fldCharType="end"/>
            </w:r>
          </w:hyperlink>
        </w:p>
        <w:p w14:paraId="5721F42E" w14:textId="265BA698"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47" w:history="1">
            <w:r w:rsidRPr="00BD3F58">
              <w:rPr>
                <w:rStyle w:val="Hipercze"/>
                <w:noProof/>
              </w:rPr>
              <w:t>2.2.1</w:t>
            </w:r>
            <w:r>
              <w:rPr>
                <w:rFonts w:asciiTheme="minorHAnsi" w:eastAsiaTheme="minorEastAsia" w:hAnsiTheme="minorHAnsi"/>
                <w:noProof/>
                <w:sz w:val="22"/>
                <w:szCs w:val="22"/>
                <w:lang w:eastAsia="pl-PL"/>
              </w:rPr>
              <w:tab/>
            </w:r>
            <w:r w:rsidRPr="00BD3F58">
              <w:rPr>
                <w:rStyle w:val="Hipercze"/>
                <w:noProof/>
              </w:rPr>
              <w:t>Format sekwencji wywoławczej</w:t>
            </w:r>
            <w:r>
              <w:rPr>
                <w:noProof/>
                <w:webHidden/>
              </w:rPr>
              <w:tab/>
            </w:r>
            <w:r>
              <w:rPr>
                <w:noProof/>
                <w:webHidden/>
              </w:rPr>
              <w:fldChar w:fldCharType="begin"/>
            </w:r>
            <w:r>
              <w:rPr>
                <w:noProof/>
                <w:webHidden/>
              </w:rPr>
              <w:instrText xml:space="preserve"> PAGEREF _Toc73911547 \h </w:instrText>
            </w:r>
            <w:r>
              <w:rPr>
                <w:noProof/>
                <w:webHidden/>
              </w:rPr>
            </w:r>
            <w:r>
              <w:rPr>
                <w:noProof/>
                <w:webHidden/>
              </w:rPr>
              <w:fldChar w:fldCharType="separate"/>
            </w:r>
            <w:r>
              <w:rPr>
                <w:noProof/>
                <w:webHidden/>
              </w:rPr>
              <w:t>46</w:t>
            </w:r>
            <w:r>
              <w:rPr>
                <w:noProof/>
                <w:webHidden/>
              </w:rPr>
              <w:fldChar w:fldCharType="end"/>
            </w:r>
          </w:hyperlink>
        </w:p>
        <w:p w14:paraId="4CA15A75" w14:textId="7D4BFC58" w:rsidR="00167ECB" w:rsidRDefault="00167ECB">
          <w:pPr>
            <w:pStyle w:val="Spistreci1"/>
            <w:tabs>
              <w:tab w:val="left" w:pos="1320"/>
              <w:tab w:val="right" w:leader="dot" w:pos="8656"/>
            </w:tabs>
            <w:rPr>
              <w:rFonts w:asciiTheme="minorHAnsi" w:eastAsiaTheme="minorEastAsia" w:hAnsiTheme="minorHAnsi"/>
              <w:noProof/>
              <w:sz w:val="22"/>
              <w:szCs w:val="22"/>
              <w:lang w:eastAsia="pl-PL"/>
            </w:rPr>
          </w:pPr>
          <w:hyperlink w:anchor="_Toc73911548" w:history="1">
            <w:r w:rsidRPr="00BD3F58">
              <w:rPr>
                <w:rStyle w:val="Hipercze"/>
                <w:noProof/>
              </w:rPr>
              <w:t>3.</w:t>
            </w:r>
            <w:r>
              <w:rPr>
                <w:rFonts w:asciiTheme="minorHAnsi" w:eastAsiaTheme="minorEastAsia" w:hAnsiTheme="minorHAnsi"/>
                <w:noProof/>
                <w:sz w:val="22"/>
                <w:szCs w:val="22"/>
                <w:lang w:eastAsia="pl-PL"/>
              </w:rPr>
              <w:tab/>
            </w:r>
            <w:r w:rsidRPr="00BD3F58">
              <w:rPr>
                <w:rStyle w:val="Hipercze"/>
                <w:noProof/>
              </w:rPr>
              <w:t>Projekt aplikacji do odbioru informacji z radiostacji MF/HF</w:t>
            </w:r>
            <w:r>
              <w:rPr>
                <w:noProof/>
                <w:webHidden/>
              </w:rPr>
              <w:tab/>
            </w:r>
            <w:r>
              <w:rPr>
                <w:noProof/>
                <w:webHidden/>
              </w:rPr>
              <w:fldChar w:fldCharType="begin"/>
            </w:r>
            <w:r>
              <w:rPr>
                <w:noProof/>
                <w:webHidden/>
              </w:rPr>
              <w:instrText xml:space="preserve"> PAGEREF _Toc73911548 \h </w:instrText>
            </w:r>
            <w:r>
              <w:rPr>
                <w:noProof/>
                <w:webHidden/>
              </w:rPr>
            </w:r>
            <w:r>
              <w:rPr>
                <w:noProof/>
                <w:webHidden/>
              </w:rPr>
              <w:fldChar w:fldCharType="separate"/>
            </w:r>
            <w:r>
              <w:rPr>
                <w:noProof/>
                <w:webHidden/>
              </w:rPr>
              <w:t>57</w:t>
            </w:r>
            <w:r>
              <w:rPr>
                <w:noProof/>
                <w:webHidden/>
              </w:rPr>
              <w:fldChar w:fldCharType="end"/>
            </w:r>
          </w:hyperlink>
        </w:p>
        <w:p w14:paraId="65181ADC" w14:textId="59405B86"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49" w:history="1">
            <w:r w:rsidRPr="00BD3F58">
              <w:rPr>
                <w:rStyle w:val="Hipercze"/>
                <w:noProof/>
              </w:rPr>
              <w:t>3.1</w:t>
            </w:r>
            <w:r>
              <w:rPr>
                <w:rFonts w:asciiTheme="minorHAnsi" w:eastAsiaTheme="minorEastAsia" w:hAnsiTheme="minorHAnsi"/>
                <w:noProof/>
                <w:sz w:val="22"/>
                <w:szCs w:val="22"/>
                <w:lang w:eastAsia="pl-PL"/>
              </w:rPr>
              <w:tab/>
            </w:r>
            <w:r w:rsidRPr="00BD3F58">
              <w:rPr>
                <w:rStyle w:val="Hipercze"/>
                <w:noProof/>
              </w:rPr>
              <w:t>Założenia i cel aplikacji</w:t>
            </w:r>
            <w:r>
              <w:rPr>
                <w:noProof/>
                <w:webHidden/>
              </w:rPr>
              <w:tab/>
            </w:r>
            <w:r>
              <w:rPr>
                <w:noProof/>
                <w:webHidden/>
              </w:rPr>
              <w:fldChar w:fldCharType="begin"/>
            </w:r>
            <w:r>
              <w:rPr>
                <w:noProof/>
                <w:webHidden/>
              </w:rPr>
              <w:instrText xml:space="preserve"> PAGEREF _Toc73911549 \h </w:instrText>
            </w:r>
            <w:r>
              <w:rPr>
                <w:noProof/>
                <w:webHidden/>
              </w:rPr>
            </w:r>
            <w:r>
              <w:rPr>
                <w:noProof/>
                <w:webHidden/>
              </w:rPr>
              <w:fldChar w:fldCharType="separate"/>
            </w:r>
            <w:r>
              <w:rPr>
                <w:noProof/>
                <w:webHidden/>
              </w:rPr>
              <w:t>57</w:t>
            </w:r>
            <w:r>
              <w:rPr>
                <w:noProof/>
                <w:webHidden/>
              </w:rPr>
              <w:fldChar w:fldCharType="end"/>
            </w:r>
          </w:hyperlink>
        </w:p>
        <w:p w14:paraId="68CB5A63" w14:textId="4C59F0E9"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50" w:history="1">
            <w:r w:rsidRPr="00BD3F58">
              <w:rPr>
                <w:rStyle w:val="Hipercze"/>
                <w:noProof/>
              </w:rPr>
              <w:t>3.2</w:t>
            </w:r>
            <w:r>
              <w:rPr>
                <w:rFonts w:asciiTheme="minorHAnsi" w:eastAsiaTheme="minorEastAsia" w:hAnsiTheme="minorHAnsi"/>
                <w:noProof/>
                <w:sz w:val="22"/>
                <w:szCs w:val="22"/>
                <w:lang w:eastAsia="pl-PL"/>
              </w:rPr>
              <w:tab/>
            </w:r>
            <w:r w:rsidRPr="00BD3F58">
              <w:rPr>
                <w:rStyle w:val="Hipercze"/>
                <w:noProof/>
              </w:rPr>
              <w:t>Zastosowane technologie i biblioteki</w:t>
            </w:r>
            <w:r>
              <w:rPr>
                <w:noProof/>
                <w:webHidden/>
              </w:rPr>
              <w:tab/>
            </w:r>
            <w:r>
              <w:rPr>
                <w:noProof/>
                <w:webHidden/>
              </w:rPr>
              <w:fldChar w:fldCharType="begin"/>
            </w:r>
            <w:r>
              <w:rPr>
                <w:noProof/>
                <w:webHidden/>
              </w:rPr>
              <w:instrText xml:space="preserve"> PAGEREF _Toc73911550 \h </w:instrText>
            </w:r>
            <w:r>
              <w:rPr>
                <w:noProof/>
                <w:webHidden/>
              </w:rPr>
            </w:r>
            <w:r>
              <w:rPr>
                <w:noProof/>
                <w:webHidden/>
              </w:rPr>
              <w:fldChar w:fldCharType="separate"/>
            </w:r>
            <w:r>
              <w:rPr>
                <w:noProof/>
                <w:webHidden/>
              </w:rPr>
              <w:t>58</w:t>
            </w:r>
            <w:r>
              <w:rPr>
                <w:noProof/>
                <w:webHidden/>
              </w:rPr>
              <w:fldChar w:fldCharType="end"/>
            </w:r>
          </w:hyperlink>
        </w:p>
        <w:p w14:paraId="5C577A74" w14:textId="46E67EB8"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55" w:history="1">
            <w:r w:rsidRPr="00BD3F58">
              <w:rPr>
                <w:rStyle w:val="Hipercze"/>
                <w:noProof/>
              </w:rPr>
              <w:t>3.2.1</w:t>
            </w:r>
            <w:r>
              <w:rPr>
                <w:rFonts w:asciiTheme="minorHAnsi" w:eastAsiaTheme="minorEastAsia" w:hAnsiTheme="minorHAnsi"/>
                <w:noProof/>
                <w:sz w:val="22"/>
                <w:szCs w:val="22"/>
                <w:lang w:eastAsia="pl-PL"/>
              </w:rPr>
              <w:tab/>
            </w:r>
            <w:r w:rsidRPr="00BD3F58">
              <w:rPr>
                <w:rStyle w:val="Hipercze"/>
                <w:noProof/>
              </w:rPr>
              <w:t>WPF</w:t>
            </w:r>
            <w:r>
              <w:rPr>
                <w:noProof/>
                <w:webHidden/>
              </w:rPr>
              <w:tab/>
            </w:r>
            <w:r>
              <w:rPr>
                <w:noProof/>
                <w:webHidden/>
              </w:rPr>
              <w:fldChar w:fldCharType="begin"/>
            </w:r>
            <w:r>
              <w:rPr>
                <w:noProof/>
                <w:webHidden/>
              </w:rPr>
              <w:instrText xml:space="preserve"> PAGEREF _Toc73911555 \h </w:instrText>
            </w:r>
            <w:r>
              <w:rPr>
                <w:noProof/>
                <w:webHidden/>
              </w:rPr>
            </w:r>
            <w:r>
              <w:rPr>
                <w:noProof/>
                <w:webHidden/>
              </w:rPr>
              <w:fldChar w:fldCharType="separate"/>
            </w:r>
            <w:r>
              <w:rPr>
                <w:noProof/>
                <w:webHidden/>
              </w:rPr>
              <w:t>58</w:t>
            </w:r>
            <w:r>
              <w:rPr>
                <w:noProof/>
                <w:webHidden/>
              </w:rPr>
              <w:fldChar w:fldCharType="end"/>
            </w:r>
          </w:hyperlink>
        </w:p>
        <w:p w14:paraId="2301A2F6" w14:textId="1E20C391"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56" w:history="1">
            <w:r w:rsidRPr="00BD3F58">
              <w:rPr>
                <w:rStyle w:val="Hipercze"/>
                <w:noProof/>
              </w:rPr>
              <w:t>3.2.2</w:t>
            </w:r>
            <w:r>
              <w:rPr>
                <w:rFonts w:asciiTheme="minorHAnsi" w:eastAsiaTheme="minorEastAsia" w:hAnsiTheme="minorHAnsi"/>
                <w:noProof/>
                <w:sz w:val="22"/>
                <w:szCs w:val="22"/>
                <w:lang w:eastAsia="pl-PL"/>
              </w:rPr>
              <w:tab/>
            </w:r>
            <w:r w:rsidRPr="00BD3F58">
              <w:rPr>
                <w:rStyle w:val="Hipercze"/>
                <w:noProof/>
              </w:rPr>
              <w:t>XAML</w:t>
            </w:r>
            <w:r>
              <w:rPr>
                <w:noProof/>
                <w:webHidden/>
              </w:rPr>
              <w:tab/>
            </w:r>
            <w:r>
              <w:rPr>
                <w:noProof/>
                <w:webHidden/>
              </w:rPr>
              <w:fldChar w:fldCharType="begin"/>
            </w:r>
            <w:r>
              <w:rPr>
                <w:noProof/>
                <w:webHidden/>
              </w:rPr>
              <w:instrText xml:space="preserve"> PAGEREF _Toc73911556 \h </w:instrText>
            </w:r>
            <w:r>
              <w:rPr>
                <w:noProof/>
                <w:webHidden/>
              </w:rPr>
            </w:r>
            <w:r>
              <w:rPr>
                <w:noProof/>
                <w:webHidden/>
              </w:rPr>
              <w:fldChar w:fldCharType="separate"/>
            </w:r>
            <w:r>
              <w:rPr>
                <w:noProof/>
                <w:webHidden/>
              </w:rPr>
              <w:t>58</w:t>
            </w:r>
            <w:r>
              <w:rPr>
                <w:noProof/>
                <w:webHidden/>
              </w:rPr>
              <w:fldChar w:fldCharType="end"/>
            </w:r>
          </w:hyperlink>
        </w:p>
        <w:p w14:paraId="10D583A6" w14:textId="3A052BE3"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57" w:history="1">
            <w:r w:rsidRPr="00BD3F58">
              <w:rPr>
                <w:rStyle w:val="Hipercze"/>
                <w:noProof/>
              </w:rPr>
              <w:t>3.2.3</w:t>
            </w:r>
            <w:r>
              <w:rPr>
                <w:rFonts w:asciiTheme="minorHAnsi" w:eastAsiaTheme="minorEastAsia" w:hAnsiTheme="minorHAnsi"/>
                <w:noProof/>
                <w:sz w:val="22"/>
                <w:szCs w:val="22"/>
                <w:lang w:eastAsia="pl-PL"/>
              </w:rPr>
              <w:tab/>
            </w:r>
            <w:r w:rsidRPr="00BD3F58">
              <w:rPr>
                <w:rStyle w:val="Hipercze"/>
                <w:noProof/>
              </w:rPr>
              <w:t>C#</w:t>
            </w:r>
            <w:r>
              <w:rPr>
                <w:noProof/>
                <w:webHidden/>
              </w:rPr>
              <w:tab/>
            </w:r>
            <w:r>
              <w:rPr>
                <w:noProof/>
                <w:webHidden/>
              </w:rPr>
              <w:fldChar w:fldCharType="begin"/>
            </w:r>
            <w:r>
              <w:rPr>
                <w:noProof/>
                <w:webHidden/>
              </w:rPr>
              <w:instrText xml:space="preserve"> PAGEREF _Toc73911557 \h </w:instrText>
            </w:r>
            <w:r>
              <w:rPr>
                <w:noProof/>
                <w:webHidden/>
              </w:rPr>
            </w:r>
            <w:r>
              <w:rPr>
                <w:noProof/>
                <w:webHidden/>
              </w:rPr>
              <w:fldChar w:fldCharType="separate"/>
            </w:r>
            <w:r>
              <w:rPr>
                <w:noProof/>
                <w:webHidden/>
              </w:rPr>
              <w:t>59</w:t>
            </w:r>
            <w:r>
              <w:rPr>
                <w:noProof/>
                <w:webHidden/>
              </w:rPr>
              <w:fldChar w:fldCharType="end"/>
            </w:r>
          </w:hyperlink>
        </w:p>
        <w:p w14:paraId="6A282755" w14:textId="2605F567"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58" w:history="1">
            <w:r w:rsidRPr="00BD3F58">
              <w:rPr>
                <w:rStyle w:val="Hipercze"/>
                <w:noProof/>
              </w:rPr>
              <w:t>3.2.4</w:t>
            </w:r>
            <w:r>
              <w:rPr>
                <w:rFonts w:asciiTheme="minorHAnsi" w:eastAsiaTheme="minorEastAsia" w:hAnsiTheme="minorHAnsi"/>
                <w:noProof/>
                <w:sz w:val="22"/>
                <w:szCs w:val="22"/>
                <w:lang w:eastAsia="pl-PL"/>
              </w:rPr>
              <w:tab/>
            </w:r>
            <w:r w:rsidRPr="00BD3F58">
              <w:rPr>
                <w:rStyle w:val="Hipercze"/>
                <w:noProof/>
              </w:rPr>
              <w:t>Biblioteka NAudio</w:t>
            </w:r>
            <w:r>
              <w:rPr>
                <w:noProof/>
                <w:webHidden/>
              </w:rPr>
              <w:tab/>
            </w:r>
            <w:r>
              <w:rPr>
                <w:noProof/>
                <w:webHidden/>
              </w:rPr>
              <w:fldChar w:fldCharType="begin"/>
            </w:r>
            <w:r>
              <w:rPr>
                <w:noProof/>
                <w:webHidden/>
              </w:rPr>
              <w:instrText xml:space="preserve"> PAGEREF _Toc73911558 \h </w:instrText>
            </w:r>
            <w:r>
              <w:rPr>
                <w:noProof/>
                <w:webHidden/>
              </w:rPr>
            </w:r>
            <w:r>
              <w:rPr>
                <w:noProof/>
                <w:webHidden/>
              </w:rPr>
              <w:fldChar w:fldCharType="separate"/>
            </w:r>
            <w:r>
              <w:rPr>
                <w:noProof/>
                <w:webHidden/>
              </w:rPr>
              <w:t>60</w:t>
            </w:r>
            <w:r>
              <w:rPr>
                <w:noProof/>
                <w:webHidden/>
              </w:rPr>
              <w:fldChar w:fldCharType="end"/>
            </w:r>
          </w:hyperlink>
        </w:p>
        <w:p w14:paraId="2179D247" w14:textId="7C692DD3"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59" w:history="1">
            <w:r w:rsidRPr="00BD3F58">
              <w:rPr>
                <w:rStyle w:val="Hipercze"/>
                <w:noProof/>
              </w:rPr>
              <w:t>3.2.5</w:t>
            </w:r>
            <w:r>
              <w:rPr>
                <w:rFonts w:asciiTheme="minorHAnsi" w:eastAsiaTheme="minorEastAsia" w:hAnsiTheme="minorHAnsi"/>
                <w:noProof/>
                <w:sz w:val="22"/>
                <w:szCs w:val="22"/>
                <w:lang w:eastAsia="pl-PL"/>
              </w:rPr>
              <w:tab/>
            </w:r>
            <w:r w:rsidRPr="00BD3F58">
              <w:rPr>
                <w:rStyle w:val="Hipercze"/>
                <w:noProof/>
              </w:rPr>
              <w:t>Biblioteka Extended WPF Toolkit</w:t>
            </w:r>
            <w:r>
              <w:rPr>
                <w:noProof/>
                <w:webHidden/>
              </w:rPr>
              <w:tab/>
            </w:r>
            <w:r>
              <w:rPr>
                <w:noProof/>
                <w:webHidden/>
              </w:rPr>
              <w:fldChar w:fldCharType="begin"/>
            </w:r>
            <w:r>
              <w:rPr>
                <w:noProof/>
                <w:webHidden/>
              </w:rPr>
              <w:instrText xml:space="preserve"> PAGEREF _Toc73911559 \h </w:instrText>
            </w:r>
            <w:r>
              <w:rPr>
                <w:noProof/>
                <w:webHidden/>
              </w:rPr>
            </w:r>
            <w:r>
              <w:rPr>
                <w:noProof/>
                <w:webHidden/>
              </w:rPr>
              <w:fldChar w:fldCharType="separate"/>
            </w:r>
            <w:r>
              <w:rPr>
                <w:noProof/>
                <w:webHidden/>
              </w:rPr>
              <w:t>60</w:t>
            </w:r>
            <w:r>
              <w:rPr>
                <w:noProof/>
                <w:webHidden/>
              </w:rPr>
              <w:fldChar w:fldCharType="end"/>
            </w:r>
          </w:hyperlink>
        </w:p>
        <w:p w14:paraId="5984C4EF" w14:textId="66EBA2C8"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60" w:history="1">
            <w:r w:rsidRPr="00BD3F58">
              <w:rPr>
                <w:rStyle w:val="Hipercze"/>
                <w:noProof/>
              </w:rPr>
              <w:t>3.2.6</w:t>
            </w:r>
            <w:r>
              <w:rPr>
                <w:rFonts w:asciiTheme="minorHAnsi" w:eastAsiaTheme="minorEastAsia" w:hAnsiTheme="minorHAnsi"/>
                <w:noProof/>
                <w:sz w:val="22"/>
                <w:szCs w:val="22"/>
                <w:lang w:eastAsia="pl-PL"/>
              </w:rPr>
              <w:tab/>
            </w:r>
            <w:r w:rsidRPr="00BD3F58">
              <w:rPr>
                <w:rStyle w:val="Hipercze"/>
                <w:noProof/>
              </w:rPr>
              <w:t>Biblioteka GMap.NET</w:t>
            </w:r>
            <w:r>
              <w:rPr>
                <w:noProof/>
                <w:webHidden/>
              </w:rPr>
              <w:tab/>
            </w:r>
            <w:r>
              <w:rPr>
                <w:noProof/>
                <w:webHidden/>
              </w:rPr>
              <w:fldChar w:fldCharType="begin"/>
            </w:r>
            <w:r>
              <w:rPr>
                <w:noProof/>
                <w:webHidden/>
              </w:rPr>
              <w:instrText xml:space="preserve"> PAGEREF _Toc73911560 \h </w:instrText>
            </w:r>
            <w:r>
              <w:rPr>
                <w:noProof/>
                <w:webHidden/>
              </w:rPr>
            </w:r>
            <w:r>
              <w:rPr>
                <w:noProof/>
                <w:webHidden/>
              </w:rPr>
              <w:fldChar w:fldCharType="separate"/>
            </w:r>
            <w:r>
              <w:rPr>
                <w:noProof/>
                <w:webHidden/>
              </w:rPr>
              <w:t>61</w:t>
            </w:r>
            <w:r>
              <w:rPr>
                <w:noProof/>
                <w:webHidden/>
              </w:rPr>
              <w:fldChar w:fldCharType="end"/>
            </w:r>
          </w:hyperlink>
        </w:p>
        <w:p w14:paraId="5583E82E" w14:textId="7B367D7C"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61" w:history="1">
            <w:r w:rsidRPr="00BD3F58">
              <w:rPr>
                <w:rStyle w:val="Hipercze"/>
                <w:noProof/>
              </w:rPr>
              <w:t>3.2.7</w:t>
            </w:r>
            <w:r>
              <w:rPr>
                <w:rFonts w:asciiTheme="minorHAnsi" w:eastAsiaTheme="minorEastAsia" w:hAnsiTheme="minorHAnsi"/>
                <w:noProof/>
                <w:sz w:val="22"/>
                <w:szCs w:val="22"/>
                <w:lang w:eastAsia="pl-PL"/>
              </w:rPr>
              <w:tab/>
            </w:r>
            <w:r w:rsidRPr="00BD3F58">
              <w:rPr>
                <w:rStyle w:val="Hipercze"/>
                <w:noProof/>
              </w:rPr>
              <w:t>Biblioteka TinyMessenger</w:t>
            </w:r>
            <w:r>
              <w:rPr>
                <w:noProof/>
                <w:webHidden/>
              </w:rPr>
              <w:tab/>
            </w:r>
            <w:r>
              <w:rPr>
                <w:noProof/>
                <w:webHidden/>
              </w:rPr>
              <w:fldChar w:fldCharType="begin"/>
            </w:r>
            <w:r>
              <w:rPr>
                <w:noProof/>
                <w:webHidden/>
              </w:rPr>
              <w:instrText xml:space="preserve"> PAGEREF _Toc73911561 \h </w:instrText>
            </w:r>
            <w:r>
              <w:rPr>
                <w:noProof/>
                <w:webHidden/>
              </w:rPr>
            </w:r>
            <w:r>
              <w:rPr>
                <w:noProof/>
                <w:webHidden/>
              </w:rPr>
              <w:fldChar w:fldCharType="separate"/>
            </w:r>
            <w:r>
              <w:rPr>
                <w:noProof/>
                <w:webHidden/>
              </w:rPr>
              <w:t>61</w:t>
            </w:r>
            <w:r>
              <w:rPr>
                <w:noProof/>
                <w:webHidden/>
              </w:rPr>
              <w:fldChar w:fldCharType="end"/>
            </w:r>
          </w:hyperlink>
        </w:p>
        <w:p w14:paraId="406F0101" w14:textId="4B445CFC"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62" w:history="1">
            <w:r w:rsidRPr="00BD3F58">
              <w:rPr>
                <w:rStyle w:val="Hipercze"/>
                <w:noProof/>
              </w:rPr>
              <w:t>3.3</w:t>
            </w:r>
            <w:r>
              <w:rPr>
                <w:rFonts w:asciiTheme="minorHAnsi" w:eastAsiaTheme="minorEastAsia" w:hAnsiTheme="minorHAnsi"/>
                <w:noProof/>
                <w:sz w:val="22"/>
                <w:szCs w:val="22"/>
                <w:lang w:eastAsia="pl-PL"/>
              </w:rPr>
              <w:tab/>
            </w:r>
            <w:r w:rsidRPr="00BD3F58">
              <w:rPr>
                <w:rStyle w:val="Hipercze"/>
                <w:noProof/>
              </w:rPr>
              <w:t>Zarys ogólny opracowanej aplikacji</w:t>
            </w:r>
            <w:r>
              <w:rPr>
                <w:noProof/>
                <w:webHidden/>
              </w:rPr>
              <w:tab/>
            </w:r>
            <w:r>
              <w:rPr>
                <w:noProof/>
                <w:webHidden/>
              </w:rPr>
              <w:fldChar w:fldCharType="begin"/>
            </w:r>
            <w:r>
              <w:rPr>
                <w:noProof/>
                <w:webHidden/>
              </w:rPr>
              <w:instrText xml:space="preserve"> PAGEREF _Toc73911562 \h </w:instrText>
            </w:r>
            <w:r>
              <w:rPr>
                <w:noProof/>
                <w:webHidden/>
              </w:rPr>
            </w:r>
            <w:r>
              <w:rPr>
                <w:noProof/>
                <w:webHidden/>
              </w:rPr>
              <w:fldChar w:fldCharType="separate"/>
            </w:r>
            <w:r>
              <w:rPr>
                <w:noProof/>
                <w:webHidden/>
              </w:rPr>
              <w:t>62</w:t>
            </w:r>
            <w:r>
              <w:rPr>
                <w:noProof/>
                <w:webHidden/>
              </w:rPr>
              <w:fldChar w:fldCharType="end"/>
            </w:r>
          </w:hyperlink>
        </w:p>
        <w:p w14:paraId="7D866A76" w14:textId="0EBC16A3"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66" w:history="1">
            <w:r w:rsidRPr="00BD3F58">
              <w:rPr>
                <w:rStyle w:val="Hipercze"/>
                <w:noProof/>
              </w:rPr>
              <w:t>3.4</w:t>
            </w:r>
            <w:r>
              <w:rPr>
                <w:rFonts w:asciiTheme="minorHAnsi" w:eastAsiaTheme="minorEastAsia" w:hAnsiTheme="minorHAnsi"/>
                <w:noProof/>
                <w:sz w:val="22"/>
                <w:szCs w:val="22"/>
                <w:lang w:eastAsia="pl-PL"/>
              </w:rPr>
              <w:tab/>
            </w:r>
            <w:r w:rsidRPr="00BD3F58">
              <w:rPr>
                <w:rStyle w:val="Hipercze"/>
                <w:noProof/>
              </w:rPr>
              <w:t>Przetwarzanie dźwięku z radiostacji</w:t>
            </w:r>
            <w:r>
              <w:rPr>
                <w:noProof/>
                <w:webHidden/>
              </w:rPr>
              <w:tab/>
            </w:r>
            <w:r>
              <w:rPr>
                <w:noProof/>
                <w:webHidden/>
              </w:rPr>
              <w:fldChar w:fldCharType="begin"/>
            </w:r>
            <w:r>
              <w:rPr>
                <w:noProof/>
                <w:webHidden/>
              </w:rPr>
              <w:instrText xml:space="preserve"> PAGEREF _Toc73911566 \h </w:instrText>
            </w:r>
            <w:r>
              <w:rPr>
                <w:noProof/>
                <w:webHidden/>
              </w:rPr>
            </w:r>
            <w:r>
              <w:rPr>
                <w:noProof/>
                <w:webHidden/>
              </w:rPr>
              <w:fldChar w:fldCharType="separate"/>
            </w:r>
            <w:r>
              <w:rPr>
                <w:noProof/>
                <w:webHidden/>
              </w:rPr>
              <w:t>66</w:t>
            </w:r>
            <w:r>
              <w:rPr>
                <w:noProof/>
                <w:webHidden/>
              </w:rPr>
              <w:fldChar w:fldCharType="end"/>
            </w:r>
          </w:hyperlink>
        </w:p>
        <w:p w14:paraId="28AF2EAC" w14:textId="3E5E6416"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67" w:history="1">
            <w:r w:rsidRPr="00BD3F58">
              <w:rPr>
                <w:rStyle w:val="Hipercze"/>
                <w:noProof/>
              </w:rPr>
              <w:t>3.4.1</w:t>
            </w:r>
            <w:r>
              <w:rPr>
                <w:rFonts w:asciiTheme="minorHAnsi" w:eastAsiaTheme="minorEastAsia" w:hAnsiTheme="minorHAnsi"/>
                <w:noProof/>
                <w:sz w:val="22"/>
                <w:szCs w:val="22"/>
                <w:lang w:eastAsia="pl-PL"/>
              </w:rPr>
              <w:tab/>
            </w:r>
            <w:r w:rsidRPr="00BD3F58">
              <w:rPr>
                <w:rStyle w:val="Hipercze"/>
                <w:noProof/>
              </w:rPr>
              <w:t>Implementacja kontrolki przetwarzania dźwięku</w:t>
            </w:r>
            <w:r>
              <w:rPr>
                <w:noProof/>
                <w:webHidden/>
              </w:rPr>
              <w:tab/>
            </w:r>
            <w:r>
              <w:rPr>
                <w:noProof/>
                <w:webHidden/>
              </w:rPr>
              <w:fldChar w:fldCharType="begin"/>
            </w:r>
            <w:r>
              <w:rPr>
                <w:noProof/>
                <w:webHidden/>
              </w:rPr>
              <w:instrText xml:space="preserve"> PAGEREF _Toc73911567 \h </w:instrText>
            </w:r>
            <w:r>
              <w:rPr>
                <w:noProof/>
                <w:webHidden/>
              </w:rPr>
            </w:r>
            <w:r>
              <w:rPr>
                <w:noProof/>
                <w:webHidden/>
              </w:rPr>
              <w:fldChar w:fldCharType="separate"/>
            </w:r>
            <w:r>
              <w:rPr>
                <w:noProof/>
                <w:webHidden/>
              </w:rPr>
              <w:t>69</w:t>
            </w:r>
            <w:r>
              <w:rPr>
                <w:noProof/>
                <w:webHidden/>
              </w:rPr>
              <w:fldChar w:fldCharType="end"/>
            </w:r>
          </w:hyperlink>
        </w:p>
        <w:p w14:paraId="639E556C" w14:textId="10B5338C"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68" w:history="1">
            <w:r w:rsidRPr="00BD3F58">
              <w:rPr>
                <w:rStyle w:val="Hipercze"/>
                <w:noProof/>
              </w:rPr>
              <w:t>3.4.2</w:t>
            </w:r>
            <w:r>
              <w:rPr>
                <w:rFonts w:asciiTheme="minorHAnsi" w:eastAsiaTheme="minorEastAsia" w:hAnsiTheme="minorHAnsi"/>
                <w:noProof/>
                <w:sz w:val="22"/>
                <w:szCs w:val="22"/>
                <w:lang w:eastAsia="pl-PL"/>
              </w:rPr>
              <w:tab/>
            </w:r>
            <w:r w:rsidRPr="00BD3F58">
              <w:rPr>
                <w:rStyle w:val="Hipercze"/>
                <w:noProof/>
              </w:rPr>
              <w:t>Implementacja logiki funkcjonalności</w:t>
            </w:r>
            <w:r>
              <w:rPr>
                <w:noProof/>
                <w:webHidden/>
              </w:rPr>
              <w:tab/>
            </w:r>
            <w:r>
              <w:rPr>
                <w:noProof/>
                <w:webHidden/>
              </w:rPr>
              <w:fldChar w:fldCharType="begin"/>
            </w:r>
            <w:r>
              <w:rPr>
                <w:noProof/>
                <w:webHidden/>
              </w:rPr>
              <w:instrText xml:space="preserve"> PAGEREF _Toc73911568 \h </w:instrText>
            </w:r>
            <w:r>
              <w:rPr>
                <w:noProof/>
                <w:webHidden/>
              </w:rPr>
            </w:r>
            <w:r>
              <w:rPr>
                <w:noProof/>
                <w:webHidden/>
              </w:rPr>
              <w:fldChar w:fldCharType="separate"/>
            </w:r>
            <w:r>
              <w:rPr>
                <w:noProof/>
                <w:webHidden/>
              </w:rPr>
              <w:t>70</w:t>
            </w:r>
            <w:r>
              <w:rPr>
                <w:noProof/>
                <w:webHidden/>
              </w:rPr>
              <w:fldChar w:fldCharType="end"/>
            </w:r>
          </w:hyperlink>
        </w:p>
        <w:p w14:paraId="4C400160" w14:textId="14DFAD7C"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69" w:history="1">
            <w:r w:rsidRPr="00BD3F58">
              <w:rPr>
                <w:rStyle w:val="Hipercze"/>
                <w:noProof/>
              </w:rPr>
              <w:t>3.4.3</w:t>
            </w:r>
            <w:r>
              <w:rPr>
                <w:rFonts w:asciiTheme="minorHAnsi" w:eastAsiaTheme="minorEastAsia" w:hAnsiTheme="minorHAnsi"/>
                <w:noProof/>
                <w:sz w:val="22"/>
                <w:szCs w:val="22"/>
                <w:lang w:eastAsia="pl-PL"/>
              </w:rPr>
              <w:tab/>
            </w:r>
            <w:r w:rsidRPr="00BD3F58">
              <w:rPr>
                <w:rStyle w:val="Hipercze"/>
                <w:noProof/>
              </w:rPr>
              <w:t>Podsumowanie</w:t>
            </w:r>
            <w:r>
              <w:rPr>
                <w:noProof/>
                <w:webHidden/>
              </w:rPr>
              <w:tab/>
            </w:r>
            <w:r>
              <w:rPr>
                <w:noProof/>
                <w:webHidden/>
              </w:rPr>
              <w:fldChar w:fldCharType="begin"/>
            </w:r>
            <w:r>
              <w:rPr>
                <w:noProof/>
                <w:webHidden/>
              </w:rPr>
              <w:instrText xml:space="preserve"> PAGEREF _Toc73911569 \h </w:instrText>
            </w:r>
            <w:r>
              <w:rPr>
                <w:noProof/>
                <w:webHidden/>
              </w:rPr>
            </w:r>
            <w:r>
              <w:rPr>
                <w:noProof/>
                <w:webHidden/>
              </w:rPr>
              <w:fldChar w:fldCharType="separate"/>
            </w:r>
            <w:r>
              <w:rPr>
                <w:noProof/>
                <w:webHidden/>
              </w:rPr>
              <w:t>76</w:t>
            </w:r>
            <w:r>
              <w:rPr>
                <w:noProof/>
                <w:webHidden/>
              </w:rPr>
              <w:fldChar w:fldCharType="end"/>
            </w:r>
          </w:hyperlink>
        </w:p>
        <w:p w14:paraId="4E81A45A" w14:textId="764136DD"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70" w:history="1">
            <w:r w:rsidRPr="00BD3F58">
              <w:rPr>
                <w:rStyle w:val="Hipercze"/>
                <w:noProof/>
              </w:rPr>
              <w:t>3.5</w:t>
            </w:r>
            <w:r>
              <w:rPr>
                <w:rFonts w:asciiTheme="minorHAnsi" w:eastAsiaTheme="minorEastAsia" w:hAnsiTheme="minorHAnsi"/>
                <w:noProof/>
                <w:sz w:val="22"/>
                <w:szCs w:val="22"/>
                <w:lang w:eastAsia="pl-PL"/>
              </w:rPr>
              <w:tab/>
            </w:r>
            <w:r w:rsidRPr="00BD3F58">
              <w:rPr>
                <w:rStyle w:val="Hipercze"/>
                <w:noProof/>
              </w:rPr>
              <w:t>Odbiór danych z radiostacji z wykorzystaniem portu COM</w:t>
            </w:r>
            <w:r>
              <w:rPr>
                <w:noProof/>
                <w:webHidden/>
              </w:rPr>
              <w:tab/>
            </w:r>
            <w:r>
              <w:rPr>
                <w:noProof/>
                <w:webHidden/>
              </w:rPr>
              <w:fldChar w:fldCharType="begin"/>
            </w:r>
            <w:r>
              <w:rPr>
                <w:noProof/>
                <w:webHidden/>
              </w:rPr>
              <w:instrText xml:space="preserve"> PAGEREF _Toc73911570 \h </w:instrText>
            </w:r>
            <w:r>
              <w:rPr>
                <w:noProof/>
                <w:webHidden/>
              </w:rPr>
            </w:r>
            <w:r>
              <w:rPr>
                <w:noProof/>
                <w:webHidden/>
              </w:rPr>
              <w:fldChar w:fldCharType="separate"/>
            </w:r>
            <w:r>
              <w:rPr>
                <w:noProof/>
                <w:webHidden/>
              </w:rPr>
              <w:t>77</w:t>
            </w:r>
            <w:r>
              <w:rPr>
                <w:noProof/>
                <w:webHidden/>
              </w:rPr>
              <w:fldChar w:fldCharType="end"/>
            </w:r>
          </w:hyperlink>
        </w:p>
        <w:p w14:paraId="5E8B00C9" w14:textId="2A00D7FE"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1" w:history="1">
            <w:r w:rsidRPr="00BD3F58">
              <w:rPr>
                <w:rStyle w:val="Hipercze"/>
                <w:noProof/>
              </w:rPr>
              <w:t>3.5.1</w:t>
            </w:r>
            <w:r>
              <w:rPr>
                <w:rFonts w:asciiTheme="minorHAnsi" w:eastAsiaTheme="minorEastAsia" w:hAnsiTheme="minorHAnsi"/>
                <w:noProof/>
                <w:sz w:val="22"/>
                <w:szCs w:val="22"/>
                <w:lang w:eastAsia="pl-PL"/>
              </w:rPr>
              <w:tab/>
            </w:r>
            <w:r w:rsidRPr="00BD3F58">
              <w:rPr>
                <w:rStyle w:val="Hipercze"/>
                <w:noProof/>
              </w:rPr>
              <w:t>Implementacja kontrolki odbioru danych</w:t>
            </w:r>
            <w:r>
              <w:rPr>
                <w:noProof/>
                <w:webHidden/>
              </w:rPr>
              <w:tab/>
            </w:r>
            <w:r>
              <w:rPr>
                <w:noProof/>
                <w:webHidden/>
              </w:rPr>
              <w:fldChar w:fldCharType="begin"/>
            </w:r>
            <w:r>
              <w:rPr>
                <w:noProof/>
                <w:webHidden/>
              </w:rPr>
              <w:instrText xml:space="preserve"> PAGEREF _Toc73911571 \h </w:instrText>
            </w:r>
            <w:r>
              <w:rPr>
                <w:noProof/>
                <w:webHidden/>
              </w:rPr>
            </w:r>
            <w:r>
              <w:rPr>
                <w:noProof/>
                <w:webHidden/>
              </w:rPr>
              <w:fldChar w:fldCharType="separate"/>
            </w:r>
            <w:r>
              <w:rPr>
                <w:noProof/>
                <w:webHidden/>
              </w:rPr>
              <w:t>80</w:t>
            </w:r>
            <w:r>
              <w:rPr>
                <w:noProof/>
                <w:webHidden/>
              </w:rPr>
              <w:fldChar w:fldCharType="end"/>
            </w:r>
          </w:hyperlink>
        </w:p>
        <w:p w14:paraId="15AA1509" w14:textId="1B6501A4"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2" w:history="1">
            <w:r w:rsidRPr="00BD3F58">
              <w:rPr>
                <w:rStyle w:val="Hipercze"/>
                <w:noProof/>
              </w:rPr>
              <w:t>3.5.2</w:t>
            </w:r>
            <w:r>
              <w:rPr>
                <w:rFonts w:asciiTheme="minorHAnsi" w:eastAsiaTheme="minorEastAsia" w:hAnsiTheme="minorHAnsi"/>
                <w:noProof/>
                <w:sz w:val="22"/>
                <w:szCs w:val="22"/>
                <w:lang w:eastAsia="pl-PL"/>
              </w:rPr>
              <w:tab/>
            </w:r>
            <w:r w:rsidRPr="00BD3F58">
              <w:rPr>
                <w:rStyle w:val="Hipercze"/>
                <w:noProof/>
              </w:rPr>
              <w:t>Implementacja logiki funkcjonalności</w:t>
            </w:r>
            <w:r>
              <w:rPr>
                <w:noProof/>
                <w:webHidden/>
              </w:rPr>
              <w:tab/>
            </w:r>
            <w:r>
              <w:rPr>
                <w:noProof/>
                <w:webHidden/>
              </w:rPr>
              <w:fldChar w:fldCharType="begin"/>
            </w:r>
            <w:r>
              <w:rPr>
                <w:noProof/>
                <w:webHidden/>
              </w:rPr>
              <w:instrText xml:space="preserve"> PAGEREF _Toc73911572 \h </w:instrText>
            </w:r>
            <w:r>
              <w:rPr>
                <w:noProof/>
                <w:webHidden/>
              </w:rPr>
            </w:r>
            <w:r>
              <w:rPr>
                <w:noProof/>
                <w:webHidden/>
              </w:rPr>
              <w:fldChar w:fldCharType="separate"/>
            </w:r>
            <w:r>
              <w:rPr>
                <w:noProof/>
                <w:webHidden/>
              </w:rPr>
              <w:t>83</w:t>
            </w:r>
            <w:r>
              <w:rPr>
                <w:noProof/>
                <w:webHidden/>
              </w:rPr>
              <w:fldChar w:fldCharType="end"/>
            </w:r>
          </w:hyperlink>
        </w:p>
        <w:p w14:paraId="38F5B0F8" w14:textId="16B867B8"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3" w:history="1">
            <w:r w:rsidRPr="00BD3F58">
              <w:rPr>
                <w:rStyle w:val="Hipercze"/>
                <w:noProof/>
              </w:rPr>
              <w:t>3.5.3</w:t>
            </w:r>
            <w:r>
              <w:rPr>
                <w:rFonts w:asciiTheme="minorHAnsi" w:eastAsiaTheme="minorEastAsia" w:hAnsiTheme="minorHAnsi"/>
                <w:noProof/>
                <w:sz w:val="22"/>
                <w:szCs w:val="22"/>
                <w:lang w:eastAsia="pl-PL"/>
              </w:rPr>
              <w:tab/>
            </w:r>
            <w:r w:rsidRPr="00BD3F58">
              <w:rPr>
                <w:rStyle w:val="Hipercze"/>
                <w:noProof/>
              </w:rPr>
              <w:t>Podsumowanie</w:t>
            </w:r>
            <w:r>
              <w:rPr>
                <w:noProof/>
                <w:webHidden/>
              </w:rPr>
              <w:tab/>
            </w:r>
            <w:r>
              <w:rPr>
                <w:noProof/>
                <w:webHidden/>
              </w:rPr>
              <w:fldChar w:fldCharType="begin"/>
            </w:r>
            <w:r>
              <w:rPr>
                <w:noProof/>
                <w:webHidden/>
              </w:rPr>
              <w:instrText xml:space="preserve"> PAGEREF _Toc73911573 \h </w:instrText>
            </w:r>
            <w:r>
              <w:rPr>
                <w:noProof/>
                <w:webHidden/>
              </w:rPr>
            </w:r>
            <w:r>
              <w:rPr>
                <w:noProof/>
                <w:webHidden/>
              </w:rPr>
              <w:fldChar w:fldCharType="separate"/>
            </w:r>
            <w:r>
              <w:rPr>
                <w:noProof/>
                <w:webHidden/>
              </w:rPr>
              <w:t>87</w:t>
            </w:r>
            <w:r>
              <w:rPr>
                <w:noProof/>
                <w:webHidden/>
              </w:rPr>
              <w:fldChar w:fldCharType="end"/>
            </w:r>
          </w:hyperlink>
        </w:p>
        <w:p w14:paraId="4492E47F" w14:textId="1A1C10A5" w:rsidR="00167ECB" w:rsidRDefault="00167ECB">
          <w:pPr>
            <w:pStyle w:val="Spistreci2"/>
            <w:tabs>
              <w:tab w:val="left" w:pos="1540"/>
              <w:tab w:val="right" w:leader="dot" w:pos="8656"/>
            </w:tabs>
            <w:rPr>
              <w:rFonts w:asciiTheme="minorHAnsi" w:eastAsiaTheme="minorEastAsia" w:hAnsiTheme="minorHAnsi"/>
              <w:noProof/>
              <w:sz w:val="22"/>
              <w:szCs w:val="22"/>
              <w:lang w:eastAsia="pl-PL"/>
            </w:rPr>
          </w:pPr>
          <w:hyperlink w:anchor="_Toc73911574" w:history="1">
            <w:r w:rsidRPr="00BD3F58">
              <w:rPr>
                <w:rStyle w:val="Hipercze"/>
                <w:noProof/>
              </w:rPr>
              <w:t>3.6</w:t>
            </w:r>
            <w:r>
              <w:rPr>
                <w:rFonts w:asciiTheme="minorHAnsi" w:eastAsiaTheme="minorEastAsia" w:hAnsiTheme="minorHAnsi"/>
                <w:noProof/>
                <w:sz w:val="22"/>
                <w:szCs w:val="22"/>
                <w:lang w:eastAsia="pl-PL"/>
              </w:rPr>
              <w:tab/>
            </w:r>
            <w:r w:rsidRPr="00BD3F58">
              <w:rPr>
                <w:rStyle w:val="Hipercze"/>
                <w:noProof/>
              </w:rPr>
              <w:t>Wyświetlanie pozycji nadawcy komunikatu na mapie Google</w:t>
            </w:r>
            <w:r>
              <w:rPr>
                <w:noProof/>
                <w:webHidden/>
              </w:rPr>
              <w:tab/>
            </w:r>
            <w:r>
              <w:rPr>
                <w:noProof/>
                <w:webHidden/>
              </w:rPr>
              <w:fldChar w:fldCharType="begin"/>
            </w:r>
            <w:r>
              <w:rPr>
                <w:noProof/>
                <w:webHidden/>
              </w:rPr>
              <w:instrText xml:space="preserve"> PAGEREF _Toc73911574 \h </w:instrText>
            </w:r>
            <w:r>
              <w:rPr>
                <w:noProof/>
                <w:webHidden/>
              </w:rPr>
            </w:r>
            <w:r>
              <w:rPr>
                <w:noProof/>
                <w:webHidden/>
              </w:rPr>
              <w:fldChar w:fldCharType="separate"/>
            </w:r>
            <w:r>
              <w:rPr>
                <w:noProof/>
                <w:webHidden/>
              </w:rPr>
              <w:t>89</w:t>
            </w:r>
            <w:r>
              <w:rPr>
                <w:noProof/>
                <w:webHidden/>
              </w:rPr>
              <w:fldChar w:fldCharType="end"/>
            </w:r>
          </w:hyperlink>
        </w:p>
        <w:p w14:paraId="5254C423" w14:textId="62F699CA"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5" w:history="1">
            <w:r w:rsidRPr="00BD3F58">
              <w:rPr>
                <w:rStyle w:val="Hipercze"/>
                <w:noProof/>
              </w:rPr>
              <w:t>3.6.1</w:t>
            </w:r>
            <w:r>
              <w:rPr>
                <w:rFonts w:asciiTheme="minorHAnsi" w:eastAsiaTheme="minorEastAsia" w:hAnsiTheme="minorHAnsi"/>
                <w:noProof/>
                <w:sz w:val="22"/>
                <w:szCs w:val="22"/>
                <w:lang w:eastAsia="pl-PL"/>
              </w:rPr>
              <w:tab/>
            </w:r>
            <w:r w:rsidRPr="00BD3F58">
              <w:rPr>
                <w:rStyle w:val="Hipercze"/>
                <w:noProof/>
              </w:rPr>
              <w:t>Implementacja kontrolki mapy</w:t>
            </w:r>
            <w:r>
              <w:rPr>
                <w:noProof/>
                <w:webHidden/>
              </w:rPr>
              <w:tab/>
            </w:r>
            <w:r>
              <w:rPr>
                <w:noProof/>
                <w:webHidden/>
              </w:rPr>
              <w:fldChar w:fldCharType="begin"/>
            </w:r>
            <w:r>
              <w:rPr>
                <w:noProof/>
                <w:webHidden/>
              </w:rPr>
              <w:instrText xml:space="preserve"> PAGEREF _Toc73911575 \h </w:instrText>
            </w:r>
            <w:r>
              <w:rPr>
                <w:noProof/>
                <w:webHidden/>
              </w:rPr>
            </w:r>
            <w:r>
              <w:rPr>
                <w:noProof/>
                <w:webHidden/>
              </w:rPr>
              <w:fldChar w:fldCharType="separate"/>
            </w:r>
            <w:r>
              <w:rPr>
                <w:noProof/>
                <w:webHidden/>
              </w:rPr>
              <w:t>90</w:t>
            </w:r>
            <w:r>
              <w:rPr>
                <w:noProof/>
                <w:webHidden/>
              </w:rPr>
              <w:fldChar w:fldCharType="end"/>
            </w:r>
          </w:hyperlink>
        </w:p>
        <w:p w14:paraId="18F5510D" w14:textId="2E104C4A"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6" w:history="1">
            <w:r w:rsidRPr="00BD3F58">
              <w:rPr>
                <w:rStyle w:val="Hipercze"/>
                <w:noProof/>
              </w:rPr>
              <w:t>3.6.2</w:t>
            </w:r>
            <w:r>
              <w:rPr>
                <w:rFonts w:asciiTheme="minorHAnsi" w:eastAsiaTheme="minorEastAsia" w:hAnsiTheme="minorHAnsi"/>
                <w:noProof/>
                <w:sz w:val="22"/>
                <w:szCs w:val="22"/>
                <w:lang w:eastAsia="pl-PL"/>
              </w:rPr>
              <w:tab/>
            </w:r>
            <w:r w:rsidRPr="00BD3F58">
              <w:rPr>
                <w:rStyle w:val="Hipercze"/>
                <w:noProof/>
              </w:rPr>
              <w:t>Implementacja logiki funkcjonalności</w:t>
            </w:r>
            <w:r>
              <w:rPr>
                <w:noProof/>
                <w:webHidden/>
              </w:rPr>
              <w:tab/>
            </w:r>
            <w:r>
              <w:rPr>
                <w:noProof/>
                <w:webHidden/>
              </w:rPr>
              <w:fldChar w:fldCharType="begin"/>
            </w:r>
            <w:r>
              <w:rPr>
                <w:noProof/>
                <w:webHidden/>
              </w:rPr>
              <w:instrText xml:space="preserve"> PAGEREF _Toc73911576 \h </w:instrText>
            </w:r>
            <w:r>
              <w:rPr>
                <w:noProof/>
                <w:webHidden/>
              </w:rPr>
            </w:r>
            <w:r>
              <w:rPr>
                <w:noProof/>
                <w:webHidden/>
              </w:rPr>
              <w:fldChar w:fldCharType="separate"/>
            </w:r>
            <w:r>
              <w:rPr>
                <w:noProof/>
                <w:webHidden/>
              </w:rPr>
              <w:t>91</w:t>
            </w:r>
            <w:r>
              <w:rPr>
                <w:noProof/>
                <w:webHidden/>
              </w:rPr>
              <w:fldChar w:fldCharType="end"/>
            </w:r>
          </w:hyperlink>
        </w:p>
        <w:p w14:paraId="16332D80" w14:textId="50DA0DD2" w:rsidR="00167ECB" w:rsidRDefault="00167ECB">
          <w:pPr>
            <w:pStyle w:val="Spistreci3"/>
            <w:tabs>
              <w:tab w:val="left" w:pos="1889"/>
              <w:tab w:val="right" w:leader="dot" w:pos="8656"/>
            </w:tabs>
            <w:rPr>
              <w:rFonts w:asciiTheme="minorHAnsi" w:eastAsiaTheme="minorEastAsia" w:hAnsiTheme="minorHAnsi"/>
              <w:noProof/>
              <w:sz w:val="22"/>
              <w:szCs w:val="22"/>
              <w:lang w:eastAsia="pl-PL"/>
            </w:rPr>
          </w:pPr>
          <w:hyperlink w:anchor="_Toc73911577" w:history="1">
            <w:r w:rsidRPr="00BD3F58">
              <w:rPr>
                <w:rStyle w:val="Hipercze"/>
                <w:noProof/>
              </w:rPr>
              <w:t>3.6.3</w:t>
            </w:r>
            <w:r>
              <w:rPr>
                <w:rFonts w:asciiTheme="minorHAnsi" w:eastAsiaTheme="minorEastAsia" w:hAnsiTheme="minorHAnsi"/>
                <w:noProof/>
                <w:sz w:val="22"/>
                <w:szCs w:val="22"/>
                <w:lang w:eastAsia="pl-PL"/>
              </w:rPr>
              <w:tab/>
            </w:r>
            <w:r w:rsidRPr="00BD3F58">
              <w:rPr>
                <w:rStyle w:val="Hipercze"/>
                <w:noProof/>
              </w:rPr>
              <w:t>Podsumowanie</w:t>
            </w:r>
            <w:r>
              <w:rPr>
                <w:noProof/>
                <w:webHidden/>
              </w:rPr>
              <w:tab/>
            </w:r>
            <w:r>
              <w:rPr>
                <w:noProof/>
                <w:webHidden/>
              </w:rPr>
              <w:fldChar w:fldCharType="begin"/>
            </w:r>
            <w:r>
              <w:rPr>
                <w:noProof/>
                <w:webHidden/>
              </w:rPr>
              <w:instrText xml:space="preserve"> PAGEREF _Toc73911577 \h </w:instrText>
            </w:r>
            <w:r>
              <w:rPr>
                <w:noProof/>
                <w:webHidden/>
              </w:rPr>
            </w:r>
            <w:r>
              <w:rPr>
                <w:noProof/>
                <w:webHidden/>
              </w:rPr>
              <w:fldChar w:fldCharType="separate"/>
            </w:r>
            <w:r>
              <w:rPr>
                <w:noProof/>
                <w:webHidden/>
              </w:rPr>
              <w:t>93</w:t>
            </w:r>
            <w:r>
              <w:rPr>
                <w:noProof/>
                <w:webHidden/>
              </w:rPr>
              <w:fldChar w:fldCharType="end"/>
            </w:r>
          </w:hyperlink>
        </w:p>
        <w:p w14:paraId="44654FCE" w14:textId="050F42B2"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78" w:history="1">
            <w:r w:rsidRPr="00BD3F58">
              <w:rPr>
                <w:rStyle w:val="Hipercze"/>
                <w:noProof/>
              </w:rPr>
              <w:t>Podsumowanie</w:t>
            </w:r>
            <w:r>
              <w:rPr>
                <w:noProof/>
                <w:webHidden/>
              </w:rPr>
              <w:tab/>
            </w:r>
            <w:r>
              <w:rPr>
                <w:noProof/>
                <w:webHidden/>
              </w:rPr>
              <w:fldChar w:fldCharType="begin"/>
            </w:r>
            <w:r>
              <w:rPr>
                <w:noProof/>
                <w:webHidden/>
              </w:rPr>
              <w:instrText xml:space="preserve"> PAGEREF _Toc73911578 \h </w:instrText>
            </w:r>
            <w:r>
              <w:rPr>
                <w:noProof/>
                <w:webHidden/>
              </w:rPr>
            </w:r>
            <w:r>
              <w:rPr>
                <w:noProof/>
                <w:webHidden/>
              </w:rPr>
              <w:fldChar w:fldCharType="separate"/>
            </w:r>
            <w:r>
              <w:rPr>
                <w:noProof/>
                <w:webHidden/>
              </w:rPr>
              <w:t>94</w:t>
            </w:r>
            <w:r>
              <w:rPr>
                <w:noProof/>
                <w:webHidden/>
              </w:rPr>
              <w:fldChar w:fldCharType="end"/>
            </w:r>
          </w:hyperlink>
        </w:p>
        <w:p w14:paraId="7DB37689" w14:textId="2B27550A"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79" w:history="1">
            <w:r w:rsidRPr="00BD3F58">
              <w:rPr>
                <w:rStyle w:val="Hipercze"/>
                <w:noProof/>
              </w:rPr>
              <w:t>Spis rysunków</w:t>
            </w:r>
            <w:r>
              <w:rPr>
                <w:noProof/>
                <w:webHidden/>
              </w:rPr>
              <w:tab/>
            </w:r>
            <w:r>
              <w:rPr>
                <w:noProof/>
                <w:webHidden/>
              </w:rPr>
              <w:fldChar w:fldCharType="begin"/>
            </w:r>
            <w:r>
              <w:rPr>
                <w:noProof/>
                <w:webHidden/>
              </w:rPr>
              <w:instrText xml:space="preserve"> PAGEREF _Toc73911579 \h </w:instrText>
            </w:r>
            <w:r>
              <w:rPr>
                <w:noProof/>
                <w:webHidden/>
              </w:rPr>
            </w:r>
            <w:r>
              <w:rPr>
                <w:noProof/>
                <w:webHidden/>
              </w:rPr>
              <w:fldChar w:fldCharType="separate"/>
            </w:r>
            <w:r>
              <w:rPr>
                <w:noProof/>
                <w:webHidden/>
              </w:rPr>
              <w:t>95</w:t>
            </w:r>
            <w:r>
              <w:rPr>
                <w:noProof/>
                <w:webHidden/>
              </w:rPr>
              <w:fldChar w:fldCharType="end"/>
            </w:r>
          </w:hyperlink>
        </w:p>
        <w:p w14:paraId="68D76AC4" w14:textId="3E2A2B7C"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80" w:history="1">
            <w:r w:rsidRPr="00BD3F58">
              <w:rPr>
                <w:rStyle w:val="Hipercze"/>
                <w:noProof/>
              </w:rPr>
              <w:t>Spis tablic</w:t>
            </w:r>
            <w:r>
              <w:rPr>
                <w:noProof/>
                <w:webHidden/>
              </w:rPr>
              <w:tab/>
            </w:r>
            <w:r>
              <w:rPr>
                <w:noProof/>
                <w:webHidden/>
              </w:rPr>
              <w:fldChar w:fldCharType="begin"/>
            </w:r>
            <w:r>
              <w:rPr>
                <w:noProof/>
                <w:webHidden/>
              </w:rPr>
              <w:instrText xml:space="preserve"> PAGEREF _Toc73911580 \h </w:instrText>
            </w:r>
            <w:r>
              <w:rPr>
                <w:noProof/>
                <w:webHidden/>
              </w:rPr>
            </w:r>
            <w:r>
              <w:rPr>
                <w:noProof/>
                <w:webHidden/>
              </w:rPr>
              <w:fldChar w:fldCharType="separate"/>
            </w:r>
            <w:r>
              <w:rPr>
                <w:noProof/>
                <w:webHidden/>
              </w:rPr>
              <w:t>98</w:t>
            </w:r>
            <w:r>
              <w:rPr>
                <w:noProof/>
                <w:webHidden/>
              </w:rPr>
              <w:fldChar w:fldCharType="end"/>
            </w:r>
          </w:hyperlink>
        </w:p>
        <w:p w14:paraId="2B27CAEE" w14:textId="1F601365"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81" w:history="1">
            <w:r w:rsidRPr="00BD3F58">
              <w:rPr>
                <w:rStyle w:val="Hipercze"/>
                <w:noProof/>
              </w:rPr>
              <w:t>Spis listingów</w:t>
            </w:r>
            <w:r>
              <w:rPr>
                <w:noProof/>
                <w:webHidden/>
              </w:rPr>
              <w:tab/>
            </w:r>
            <w:r>
              <w:rPr>
                <w:noProof/>
                <w:webHidden/>
              </w:rPr>
              <w:fldChar w:fldCharType="begin"/>
            </w:r>
            <w:r>
              <w:rPr>
                <w:noProof/>
                <w:webHidden/>
              </w:rPr>
              <w:instrText xml:space="preserve"> PAGEREF _Toc73911581 \h </w:instrText>
            </w:r>
            <w:r>
              <w:rPr>
                <w:noProof/>
                <w:webHidden/>
              </w:rPr>
            </w:r>
            <w:r>
              <w:rPr>
                <w:noProof/>
                <w:webHidden/>
              </w:rPr>
              <w:fldChar w:fldCharType="separate"/>
            </w:r>
            <w:r>
              <w:rPr>
                <w:noProof/>
                <w:webHidden/>
              </w:rPr>
              <w:t>99</w:t>
            </w:r>
            <w:r>
              <w:rPr>
                <w:noProof/>
                <w:webHidden/>
              </w:rPr>
              <w:fldChar w:fldCharType="end"/>
            </w:r>
          </w:hyperlink>
        </w:p>
        <w:p w14:paraId="30A0CB41" w14:textId="1DFD4EA5" w:rsidR="00167ECB" w:rsidRDefault="00167ECB">
          <w:pPr>
            <w:pStyle w:val="Spistreci1"/>
            <w:tabs>
              <w:tab w:val="right" w:leader="dot" w:pos="8656"/>
            </w:tabs>
            <w:rPr>
              <w:rFonts w:asciiTheme="minorHAnsi" w:eastAsiaTheme="minorEastAsia" w:hAnsiTheme="minorHAnsi"/>
              <w:noProof/>
              <w:sz w:val="22"/>
              <w:szCs w:val="22"/>
              <w:lang w:eastAsia="pl-PL"/>
            </w:rPr>
          </w:pPr>
          <w:hyperlink w:anchor="_Toc73911582" w:history="1">
            <w:r w:rsidRPr="00BD3F58">
              <w:rPr>
                <w:rStyle w:val="Hipercze"/>
                <w:noProof/>
              </w:rPr>
              <w:t>Bibliografia</w:t>
            </w:r>
            <w:r>
              <w:rPr>
                <w:noProof/>
                <w:webHidden/>
              </w:rPr>
              <w:tab/>
            </w:r>
            <w:r>
              <w:rPr>
                <w:noProof/>
                <w:webHidden/>
              </w:rPr>
              <w:fldChar w:fldCharType="begin"/>
            </w:r>
            <w:r>
              <w:rPr>
                <w:noProof/>
                <w:webHidden/>
              </w:rPr>
              <w:instrText xml:space="preserve"> PAGEREF _Toc73911582 \h </w:instrText>
            </w:r>
            <w:r>
              <w:rPr>
                <w:noProof/>
                <w:webHidden/>
              </w:rPr>
            </w:r>
            <w:r>
              <w:rPr>
                <w:noProof/>
                <w:webHidden/>
              </w:rPr>
              <w:fldChar w:fldCharType="separate"/>
            </w:r>
            <w:r>
              <w:rPr>
                <w:noProof/>
                <w:webHidden/>
              </w:rPr>
              <w:t>100</w:t>
            </w:r>
            <w:r>
              <w:rPr>
                <w:noProof/>
                <w:webHidden/>
              </w:rPr>
              <w:fldChar w:fldCharType="end"/>
            </w:r>
          </w:hyperlink>
        </w:p>
        <w:p w14:paraId="51A69C14" w14:textId="181DC924"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rPr>
      </w:pPr>
      <w:r>
        <w:br w:type="page"/>
      </w:r>
    </w:p>
    <w:p w14:paraId="4DC28EED" w14:textId="16B1BEDD" w:rsidR="00852E05" w:rsidRDefault="0010723F" w:rsidP="009D5C05">
      <w:pPr>
        <w:pStyle w:val="Nagwek1"/>
        <w:numPr>
          <w:ilvl w:val="0"/>
          <w:numId w:val="0"/>
        </w:numPr>
      </w:pPr>
      <w:bookmarkStart w:id="1" w:name="_Toc73911532"/>
      <w:r>
        <w:lastRenderedPageBreak/>
        <w:t>Wykaz użytych skrótów i symboli</w:t>
      </w:r>
      <w:bookmarkEnd w:id="1"/>
    </w:p>
    <w:tbl>
      <w:tblPr>
        <w:tblStyle w:val="Tabela-Siatka"/>
        <w:tblW w:w="0" w:type="auto"/>
        <w:tblLook w:val="04A0" w:firstRow="1" w:lastRow="0" w:firstColumn="1" w:lastColumn="0" w:noHBand="0" w:noVBand="1"/>
      </w:tblPr>
      <w:tblGrid>
        <w:gridCol w:w="2885"/>
        <w:gridCol w:w="2885"/>
        <w:gridCol w:w="2886"/>
      </w:tblGrid>
      <w:tr w:rsidR="00C313F7" w14:paraId="7926F08E" w14:textId="77777777" w:rsidTr="00C313F7">
        <w:tc>
          <w:tcPr>
            <w:tcW w:w="2885" w:type="dxa"/>
            <w:vMerge w:val="restart"/>
            <w:vAlign w:val="center"/>
          </w:tcPr>
          <w:p w14:paraId="3BF1EB8C" w14:textId="77777777" w:rsidR="00C313F7" w:rsidRDefault="00C313F7" w:rsidP="00C313F7">
            <w:pPr>
              <w:ind w:firstLine="0"/>
              <w:jc w:val="center"/>
            </w:pPr>
            <w:r>
              <w:t>Skrót</w:t>
            </w:r>
          </w:p>
        </w:tc>
        <w:tc>
          <w:tcPr>
            <w:tcW w:w="5771" w:type="dxa"/>
            <w:gridSpan w:val="2"/>
          </w:tcPr>
          <w:p w14:paraId="4AE61E58" w14:textId="77777777" w:rsidR="00C313F7" w:rsidRDefault="00C313F7" w:rsidP="00A45B55">
            <w:pPr>
              <w:ind w:firstLine="0"/>
              <w:jc w:val="center"/>
            </w:pPr>
            <w:r>
              <w:t>Określenie</w:t>
            </w:r>
          </w:p>
        </w:tc>
      </w:tr>
      <w:tr w:rsidR="00C313F7" w14:paraId="3F42C989" w14:textId="77777777" w:rsidTr="00A45B55">
        <w:tc>
          <w:tcPr>
            <w:tcW w:w="2885" w:type="dxa"/>
            <w:vMerge/>
          </w:tcPr>
          <w:p w14:paraId="65E76893" w14:textId="77777777" w:rsidR="00C313F7" w:rsidRDefault="00C313F7" w:rsidP="00A45B55">
            <w:pPr>
              <w:ind w:firstLine="0"/>
              <w:jc w:val="center"/>
            </w:pPr>
          </w:p>
        </w:tc>
        <w:tc>
          <w:tcPr>
            <w:tcW w:w="2885" w:type="dxa"/>
          </w:tcPr>
          <w:p w14:paraId="79A3CC4E" w14:textId="77777777" w:rsidR="00C313F7" w:rsidRDefault="00C313F7" w:rsidP="00A45B55">
            <w:pPr>
              <w:ind w:firstLine="0"/>
              <w:jc w:val="center"/>
            </w:pPr>
            <w:r>
              <w:t>W języku angielskim</w:t>
            </w:r>
          </w:p>
        </w:tc>
        <w:tc>
          <w:tcPr>
            <w:tcW w:w="2886" w:type="dxa"/>
          </w:tcPr>
          <w:p w14:paraId="1BE1C4AC" w14:textId="77777777" w:rsidR="00C313F7" w:rsidRDefault="00C313F7" w:rsidP="00A45B55">
            <w:pPr>
              <w:ind w:firstLine="0"/>
              <w:jc w:val="center"/>
            </w:pPr>
            <w:r>
              <w:t>W języku polskim</w:t>
            </w:r>
          </w:p>
        </w:tc>
      </w:tr>
      <w:tr w:rsidR="000F5154" w:rsidRPr="007104D3" w14:paraId="1D4DE5CE" w14:textId="77777777" w:rsidTr="00784219">
        <w:tc>
          <w:tcPr>
            <w:tcW w:w="2885" w:type="dxa"/>
          </w:tcPr>
          <w:p w14:paraId="74CE7F9B" w14:textId="77777777" w:rsidR="000F5154" w:rsidRPr="008110D3" w:rsidRDefault="000F5154" w:rsidP="000F5154">
            <w:pPr>
              <w:ind w:firstLine="0"/>
              <w:jc w:val="left"/>
            </w:pPr>
            <w:r w:rsidRPr="008110D3">
              <w:t>AM</w:t>
            </w:r>
          </w:p>
        </w:tc>
        <w:tc>
          <w:tcPr>
            <w:tcW w:w="2885" w:type="dxa"/>
          </w:tcPr>
          <w:p w14:paraId="31024097" w14:textId="77777777" w:rsidR="000F5154" w:rsidRPr="008110D3" w:rsidRDefault="000F5154" w:rsidP="000F5154">
            <w:pPr>
              <w:ind w:firstLine="0"/>
              <w:jc w:val="left"/>
            </w:pPr>
            <w:proofErr w:type="spellStart"/>
            <w:r>
              <w:t>Amplitude</w:t>
            </w:r>
            <w:proofErr w:type="spellEnd"/>
            <w:r>
              <w:t xml:space="preserve"> </w:t>
            </w:r>
            <w:proofErr w:type="spellStart"/>
            <w:r>
              <w:t>Modulation</w:t>
            </w:r>
            <w:proofErr w:type="spellEnd"/>
          </w:p>
        </w:tc>
        <w:tc>
          <w:tcPr>
            <w:tcW w:w="2886" w:type="dxa"/>
          </w:tcPr>
          <w:p w14:paraId="3E74AE42"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amplitudy</w:t>
            </w:r>
            <w:proofErr w:type="spellEnd"/>
          </w:p>
        </w:tc>
      </w:tr>
      <w:tr w:rsidR="000F5154" w:rsidRPr="007104D3" w14:paraId="0D342154" w14:textId="77777777" w:rsidTr="00784219">
        <w:tc>
          <w:tcPr>
            <w:tcW w:w="2885" w:type="dxa"/>
          </w:tcPr>
          <w:p w14:paraId="5075E2C8" w14:textId="77777777" w:rsidR="000F5154" w:rsidRPr="008110D3" w:rsidRDefault="000F5154" w:rsidP="000F5154">
            <w:pPr>
              <w:ind w:firstLine="0"/>
              <w:jc w:val="left"/>
            </w:pPr>
            <w:r w:rsidRPr="008110D3">
              <w:t>ASK</w:t>
            </w:r>
          </w:p>
        </w:tc>
        <w:tc>
          <w:tcPr>
            <w:tcW w:w="2885" w:type="dxa"/>
          </w:tcPr>
          <w:p w14:paraId="5589EF6B" w14:textId="77777777" w:rsidR="000F5154" w:rsidRPr="008110D3" w:rsidRDefault="000F5154" w:rsidP="000F5154">
            <w:pPr>
              <w:ind w:firstLine="0"/>
              <w:jc w:val="left"/>
            </w:pPr>
            <w:proofErr w:type="spellStart"/>
            <w:r w:rsidRPr="000F5154">
              <w:t>Amplitude-Shift</w:t>
            </w:r>
            <w:proofErr w:type="spellEnd"/>
            <w:r w:rsidRPr="000F5154">
              <w:t xml:space="preserve"> </w:t>
            </w:r>
            <w:proofErr w:type="spellStart"/>
            <w:r w:rsidRPr="000F5154">
              <w:t>Keying</w:t>
            </w:r>
            <w:proofErr w:type="spellEnd"/>
          </w:p>
        </w:tc>
        <w:tc>
          <w:tcPr>
            <w:tcW w:w="2886" w:type="dxa"/>
          </w:tcPr>
          <w:p w14:paraId="27B2B0C4" w14:textId="77777777" w:rsidR="000F5154" w:rsidRPr="00784219" w:rsidRDefault="000F5154" w:rsidP="000F5154">
            <w:pPr>
              <w:ind w:firstLine="0"/>
              <w:jc w:val="left"/>
              <w:rPr>
                <w:lang w:val="en-GB"/>
              </w:rPr>
            </w:pPr>
            <w:proofErr w:type="spellStart"/>
            <w:r w:rsidRPr="00784219">
              <w:rPr>
                <w:lang w:val="en-GB"/>
              </w:rPr>
              <w:t>Kluczowanie</w:t>
            </w:r>
            <w:proofErr w:type="spellEnd"/>
            <w:r w:rsidRPr="00784219">
              <w:rPr>
                <w:lang w:val="en-GB"/>
              </w:rPr>
              <w:t xml:space="preserve"> </w:t>
            </w:r>
            <w:proofErr w:type="spellStart"/>
            <w:r w:rsidRPr="00784219">
              <w:rPr>
                <w:lang w:val="en-GB"/>
              </w:rPr>
              <w:t>amplitudy</w:t>
            </w:r>
            <w:proofErr w:type="spellEnd"/>
          </w:p>
        </w:tc>
      </w:tr>
      <w:tr w:rsidR="000F5154" w:rsidRPr="002B39FB" w14:paraId="689696AB" w14:textId="77777777" w:rsidTr="00A45B55">
        <w:tc>
          <w:tcPr>
            <w:tcW w:w="2885" w:type="dxa"/>
          </w:tcPr>
          <w:p w14:paraId="23EF49FE" w14:textId="77777777" w:rsidR="000F5154" w:rsidRPr="00D05F8C" w:rsidRDefault="000F5154" w:rsidP="000F5154">
            <w:pPr>
              <w:ind w:firstLine="0"/>
              <w:jc w:val="left"/>
            </w:pPr>
            <w:r w:rsidRPr="00D05F8C">
              <w:t>COMSAR</w:t>
            </w:r>
          </w:p>
        </w:tc>
        <w:tc>
          <w:tcPr>
            <w:tcW w:w="2885" w:type="dxa"/>
          </w:tcPr>
          <w:p w14:paraId="2DF64AC6" w14:textId="77777777" w:rsidR="000F5154" w:rsidRPr="00D05F8C" w:rsidRDefault="000F5154" w:rsidP="000F5154">
            <w:pPr>
              <w:ind w:firstLine="0"/>
              <w:jc w:val="left"/>
              <w:rPr>
                <w:lang w:val="en-GB"/>
              </w:rPr>
            </w:pPr>
            <w:r w:rsidRPr="00D05F8C">
              <w:rPr>
                <w:lang w:val="en-GB"/>
              </w:rPr>
              <w:t xml:space="preserve">Sub-Committee on </w:t>
            </w:r>
            <w:proofErr w:type="spellStart"/>
            <w:r w:rsidRPr="00D05F8C">
              <w:rPr>
                <w:lang w:val="en-GB"/>
              </w:rPr>
              <w:t>Radiocommunciations</w:t>
            </w:r>
            <w:proofErr w:type="spellEnd"/>
            <w:r w:rsidRPr="00D05F8C">
              <w:rPr>
                <w:lang w:val="en-GB"/>
              </w:rPr>
              <w:t xml:space="preserve"> and Search and Rescue</w:t>
            </w:r>
          </w:p>
        </w:tc>
        <w:tc>
          <w:tcPr>
            <w:tcW w:w="2886" w:type="dxa"/>
          </w:tcPr>
          <w:p w14:paraId="5C9F5BEE" w14:textId="77777777" w:rsidR="000F5154" w:rsidRPr="000D1755" w:rsidRDefault="000F5154" w:rsidP="000F5154">
            <w:pPr>
              <w:ind w:firstLine="0"/>
              <w:jc w:val="left"/>
            </w:pPr>
            <w:r w:rsidRPr="000D1755">
              <w:t>Podkomisja Radiokomunikacji, Poszukiwań i Ratownictwa</w:t>
            </w:r>
          </w:p>
        </w:tc>
      </w:tr>
      <w:tr w:rsidR="000F5154" w:rsidRPr="00D05F8C" w14:paraId="0AF226E9" w14:textId="77777777" w:rsidTr="00784219">
        <w:tc>
          <w:tcPr>
            <w:tcW w:w="2885" w:type="dxa"/>
          </w:tcPr>
          <w:p w14:paraId="741F1CD2" w14:textId="77777777" w:rsidR="000F5154" w:rsidRPr="00D05F8C" w:rsidRDefault="000F5154" w:rsidP="000F5154">
            <w:pPr>
              <w:ind w:firstLine="0"/>
              <w:jc w:val="left"/>
            </w:pPr>
            <w:r w:rsidRPr="00D05F8C">
              <w:t>COSPAS-SARSAT</w:t>
            </w:r>
          </w:p>
        </w:tc>
        <w:tc>
          <w:tcPr>
            <w:tcW w:w="2885" w:type="dxa"/>
          </w:tcPr>
          <w:p w14:paraId="68A1AA69" w14:textId="77777777" w:rsidR="000F5154" w:rsidRPr="008110D3" w:rsidRDefault="000F5154" w:rsidP="000F5154">
            <w:pPr>
              <w:ind w:firstLine="0"/>
              <w:jc w:val="left"/>
            </w:pPr>
            <w:r w:rsidRPr="008110D3">
              <w:t>b.d.</w:t>
            </w:r>
          </w:p>
        </w:tc>
        <w:tc>
          <w:tcPr>
            <w:tcW w:w="2886" w:type="dxa"/>
          </w:tcPr>
          <w:p w14:paraId="1D135D61" w14:textId="77777777" w:rsidR="000F5154" w:rsidRPr="000D1755" w:rsidRDefault="000F5154" w:rsidP="000F5154">
            <w:pPr>
              <w:ind w:firstLine="0"/>
              <w:jc w:val="left"/>
            </w:pPr>
            <w:r w:rsidRPr="000D1755">
              <w:t>Międzynarodowy satelitarny system dla poszukiwania i ratownictwa</w:t>
            </w:r>
          </w:p>
        </w:tc>
      </w:tr>
      <w:tr w:rsidR="000F5154" w:rsidRPr="00D05F8C" w14:paraId="22EC4A91" w14:textId="77777777" w:rsidTr="00A45B55">
        <w:tc>
          <w:tcPr>
            <w:tcW w:w="2885" w:type="dxa"/>
          </w:tcPr>
          <w:p w14:paraId="06CB75DD" w14:textId="77777777" w:rsidR="000F5154" w:rsidRPr="00D05F8C" w:rsidRDefault="000F5154" w:rsidP="000F5154">
            <w:pPr>
              <w:ind w:firstLine="0"/>
              <w:jc w:val="left"/>
            </w:pPr>
            <w:r w:rsidRPr="00D05F8C">
              <w:t>DSC</w:t>
            </w:r>
          </w:p>
        </w:tc>
        <w:tc>
          <w:tcPr>
            <w:tcW w:w="2885" w:type="dxa"/>
          </w:tcPr>
          <w:p w14:paraId="4675621F" w14:textId="77777777" w:rsidR="000F5154" w:rsidRPr="00D05F8C" w:rsidRDefault="000F5154" w:rsidP="000F5154">
            <w:pPr>
              <w:ind w:firstLine="0"/>
              <w:jc w:val="left"/>
            </w:pPr>
            <w:r w:rsidRPr="002B39FB">
              <w:t xml:space="preserve">Digital </w:t>
            </w:r>
            <w:proofErr w:type="spellStart"/>
            <w:r w:rsidRPr="002B39FB">
              <w:t>Selective</w:t>
            </w:r>
            <w:proofErr w:type="spellEnd"/>
            <w:r w:rsidRPr="002B39FB">
              <w:t xml:space="preserve"> </w:t>
            </w:r>
            <w:proofErr w:type="spellStart"/>
            <w:r w:rsidRPr="002B39FB">
              <w:t>Calling</w:t>
            </w:r>
            <w:proofErr w:type="spellEnd"/>
          </w:p>
        </w:tc>
        <w:tc>
          <w:tcPr>
            <w:tcW w:w="2886" w:type="dxa"/>
          </w:tcPr>
          <w:p w14:paraId="20421A01" w14:textId="74D20396" w:rsidR="000F5154" w:rsidRPr="00784219" w:rsidRDefault="000F5154" w:rsidP="000F5154">
            <w:pPr>
              <w:ind w:firstLine="0"/>
              <w:jc w:val="left"/>
              <w:rPr>
                <w:lang w:val="en-GB"/>
              </w:rPr>
            </w:pPr>
            <w:proofErr w:type="spellStart"/>
            <w:r w:rsidRPr="00784219">
              <w:rPr>
                <w:lang w:val="en-GB"/>
              </w:rPr>
              <w:t>Cyfrowe</w:t>
            </w:r>
            <w:proofErr w:type="spellEnd"/>
            <w:r w:rsidRPr="00784219">
              <w:rPr>
                <w:lang w:val="en-GB"/>
              </w:rPr>
              <w:t xml:space="preserve"> </w:t>
            </w:r>
            <w:proofErr w:type="spellStart"/>
            <w:r w:rsidR="000D1755" w:rsidRPr="00784219">
              <w:rPr>
                <w:lang w:val="en-GB"/>
              </w:rPr>
              <w:t>selektywne</w:t>
            </w:r>
            <w:proofErr w:type="spellEnd"/>
            <w:r w:rsidR="000D1755" w:rsidRPr="00784219">
              <w:rPr>
                <w:lang w:val="en-GB"/>
              </w:rPr>
              <w:t xml:space="preserve"> </w:t>
            </w:r>
            <w:proofErr w:type="spellStart"/>
            <w:r w:rsidRPr="00784219">
              <w:rPr>
                <w:lang w:val="en-GB"/>
              </w:rPr>
              <w:t>wywołanie</w:t>
            </w:r>
            <w:proofErr w:type="spellEnd"/>
            <w:r w:rsidRPr="00784219">
              <w:rPr>
                <w:lang w:val="en-GB"/>
              </w:rPr>
              <w:t xml:space="preserve"> </w:t>
            </w:r>
          </w:p>
        </w:tc>
      </w:tr>
      <w:tr w:rsidR="000F5154" w:rsidRPr="007104D3" w14:paraId="53736CF4" w14:textId="77777777" w:rsidTr="00784219">
        <w:tc>
          <w:tcPr>
            <w:tcW w:w="2885" w:type="dxa"/>
          </w:tcPr>
          <w:p w14:paraId="5DF56AF9" w14:textId="77777777" w:rsidR="000F5154" w:rsidRDefault="000F5154" w:rsidP="000F5154">
            <w:pPr>
              <w:ind w:firstLine="0"/>
              <w:jc w:val="left"/>
              <w:rPr>
                <w:lang w:val="en-GB"/>
              </w:rPr>
            </w:pPr>
            <w:r>
              <w:rPr>
                <w:lang w:val="en-GB"/>
              </w:rPr>
              <w:t>DTR</w:t>
            </w:r>
          </w:p>
        </w:tc>
        <w:tc>
          <w:tcPr>
            <w:tcW w:w="2885" w:type="dxa"/>
          </w:tcPr>
          <w:p w14:paraId="2B15CB8B" w14:textId="77777777" w:rsidR="000F5154" w:rsidRPr="000E728E" w:rsidRDefault="000F5154" w:rsidP="000F5154">
            <w:pPr>
              <w:ind w:firstLine="0"/>
              <w:jc w:val="left"/>
              <w:rPr>
                <w:lang w:val="en-GB"/>
              </w:rPr>
            </w:pPr>
            <w:r>
              <w:t xml:space="preserve">Data Terminal </w:t>
            </w:r>
            <w:proofErr w:type="spellStart"/>
            <w:r>
              <w:t>Ready</w:t>
            </w:r>
            <w:proofErr w:type="spellEnd"/>
          </w:p>
        </w:tc>
        <w:tc>
          <w:tcPr>
            <w:tcW w:w="2886" w:type="dxa"/>
          </w:tcPr>
          <w:p w14:paraId="7E2E5B59" w14:textId="77777777" w:rsidR="000F5154" w:rsidRPr="00784219" w:rsidRDefault="000F5154" w:rsidP="000F5154">
            <w:pPr>
              <w:ind w:firstLine="0"/>
              <w:jc w:val="left"/>
              <w:rPr>
                <w:lang w:val="en-GB"/>
              </w:rPr>
            </w:pPr>
            <w:r w:rsidRPr="00784219">
              <w:rPr>
                <w:lang w:val="en-GB"/>
              </w:rPr>
              <w:t xml:space="preserve">Terminal </w:t>
            </w:r>
            <w:proofErr w:type="spellStart"/>
            <w:r w:rsidRPr="00784219">
              <w:rPr>
                <w:lang w:val="en-GB"/>
              </w:rPr>
              <w:t>danych</w:t>
            </w:r>
            <w:proofErr w:type="spellEnd"/>
            <w:r w:rsidRPr="00784219">
              <w:rPr>
                <w:lang w:val="en-GB"/>
              </w:rPr>
              <w:t xml:space="preserve"> </w:t>
            </w:r>
            <w:proofErr w:type="spellStart"/>
            <w:r w:rsidRPr="00784219">
              <w:rPr>
                <w:lang w:val="en-GB"/>
              </w:rPr>
              <w:t>gotowy</w:t>
            </w:r>
            <w:proofErr w:type="spellEnd"/>
          </w:p>
        </w:tc>
      </w:tr>
      <w:tr w:rsidR="000F5154" w:rsidRPr="007104D3" w14:paraId="13D03C7C" w14:textId="77777777" w:rsidTr="00784219">
        <w:tc>
          <w:tcPr>
            <w:tcW w:w="2885" w:type="dxa"/>
          </w:tcPr>
          <w:p w14:paraId="0E279DCB" w14:textId="77777777" w:rsidR="000F5154" w:rsidRDefault="000F5154" w:rsidP="000F5154">
            <w:pPr>
              <w:ind w:firstLine="0"/>
              <w:jc w:val="left"/>
              <w:rPr>
                <w:lang w:val="en-GB"/>
              </w:rPr>
            </w:pPr>
            <w:r>
              <w:t>ECC</w:t>
            </w:r>
          </w:p>
        </w:tc>
        <w:tc>
          <w:tcPr>
            <w:tcW w:w="2885" w:type="dxa"/>
          </w:tcPr>
          <w:p w14:paraId="20DD1D5C" w14:textId="77777777" w:rsidR="000F5154" w:rsidRPr="000E728E" w:rsidRDefault="000F5154" w:rsidP="000F5154">
            <w:pPr>
              <w:ind w:firstLine="0"/>
              <w:jc w:val="left"/>
              <w:rPr>
                <w:lang w:val="en-GB"/>
              </w:rPr>
            </w:pPr>
            <w:r>
              <w:rPr>
                <w:lang w:val="en-GB"/>
              </w:rPr>
              <w:t>E</w:t>
            </w:r>
            <w:r w:rsidRPr="000F5154">
              <w:rPr>
                <w:lang w:val="en-GB"/>
              </w:rPr>
              <w:t xml:space="preserve">rror </w:t>
            </w:r>
            <w:r>
              <w:rPr>
                <w:lang w:val="en-GB"/>
              </w:rPr>
              <w:t>Correction C</w:t>
            </w:r>
            <w:r w:rsidRPr="000F5154">
              <w:rPr>
                <w:lang w:val="en-GB"/>
              </w:rPr>
              <w:t>oding</w:t>
            </w:r>
          </w:p>
        </w:tc>
        <w:tc>
          <w:tcPr>
            <w:tcW w:w="2886" w:type="dxa"/>
          </w:tcPr>
          <w:p w14:paraId="5DBC1721" w14:textId="77777777" w:rsidR="000F5154" w:rsidRPr="00784219" w:rsidRDefault="000F5154" w:rsidP="000F5154">
            <w:pPr>
              <w:ind w:firstLine="0"/>
              <w:jc w:val="left"/>
              <w:rPr>
                <w:lang w:val="en-GB"/>
              </w:rPr>
            </w:pPr>
            <w:proofErr w:type="spellStart"/>
            <w:r w:rsidRPr="00784219">
              <w:rPr>
                <w:lang w:val="en-GB"/>
              </w:rPr>
              <w:t>Kodowanie</w:t>
            </w:r>
            <w:proofErr w:type="spellEnd"/>
            <w:r w:rsidRPr="00784219">
              <w:rPr>
                <w:lang w:val="en-GB"/>
              </w:rPr>
              <w:t xml:space="preserve"> </w:t>
            </w:r>
            <w:proofErr w:type="spellStart"/>
            <w:r w:rsidRPr="00784219">
              <w:rPr>
                <w:lang w:val="en-GB"/>
              </w:rPr>
              <w:t>korekcyjne</w:t>
            </w:r>
            <w:proofErr w:type="spellEnd"/>
          </w:p>
        </w:tc>
      </w:tr>
      <w:tr w:rsidR="000F5154" w:rsidRPr="008110D3" w14:paraId="2CF66F6B" w14:textId="77777777" w:rsidTr="00784219">
        <w:tc>
          <w:tcPr>
            <w:tcW w:w="2885" w:type="dxa"/>
          </w:tcPr>
          <w:p w14:paraId="36AD1F50" w14:textId="77777777" w:rsidR="000F5154" w:rsidRPr="00D05F8C" w:rsidRDefault="000F5154" w:rsidP="000F5154">
            <w:pPr>
              <w:ind w:firstLine="0"/>
              <w:jc w:val="left"/>
            </w:pPr>
            <w:r w:rsidRPr="00D05F8C">
              <w:t>EPIRB</w:t>
            </w:r>
          </w:p>
        </w:tc>
        <w:tc>
          <w:tcPr>
            <w:tcW w:w="2885" w:type="dxa"/>
          </w:tcPr>
          <w:p w14:paraId="2A9717BB" w14:textId="77777777" w:rsidR="000F5154" w:rsidRPr="00D05F8C" w:rsidRDefault="000F5154" w:rsidP="000F5154">
            <w:pPr>
              <w:ind w:firstLine="0"/>
              <w:jc w:val="left"/>
              <w:rPr>
                <w:lang w:val="en-GB"/>
              </w:rPr>
            </w:pPr>
            <w:r w:rsidRPr="002B39FB">
              <w:rPr>
                <w:lang w:val="en-GB"/>
              </w:rPr>
              <w:t>Emergency Position-Indicating Radio Beacon</w:t>
            </w:r>
          </w:p>
        </w:tc>
        <w:tc>
          <w:tcPr>
            <w:tcW w:w="2886" w:type="dxa"/>
          </w:tcPr>
          <w:p w14:paraId="01762858" w14:textId="77777777" w:rsidR="000F5154" w:rsidRPr="000D1755" w:rsidRDefault="000F5154" w:rsidP="000F5154">
            <w:pPr>
              <w:ind w:firstLine="0"/>
              <w:jc w:val="left"/>
            </w:pPr>
            <w:r w:rsidRPr="000D1755">
              <w:t>Awaryjny, Wskazujący Pozycję, Nadajnik Radiowy</w:t>
            </w:r>
          </w:p>
        </w:tc>
      </w:tr>
      <w:tr w:rsidR="000F5154" w:rsidRPr="007104D3" w14:paraId="5081F994" w14:textId="77777777" w:rsidTr="00784219">
        <w:tc>
          <w:tcPr>
            <w:tcW w:w="2885" w:type="dxa"/>
          </w:tcPr>
          <w:p w14:paraId="051D1F3D" w14:textId="77777777" w:rsidR="000F5154" w:rsidRDefault="000F5154" w:rsidP="000F5154">
            <w:pPr>
              <w:ind w:firstLine="0"/>
              <w:jc w:val="left"/>
              <w:rPr>
                <w:lang w:val="en-GB"/>
              </w:rPr>
            </w:pPr>
            <w:r>
              <w:rPr>
                <w:lang w:val="en-GB"/>
              </w:rPr>
              <w:t>FEC</w:t>
            </w:r>
          </w:p>
        </w:tc>
        <w:tc>
          <w:tcPr>
            <w:tcW w:w="2885" w:type="dxa"/>
          </w:tcPr>
          <w:p w14:paraId="49440B17" w14:textId="77777777" w:rsidR="000F5154" w:rsidRPr="000E728E" w:rsidRDefault="000F5154" w:rsidP="000F5154">
            <w:pPr>
              <w:ind w:firstLine="0"/>
              <w:jc w:val="left"/>
              <w:rPr>
                <w:lang w:val="en-GB"/>
              </w:rPr>
            </w:pPr>
            <w:r>
              <w:rPr>
                <w:lang w:val="en-GB"/>
              </w:rPr>
              <w:t>F</w:t>
            </w:r>
            <w:r w:rsidRPr="000F5154">
              <w:rPr>
                <w:lang w:val="en-GB"/>
              </w:rPr>
              <w:t xml:space="preserve">orward </w:t>
            </w:r>
            <w:r>
              <w:rPr>
                <w:lang w:val="en-GB"/>
              </w:rPr>
              <w:t>E</w:t>
            </w:r>
            <w:r w:rsidRPr="000F5154">
              <w:rPr>
                <w:lang w:val="en-GB"/>
              </w:rPr>
              <w:t xml:space="preserve">rror </w:t>
            </w:r>
            <w:r>
              <w:rPr>
                <w:lang w:val="en-GB"/>
              </w:rPr>
              <w:t>C</w:t>
            </w:r>
            <w:r w:rsidRPr="000F5154">
              <w:rPr>
                <w:lang w:val="en-GB"/>
              </w:rPr>
              <w:t>orrection</w:t>
            </w:r>
          </w:p>
        </w:tc>
        <w:tc>
          <w:tcPr>
            <w:tcW w:w="2886" w:type="dxa"/>
          </w:tcPr>
          <w:p w14:paraId="526A3BB9" w14:textId="75C426AD" w:rsidR="000F5154" w:rsidRPr="00784219" w:rsidRDefault="00C343C4" w:rsidP="000F5154">
            <w:pPr>
              <w:ind w:firstLine="0"/>
              <w:jc w:val="left"/>
              <w:rPr>
                <w:lang w:val="en-GB"/>
              </w:rPr>
            </w:pPr>
            <w:proofErr w:type="spellStart"/>
            <w:r>
              <w:rPr>
                <w:lang w:val="en-GB"/>
              </w:rPr>
              <w:t>Zwrotna</w:t>
            </w:r>
            <w:proofErr w:type="spellEnd"/>
            <w:r>
              <w:rPr>
                <w:lang w:val="en-GB"/>
              </w:rPr>
              <w:t xml:space="preserve"> </w:t>
            </w:r>
            <w:proofErr w:type="spellStart"/>
            <w:r>
              <w:rPr>
                <w:lang w:val="en-GB"/>
              </w:rPr>
              <w:t>korekcja</w:t>
            </w:r>
            <w:proofErr w:type="spellEnd"/>
            <w:r>
              <w:rPr>
                <w:lang w:val="en-GB"/>
              </w:rPr>
              <w:t xml:space="preserve"> </w:t>
            </w:r>
            <w:proofErr w:type="spellStart"/>
            <w:r>
              <w:rPr>
                <w:lang w:val="en-GB"/>
              </w:rPr>
              <w:t>błędów</w:t>
            </w:r>
            <w:proofErr w:type="spellEnd"/>
          </w:p>
        </w:tc>
      </w:tr>
      <w:tr w:rsidR="000F5154" w:rsidRPr="007104D3" w14:paraId="23CBBDCD" w14:textId="77777777" w:rsidTr="00784219">
        <w:tc>
          <w:tcPr>
            <w:tcW w:w="2885" w:type="dxa"/>
          </w:tcPr>
          <w:p w14:paraId="255086A6" w14:textId="77777777" w:rsidR="000F5154" w:rsidRPr="008110D3" w:rsidRDefault="000F5154" w:rsidP="000F5154">
            <w:pPr>
              <w:ind w:firstLine="0"/>
              <w:jc w:val="left"/>
            </w:pPr>
            <w:r w:rsidRPr="008110D3">
              <w:t>FM</w:t>
            </w:r>
          </w:p>
        </w:tc>
        <w:tc>
          <w:tcPr>
            <w:tcW w:w="2885" w:type="dxa"/>
          </w:tcPr>
          <w:p w14:paraId="1D4A46A7" w14:textId="77777777" w:rsidR="000F5154" w:rsidRPr="008110D3" w:rsidRDefault="000F5154" w:rsidP="000F5154">
            <w:pPr>
              <w:ind w:firstLine="0"/>
              <w:jc w:val="left"/>
            </w:pPr>
            <w:proofErr w:type="spellStart"/>
            <w:r>
              <w:t>Frequency</w:t>
            </w:r>
            <w:proofErr w:type="spellEnd"/>
            <w:r>
              <w:t xml:space="preserve"> </w:t>
            </w:r>
            <w:proofErr w:type="spellStart"/>
            <w:r>
              <w:t>Modulation</w:t>
            </w:r>
            <w:proofErr w:type="spellEnd"/>
          </w:p>
        </w:tc>
        <w:tc>
          <w:tcPr>
            <w:tcW w:w="2886" w:type="dxa"/>
          </w:tcPr>
          <w:p w14:paraId="45853EEC"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częstotliwości</w:t>
            </w:r>
            <w:proofErr w:type="spellEnd"/>
          </w:p>
        </w:tc>
      </w:tr>
      <w:tr w:rsidR="000F5154" w:rsidRPr="007104D3" w14:paraId="2AB2BEE5" w14:textId="77777777" w:rsidTr="00784219">
        <w:tc>
          <w:tcPr>
            <w:tcW w:w="2885" w:type="dxa"/>
          </w:tcPr>
          <w:p w14:paraId="5A3D21AF" w14:textId="77777777" w:rsidR="000F5154" w:rsidRPr="008110D3" w:rsidRDefault="000F5154" w:rsidP="000F5154">
            <w:pPr>
              <w:ind w:firstLine="0"/>
              <w:jc w:val="left"/>
            </w:pPr>
            <w:r w:rsidRPr="008110D3">
              <w:t>FSK</w:t>
            </w:r>
          </w:p>
        </w:tc>
        <w:tc>
          <w:tcPr>
            <w:tcW w:w="2885" w:type="dxa"/>
          </w:tcPr>
          <w:p w14:paraId="764229F6" w14:textId="77777777" w:rsidR="000F5154" w:rsidRPr="008110D3" w:rsidRDefault="000F5154" w:rsidP="000F5154">
            <w:pPr>
              <w:ind w:firstLine="0"/>
              <w:jc w:val="left"/>
            </w:pPr>
            <w:proofErr w:type="spellStart"/>
            <w:r w:rsidRPr="000F5154">
              <w:t>Frequency-Shift</w:t>
            </w:r>
            <w:proofErr w:type="spellEnd"/>
            <w:r w:rsidRPr="000F5154">
              <w:t xml:space="preserve"> </w:t>
            </w:r>
            <w:proofErr w:type="spellStart"/>
            <w:r w:rsidRPr="000F5154">
              <w:t>Keying</w:t>
            </w:r>
            <w:proofErr w:type="spellEnd"/>
          </w:p>
        </w:tc>
        <w:tc>
          <w:tcPr>
            <w:tcW w:w="2886" w:type="dxa"/>
          </w:tcPr>
          <w:p w14:paraId="6350B814" w14:textId="77777777" w:rsidR="000F5154" w:rsidRPr="00784219" w:rsidRDefault="000F5154" w:rsidP="000F5154">
            <w:pPr>
              <w:ind w:firstLine="0"/>
              <w:jc w:val="left"/>
              <w:rPr>
                <w:lang w:val="en-GB"/>
              </w:rPr>
            </w:pPr>
            <w:proofErr w:type="spellStart"/>
            <w:r w:rsidRPr="00784219">
              <w:rPr>
                <w:lang w:val="en-GB"/>
              </w:rPr>
              <w:t>Kluczowanie</w:t>
            </w:r>
            <w:proofErr w:type="spellEnd"/>
            <w:r w:rsidRPr="00784219">
              <w:rPr>
                <w:lang w:val="en-GB"/>
              </w:rPr>
              <w:t xml:space="preserve"> </w:t>
            </w:r>
            <w:proofErr w:type="spellStart"/>
            <w:r w:rsidRPr="00784219">
              <w:rPr>
                <w:lang w:val="en-GB"/>
              </w:rPr>
              <w:t>częstotliwości</w:t>
            </w:r>
            <w:proofErr w:type="spellEnd"/>
          </w:p>
        </w:tc>
      </w:tr>
      <w:tr w:rsidR="000F5154" w:rsidRPr="002B39FB" w14:paraId="5DF38EA2" w14:textId="77777777" w:rsidTr="00A45B55">
        <w:tc>
          <w:tcPr>
            <w:tcW w:w="2885" w:type="dxa"/>
          </w:tcPr>
          <w:p w14:paraId="265212B0" w14:textId="77777777" w:rsidR="000F5154" w:rsidRPr="00D05F8C" w:rsidRDefault="000F5154" w:rsidP="000F5154">
            <w:pPr>
              <w:ind w:firstLine="0"/>
              <w:jc w:val="left"/>
            </w:pPr>
            <w:r w:rsidRPr="00D05F8C">
              <w:t>GMDSS</w:t>
            </w:r>
          </w:p>
        </w:tc>
        <w:tc>
          <w:tcPr>
            <w:tcW w:w="2885" w:type="dxa"/>
          </w:tcPr>
          <w:p w14:paraId="35A3A5F5" w14:textId="77777777" w:rsidR="000F5154" w:rsidRPr="00D05F8C" w:rsidRDefault="000F5154" w:rsidP="000F5154">
            <w:pPr>
              <w:ind w:firstLine="0"/>
              <w:jc w:val="left"/>
              <w:rPr>
                <w:lang w:val="en-GB"/>
              </w:rPr>
            </w:pPr>
            <w:r w:rsidRPr="00D05F8C">
              <w:rPr>
                <w:bCs/>
                <w:color w:val="000000" w:themeColor="text1"/>
                <w:lang w:val="en-GB"/>
              </w:rPr>
              <w:t>Global Maritime Distress and Safety System</w:t>
            </w:r>
          </w:p>
        </w:tc>
        <w:tc>
          <w:tcPr>
            <w:tcW w:w="2886" w:type="dxa"/>
          </w:tcPr>
          <w:p w14:paraId="62226E6F" w14:textId="77777777" w:rsidR="000F5154" w:rsidRPr="000D1755" w:rsidRDefault="000F5154" w:rsidP="000F5154">
            <w:pPr>
              <w:ind w:firstLine="0"/>
              <w:jc w:val="left"/>
            </w:pPr>
            <w:r w:rsidRPr="000D1755">
              <w:t>Światowy Morski System Łączności Alarmowej i Bezpieczeństwa</w:t>
            </w:r>
          </w:p>
        </w:tc>
      </w:tr>
      <w:tr w:rsidR="000F5154" w:rsidRPr="00D05F8C" w14:paraId="68031934" w14:textId="77777777" w:rsidTr="00A45B55">
        <w:tc>
          <w:tcPr>
            <w:tcW w:w="2885" w:type="dxa"/>
          </w:tcPr>
          <w:p w14:paraId="63B3D5C9" w14:textId="77777777" w:rsidR="000F5154" w:rsidRPr="00D05F8C" w:rsidRDefault="000F5154" w:rsidP="000F5154">
            <w:pPr>
              <w:ind w:firstLine="0"/>
              <w:jc w:val="left"/>
            </w:pPr>
            <w:r w:rsidRPr="00D05F8C">
              <w:t>HF</w:t>
            </w:r>
          </w:p>
        </w:tc>
        <w:tc>
          <w:tcPr>
            <w:tcW w:w="2885" w:type="dxa"/>
          </w:tcPr>
          <w:p w14:paraId="051D604E" w14:textId="77777777" w:rsidR="000F5154" w:rsidRPr="00D05F8C" w:rsidRDefault="000F5154" w:rsidP="000F5154">
            <w:pPr>
              <w:ind w:firstLine="0"/>
              <w:jc w:val="left"/>
            </w:pPr>
            <w:r w:rsidRPr="002B39FB">
              <w:t xml:space="preserve">High </w:t>
            </w:r>
            <w:proofErr w:type="spellStart"/>
            <w:r w:rsidRPr="002B39FB">
              <w:t>Frequency</w:t>
            </w:r>
            <w:proofErr w:type="spellEnd"/>
          </w:p>
        </w:tc>
        <w:tc>
          <w:tcPr>
            <w:tcW w:w="2886" w:type="dxa"/>
          </w:tcPr>
          <w:p w14:paraId="53045379"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krótkie</w:t>
            </w:r>
            <w:proofErr w:type="spellEnd"/>
          </w:p>
        </w:tc>
      </w:tr>
      <w:tr w:rsidR="000F5154" w:rsidRPr="00D05F8C" w14:paraId="5CF81C03" w14:textId="77777777" w:rsidTr="00A45B55">
        <w:tc>
          <w:tcPr>
            <w:tcW w:w="2885" w:type="dxa"/>
          </w:tcPr>
          <w:p w14:paraId="59EACE55" w14:textId="77777777" w:rsidR="000F5154" w:rsidRPr="00D05F8C" w:rsidRDefault="000F5154" w:rsidP="000F5154">
            <w:pPr>
              <w:ind w:firstLine="0"/>
              <w:jc w:val="left"/>
            </w:pPr>
            <w:r w:rsidRPr="00D05F8C">
              <w:t>IMO</w:t>
            </w:r>
          </w:p>
        </w:tc>
        <w:tc>
          <w:tcPr>
            <w:tcW w:w="2885" w:type="dxa"/>
          </w:tcPr>
          <w:p w14:paraId="1FFA890B" w14:textId="77777777" w:rsidR="000F5154" w:rsidRPr="00D05F8C" w:rsidRDefault="000F5154" w:rsidP="000F5154">
            <w:pPr>
              <w:ind w:firstLine="0"/>
              <w:jc w:val="left"/>
            </w:pPr>
            <w:r w:rsidRPr="00D05F8C">
              <w:t xml:space="preserve">International </w:t>
            </w:r>
            <w:proofErr w:type="spellStart"/>
            <w:r w:rsidRPr="00D05F8C">
              <w:t>Maritime</w:t>
            </w:r>
            <w:proofErr w:type="spellEnd"/>
            <w:r w:rsidRPr="00D05F8C">
              <w:t xml:space="preserve"> Organization</w:t>
            </w:r>
          </w:p>
        </w:tc>
        <w:tc>
          <w:tcPr>
            <w:tcW w:w="2886" w:type="dxa"/>
          </w:tcPr>
          <w:p w14:paraId="69682FA1" w14:textId="77777777" w:rsidR="000F5154" w:rsidRPr="00784219" w:rsidRDefault="000F5154" w:rsidP="000F5154">
            <w:pPr>
              <w:ind w:firstLine="0"/>
              <w:jc w:val="left"/>
              <w:rPr>
                <w:lang w:val="en-GB"/>
              </w:rPr>
            </w:pPr>
            <w:proofErr w:type="spellStart"/>
            <w:r w:rsidRPr="00784219">
              <w:rPr>
                <w:bCs/>
                <w:lang w:val="en-GB"/>
              </w:rPr>
              <w:t>Międzynarodowa</w:t>
            </w:r>
            <w:proofErr w:type="spellEnd"/>
            <w:r w:rsidRPr="00784219">
              <w:rPr>
                <w:bCs/>
                <w:lang w:val="en-GB"/>
              </w:rPr>
              <w:t xml:space="preserve"> </w:t>
            </w:r>
            <w:proofErr w:type="spellStart"/>
            <w:r w:rsidRPr="00784219">
              <w:rPr>
                <w:bCs/>
                <w:lang w:val="en-GB"/>
              </w:rPr>
              <w:t>Organizacja</w:t>
            </w:r>
            <w:proofErr w:type="spellEnd"/>
            <w:r w:rsidRPr="00784219">
              <w:rPr>
                <w:bCs/>
                <w:lang w:val="en-GB"/>
              </w:rPr>
              <w:t xml:space="preserve"> </w:t>
            </w:r>
            <w:proofErr w:type="spellStart"/>
            <w:r w:rsidRPr="00784219">
              <w:rPr>
                <w:bCs/>
                <w:lang w:val="en-GB"/>
              </w:rPr>
              <w:t>Morska</w:t>
            </w:r>
            <w:proofErr w:type="spellEnd"/>
          </w:p>
        </w:tc>
      </w:tr>
      <w:tr w:rsidR="000F5154" w:rsidRPr="00D05F8C" w14:paraId="1BD8E09A" w14:textId="77777777" w:rsidTr="00784219">
        <w:tc>
          <w:tcPr>
            <w:tcW w:w="2885" w:type="dxa"/>
          </w:tcPr>
          <w:p w14:paraId="355787D7" w14:textId="77777777" w:rsidR="000F5154" w:rsidRPr="00D05F8C" w:rsidRDefault="000F5154" w:rsidP="000F5154">
            <w:pPr>
              <w:ind w:firstLine="0"/>
              <w:jc w:val="left"/>
            </w:pPr>
            <w:r w:rsidRPr="00D05F8C">
              <w:t>INMARSAT</w:t>
            </w:r>
          </w:p>
        </w:tc>
        <w:tc>
          <w:tcPr>
            <w:tcW w:w="2885" w:type="dxa"/>
          </w:tcPr>
          <w:p w14:paraId="7A031A65" w14:textId="77777777" w:rsidR="000F5154" w:rsidRPr="008110D3" w:rsidRDefault="000F5154" w:rsidP="000F5154">
            <w:pPr>
              <w:ind w:firstLine="0"/>
              <w:jc w:val="left"/>
            </w:pPr>
            <w:r w:rsidRPr="008110D3">
              <w:t xml:space="preserve">International </w:t>
            </w:r>
            <w:proofErr w:type="spellStart"/>
            <w:r w:rsidRPr="008110D3">
              <w:t>Maritime</w:t>
            </w:r>
            <w:proofErr w:type="spellEnd"/>
            <w:r w:rsidRPr="008110D3">
              <w:t xml:space="preserve"> </w:t>
            </w:r>
            <w:proofErr w:type="spellStart"/>
            <w:r w:rsidRPr="008110D3">
              <w:t>Satellite</w:t>
            </w:r>
            <w:proofErr w:type="spellEnd"/>
          </w:p>
        </w:tc>
        <w:tc>
          <w:tcPr>
            <w:tcW w:w="2886" w:type="dxa"/>
          </w:tcPr>
          <w:p w14:paraId="641885FB" w14:textId="722F9058" w:rsidR="000F5154" w:rsidRPr="00784219" w:rsidRDefault="000F5154" w:rsidP="00C343C4">
            <w:pPr>
              <w:ind w:firstLine="0"/>
              <w:jc w:val="left"/>
              <w:rPr>
                <w:lang w:val="en-GB"/>
              </w:rPr>
            </w:pPr>
            <w:proofErr w:type="spellStart"/>
            <w:r w:rsidRPr="00784219">
              <w:rPr>
                <w:lang w:val="en-GB"/>
              </w:rPr>
              <w:t>Międzynarodowy</w:t>
            </w:r>
            <w:proofErr w:type="spellEnd"/>
            <w:r w:rsidRPr="00784219">
              <w:rPr>
                <w:lang w:val="en-GB"/>
              </w:rPr>
              <w:t xml:space="preserve"> </w:t>
            </w:r>
            <w:r w:rsidR="00C343C4">
              <w:rPr>
                <w:lang w:val="en-GB"/>
              </w:rPr>
              <w:t xml:space="preserve">System </w:t>
            </w:r>
            <w:proofErr w:type="spellStart"/>
            <w:r w:rsidRPr="00784219">
              <w:rPr>
                <w:lang w:val="en-GB"/>
              </w:rPr>
              <w:t>Satelit</w:t>
            </w:r>
            <w:r w:rsidR="00C343C4">
              <w:rPr>
                <w:lang w:val="en-GB"/>
              </w:rPr>
              <w:t>ów</w:t>
            </w:r>
            <w:proofErr w:type="spellEnd"/>
            <w:r w:rsidRPr="00784219">
              <w:rPr>
                <w:lang w:val="en-GB"/>
              </w:rPr>
              <w:t xml:space="preserve"> </w:t>
            </w:r>
            <w:proofErr w:type="spellStart"/>
            <w:r w:rsidRPr="00784219">
              <w:rPr>
                <w:lang w:val="en-GB"/>
              </w:rPr>
              <w:t>Morski</w:t>
            </w:r>
            <w:r w:rsidR="00C343C4">
              <w:rPr>
                <w:lang w:val="en-GB"/>
              </w:rPr>
              <w:t>ch</w:t>
            </w:r>
            <w:proofErr w:type="spellEnd"/>
          </w:p>
        </w:tc>
      </w:tr>
      <w:tr w:rsidR="000F5154" w:rsidRPr="007104D3" w14:paraId="269DF6A1" w14:textId="77777777" w:rsidTr="00784219">
        <w:tc>
          <w:tcPr>
            <w:tcW w:w="2885" w:type="dxa"/>
          </w:tcPr>
          <w:p w14:paraId="6A2D356E" w14:textId="77777777" w:rsidR="000F5154" w:rsidRPr="008110D3" w:rsidRDefault="000F5154" w:rsidP="000F5154">
            <w:pPr>
              <w:ind w:firstLine="0"/>
              <w:jc w:val="left"/>
            </w:pPr>
            <w:r w:rsidRPr="008110D3">
              <w:lastRenderedPageBreak/>
              <w:t>ITU</w:t>
            </w:r>
          </w:p>
        </w:tc>
        <w:tc>
          <w:tcPr>
            <w:tcW w:w="2885" w:type="dxa"/>
          </w:tcPr>
          <w:p w14:paraId="6367B3B8" w14:textId="77777777" w:rsidR="000F5154" w:rsidRPr="007104D3" w:rsidRDefault="000F5154" w:rsidP="000F5154">
            <w:pPr>
              <w:ind w:firstLine="0"/>
              <w:jc w:val="left"/>
              <w:rPr>
                <w:lang w:val="en-GB"/>
              </w:rPr>
            </w:pPr>
            <w:r>
              <w:t>I</w:t>
            </w:r>
            <w:r w:rsidRPr="008110D3">
              <w:t>nter</w:t>
            </w:r>
            <w:r>
              <w:rPr>
                <w:lang w:val="en-GB"/>
              </w:rPr>
              <w:t>national Telecommunication U</w:t>
            </w:r>
            <w:r w:rsidRPr="000E728E">
              <w:rPr>
                <w:lang w:val="en-GB"/>
              </w:rPr>
              <w:t>nion</w:t>
            </w:r>
          </w:p>
        </w:tc>
        <w:tc>
          <w:tcPr>
            <w:tcW w:w="2886" w:type="dxa"/>
          </w:tcPr>
          <w:p w14:paraId="1C66963A" w14:textId="77777777" w:rsidR="000F5154" w:rsidRPr="00784219" w:rsidRDefault="000F5154" w:rsidP="000F5154">
            <w:pPr>
              <w:ind w:firstLine="0"/>
              <w:jc w:val="left"/>
              <w:rPr>
                <w:lang w:val="en-GB"/>
              </w:rPr>
            </w:pPr>
            <w:proofErr w:type="spellStart"/>
            <w:r w:rsidRPr="00784219">
              <w:rPr>
                <w:lang w:val="en-GB"/>
              </w:rPr>
              <w:t>Międzynarodowy</w:t>
            </w:r>
            <w:proofErr w:type="spellEnd"/>
            <w:r w:rsidRPr="00784219">
              <w:rPr>
                <w:lang w:val="en-GB"/>
              </w:rPr>
              <w:t xml:space="preserve"> </w:t>
            </w:r>
            <w:proofErr w:type="spellStart"/>
            <w:r w:rsidRPr="00784219">
              <w:rPr>
                <w:lang w:val="en-GB"/>
              </w:rPr>
              <w:t>Związek</w:t>
            </w:r>
            <w:proofErr w:type="spellEnd"/>
            <w:r w:rsidRPr="00784219">
              <w:rPr>
                <w:lang w:val="en-GB"/>
              </w:rPr>
              <w:t xml:space="preserve"> </w:t>
            </w:r>
            <w:proofErr w:type="spellStart"/>
            <w:r w:rsidRPr="00784219">
              <w:rPr>
                <w:lang w:val="en-GB"/>
              </w:rPr>
              <w:t>Telekomunikacyjny</w:t>
            </w:r>
            <w:proofErr w:type="spellEnd"/>
          </w:p>
        </w:tc>
      </w:tr>
      <w:tr w:rsidR="000F5154" w:rsidRPr="00D05F8C" w14:paraId="55420DE2" w14:textId="77777777" w:rsidTr="00A45B55">
        <w:tc>
          <w:tcPr>
            <w:tcW w:w="2885" w:type="dxa"/>
          </w:tcPr>
          <w:p w14:paraId="150B43E0" w14:textId="77777777" w:rsidR="000F5154" w:rsidRPr="00D05F8C" w:rsidRDefault="000F5154" w:rsidP="000F5154">
            <w:pPr>
              <w:ind w:firstLine="0"/>
              <w:jc w:val="left"/>
            </w:pPr>
            <w:r w:rsidRPr="00D05F8C">
              <w:t>MF</w:t>
            </w:r>
          </w:p>
        </w:tc>
        <w:tc>
          <w:tcPr>
            <w:tcW w:w="2885" w:type="dxa"/>
          </w:tcPr>
          <w:p w14:paraId="6C37A37E" w14:textId="77777777" w:rsidR="000F5154" w:rsidRPr="00D05F8C" w:rsidRDefault="000F5154" w:rsidP="000F5154">
            <w:pPr>
              <w:ind w:firstLine="0"/>
              <w:jc w:val="left"/>
            </w:pPr>
            <w:r>
              <w:t>Medium</w:t>
            </w:r>
            <w:r w:rsidRPr="002B39FB">
              <w:t xml:space="preserve"> </w:t>
            </w:r>
            <w:proofErr w:type="spellStart"/>
            <w:r w:rsidRPr="002B39FB">
              <w:t>Frequency</w:t>
            </w:r>
            <w:proofErr w:type="spellEnd"/>
          </w:p>
        </w:tc>
        <w:tc>
          <w:tcPr>
            <w:tcW w:w="2886" w:type="dxa"/>
          </w:tcPr>
          <w:p w14:paraId="2D87FEAD"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średnie</w:t>
            </w:r>
            <w:proofErr w:type="spellEnd"/>
          </w:p>
        </w:tc>
      </w:tr>
      <w:tr w:rsidR="000F5154" w:rsidRPr="007104D3" w14:paraId="2668F04B" w14:textId="77777777" w:rsidTr="00784219">
        <w:tc>
          <w:tcPr>
            <w:tcW w:w="2885" w:type="dxa"/>
          </w:tcPr>
          <w:p w14:paraId="621B8B8A" w14:textId="77777777" w:rsidR="000F5154" w:rsidRDefault="000F5154" w:rsidP="000F5154">
            <w:pPr>
              <w:ind w:firstLine="0"/>
              <w:jc w:val="left"/>
              <w:rPr>
                <w:lang w:val="en-GB"/>
              </w:rPr>
            </w:pPr>
            <w:r>
              <w:rPr>
                <w:lang w:val="en-GB"/>
              </w:rPr>
              <w:t>MID</w:t>
            </w:r>
          </w:p>
        </w:tc>
        <w:tc>
          <w:tcPr>
            <w:tcW w:w="2885" w:type="dxa"/>
          </w:tcPr>
          <w:p w14:paraId="55C51150" w14:textId="77777777" w:rsidR="000F5154" w:rsidRPr="000F5154" w:rsidRDefault="000F5154" w:rsidP="000F5154">
            <w:pPr>
              <w:ind w:firstLine="0"/>
              <w:jc w:val="left"/>
              <w:rPr>
                <w:lang w:val="en-GB"/>
              </w:rPr>
            </w:pPr>
            <w:proofErr w:type="spellStart"/>
            <w:r w:rsidRPr="000F5154">
              <w:t>Maritime</w:t>
            </w:r>
            <w:proofErr w:type="spellEnd"/>
            <w:r w:rsidRPr="000F5154">
              <w:t xml:space="preserve"> </w:t>
            </w:r>
            <w:proofErr w:type="spellStart"/>
            <w:r w:rsidRPr="000F5154">
              <w:t>Identification</w:t>
            </w:r>
            <w:proofErr w:type="spellEnd"/>
            <w:r w:rsidRPr="000F5154">
              <w:t xml:space="preserve"> </w:t>
            </w:r>
            <w:proofErr w:type="spellStart"/>
            <w:r w:rsidRPr="000F5154">
              <w:t>Digits</w:t>
            </w:r>
            <w:proofErr w:type="spellEnd"/>
          </w:p>
        </w:tc>
        <w:tc>
          <w:tcPr>
            <w:tcW w:w="2886" w:type="dxa"/>
          </w:tcPr>
          <w:p w14:paraId="0435FE49" w14:textId="77777777" w:rsidR="000F5154" w:rsidRPr="00784219" w:rsidRDefault="000F5154" w:rsidP="000F5154">
            <w:pPr>
              <w:ind w:firstLine="0"/>
              <w:jc w:val="left"/>
              <w:rPr>
                <w:lang w:val="en-GB"/>
              </w:rPr>
            </w:pPr>
            <w:proofErr w:type="spellStart"/>
            <w:r w:rsidRPr="00784219">
              <w:rPr>
                <w:lang w:val="en-GB"/>
              </w:rPr>
              <w:t>Morskie</w:t>
            </w:r>
            <w:proofErr w:type="spellEnd"/>
            <w:r w:rsidRPr="00784219">
              <w:rPr>
                <w:lang w:val="en-GB"/>
              </w:rPr>
              <w:t xml:space="preserve"> </w:t>
            </w:r>
            <w:proofErr w:type="spellStart"/>
            <w:r w:rsidRPr="00784219">
              <w:rPr>
                <w:lang w:val="en-GB"/>
              </w:rPr>
              <w:t>cyfry</w:t>
            </w:r>
            <w:proofErr w:type="spellEnd"/>
            <w:r w:rsidRPr="00784219">
              <w:rPr>
                <w:lang w:val="en-GB"/>
              </w:rPr>
              <w:t xml:space="preserve"> </w:t>
            </w:r>
            <w:proofErr w:type="spellStart"/>
            <w:r w:rsidRPr="00784219">
              <w:rPr>
                <w:lang w:val="en-GB"/>
              </w:rPr>
              <w:t>identyfikujące</w:t>
            </w:r>
            <w:proofErr w:type="spellEnd"/>
          </w:p>
        </w:tc>
      </w:tr>
      <w:tr w:rsidR="000F5154" w:rsidRPr="00D05F8C" w14:paraId="06479BE2" w14:textId="77777777" w:rsidTr="00A45B55">
        <w:tc>
          <w:tcPr>
            <w:tcW w:w="2885" w:type="dxa"/>
          </w:tcPr>
          <w:p w14:paraId="22D72273" w14:textId="77777777" w:rsidR="000F5154" w:rsidRPr="00D05F8C" w:rsidRDefault="000F5154" w:rsidP="000F5154">
            <w:pPr>
              <w:ind w:firstLine="0"/>
              <w:jc w:val="left"/>
            </w:pPr>
            <w:r w:rsidRPr="00D05F8C">
              <w:t>MMSI</w:t>
            </w:r>
          </w:p>
        </w:tc>
        <w:tc>
          <w:tcPr>
            <w:tcW w:w="2885" w:type="dxa"/>
          </w:tcPr>
          <w:p w14:paraId="325147E8" w14:textId="77777777" w:rsidR="000F5154" w:rsidRPr="00D05F8C" w:rsidRDefault="000F5154" w:rsidP="000F5154">
            <w:pPr>
              <w:ind w:firstLine="0"/>
              <w:jc w:val="left"/>
            </w:pPr>
            <w:proofErr w:type="spellStart"/>
            <w:r w:rsidRPr="002B39FB">
              <w:t>Maritime</w:t>
            </w:r>
            <w:proofErr w:type="spellEnd"/>
            <w:r w:rsidRPr="002B39FB">
              <w:t xml:space="preserve"> Mobile Service Identity</w:t>
            </w:r>
          </w:p>
        </w:tc>
        <w:tc>
          <w:tcPr>
            <w:tcW w:w="2886" w:type="dxa"/>
          </w:tcPr>
          <w:p w14:paraId="7340569C" w14:textId="77777777" w:rsidR="000F5154" w:rsidRPr="00784219" w:rsidRDefault="000F5154" w:rsidP="000F5154">
            <w:pPr>
              <w:ind w:firstLine="0"/>
              <w:jc w:val="left"/>
              <w:rPr>
                <w:lang w:val="en-GB"/>
              </w:rPr>
            </w:pPr>
            <w:proofErr w:type="spellStart"/>
            <w:r w:rsidRPr="00784219">
              <w:rPr>
                <w:lang w:val="en-GB"/>
              </w:rPr>
              <w:t>Morski</w:t>
            </w:r>
            <w:proofErr w:type="spellEnd"/>
            <w:r w:rsidRPr="00784219">
              <w:rPr>
                <w:lang w:val="en-GB"/>
              </w:rPr>
              <w:t xml:space="preserve"> </w:t>
            </w:r>
            <w:proofErr w:type="spellStart"/>
            <w:r w:rsidRPr="00784219">
              <w:rPr>
                <w:lang w:val="en-GB"/>
              </w:rPr>
              <w:t>numer</w:t>
            </w:r>
            <w:proofErr w:type="spellEnd"/>
            <w:r w:rsidRPr="00784219">
              <w:rPr>
                <w:lang w:val="en-GB"/>
              </w:rPr>
              <w:t xml:space="preserve"> </w:t>
            </w:r>
            <w:proofErr w:type="spellStart"/>
            <w:r w:rsidRPr="00784219">
              <w:rPr>
                <w:lang w:val="en-GB"/>
              </w:rPr>
              <w:t>identyfikacyjny</w:t>
            </w:r>
            <w:proofErr w:type="spellEnd"/>
          </w:p>
        </w:tc>
      </w:tr>
      <w:tr w:rsidR="000F5154" w:rsidRPr="00D05F8C" w14:paraId="57E3CD04" w14:textId="77777777" w:rsidTr="002B39FB">
        <w:tc>
          <w:tcPr>
            <w:tcW w:w="2885" w:type="dxa"/>
          </w:tcPr>
          <w:p w14:paraId="0433CE4C" w14:textId="77777777" w:rsidR="000F5154" w:rsidRPr="00D05F8C" w:rsidRDefault="000F5154" w:rsidP="000F5154">
            <w:pPr>
              <w:ind w:firstLine="0"/>
              <w:jc w:val="left"/>
            </w:pPr>
            <w:r w:rsidRPr="00D05F8C">
              <w:t>MRCC</w:t>
            </w:r>
          </w:p>
        </w:tc>
        <w:tc>
          <w:tcPr>
            <w:tcW w:w="2885" w:type="dxa"/>
          </w:tcPr>
          <w:p w14:paraId="527DFEFE" w14:textId="77777777" w:rsidR="000F5154" w:rsidRPr="00D05F8C" w:rsidRDefault="000F5154" w:rsidP="000F5154">
            <w:pPr>
              <w:ind w:firstLine="0"/>
              <w:jc w:val="left"/>
              <w:rPr>
                <w:lang w:val="en-GB"/>
              </w:rPr>
            </w:pPr>
            <w:r w:rsidRPr="002B39FB">
              <w:rPr>
                <w:lang w:val="en-GB"/>
              </w:rPr>
              <w:t>Mari</w:t>
            </w:r>
            <w:r>
              <w:rPr>
                <w:lang w:val="en-GB"/>
              </w:rPr>
              <w:t>time Rescue Coordination Centre</w:t>
            </w:r>
          </w:p>
        </w:tc>
        <w:tc>
          <w:tcPr>
            <w:tcW w:w="2886" w:type="dxa"/>
          </w:tcPr>
          <w:p w14:paraId="46AC37C1" w14:textId="77777777" w:rsidR="000F5154" w:rsidRPr="000D1755" w:rsidRDefault="000F5154" w:rsidP="000F5154">
            <w:pPr>
              <w:ind w:firstLine="0"/>
              <w:jc w:val="left"/>
            </w:pPr>
            <w:r w:rsidRPr="000D1755">
              <w:t>Morska Służba Poszukiwania i Ratownictwa</w:t>
            </w:r>
          </w:p>
        </w:tc>
      </w:tr>
      <w:tr w:rsidR="000F5154" w:rsidRPr="007104D3" w14:paraId="278E7450" w14:textId="77777777" w:rsidTr="00784219">
        <w:tc>
          <w:tcPr>
            <w:tcW w:w="2885" w:type="dxa"/>
          </w:tcPr>
          <w:p w14:paraId="593CED7D" w14:textId="77777777" w:rsidR="000F5154" w:rsidRPr="008110D3" w:rsidRDefault="000F5154" w:rsidP="000F5154">
            <w:pPr>
              <w:ind w:firstLine="0"/>
              <w:jc w:val="left"/>
            </w:pPr>
            <w:r>
              <w:t>NBDP</w:t>
            </w:r>
          </w:p>
        </w:tc>
        <w:tc>
          <w:tcPr>
            <w:tcW w:w="2885" w:type="dxa"/>
          </w:tcPr>
          <w:p w14:paraId="116FC8DA" w14:textId="77777777" w:rsidR="000F5154" w:rsidRPr="008110D3" w:rsidRDefault="000F5154" w:rsidP="000F5154">
            <w:pPr>
              <w:ind w:firstLine="0"/>
              <w:jc w:val="left"/>
            </w:pPr>
            <w:proofErr w:type="spellStart"/>
            <w:r w:rsidRPr="000F5154">
              <w:t>Narrow</w:t>
            </w:r>
            <w:proofErr w:type="spellEnd"/>
            <w:r w:rsidRPr="000F5154">
              <w:t xml:space="preserve"> Band Direct Printing</w:t>
            </w:r>
          </w:p>
        </w:tc>
        <w:tc>
          <w:tcPr>
            <w:tcW w:w="2886" w:type="dxa"/>
          </w:tcPr>
          <w:p w14:paraId="08791104" w14:textId="0ECE81A6" w:rsidR="000F5154" w:rsidRPr="00784219" w:rsidRDefault="000872DF" w:rsidP="000872DF">
            <w:pPr>
              <w:ind w:firstLine="0"/>
              <w:jc w:val="left"/>
              <w:rPr>
                <w:lang w:val="en-GB"/>
              </w:rPr>
            </w:pPr>
            <w:proofErr w:type="spellStart"/>
            <w:r>
              <w:rPr>
                <w:lang w:val="en-GB"/>
              </w:rPr>
              <w:t>Wąskopasmowa</w:t>
            </w:r>
            <w:proofErr w:type="spellEnd"/>
            <w:r w:rsidR="000F5154" w:rsidRPr="00784219">
              <w:rPr>
                <w:lang w:val="en-GB"/>
              </w:rPr>
              <w:t xml:space="preserve"> </w:t>
            </w:r>
            <w:proofErr w:type="spellStart"/>
            <w:r>
              <w:rPr>
                <w:lang w:val="en-GB"/>
              </w:rPr>
              <w:t>telegrafia</w:t>
            </w:r>
            <w:proofErr w:type="spellEnd"/>
            <w:r>
              <w:rPr>
                <w:lang w:val="en-GB"/>
              </w:rPr>
              <w:t xml:space="preserve"> </w:t>
            </w:r>
            <w:proofErr w:type="spellStart"/>
            <w:r w:rsidR="000F5154" w:rsidRPr="00784219">
              <w:rPr>
                <w:lang w:val="en-GB"/>
              </w:rPr>
              <w:t>dalekopisow</w:t>
            </w:r>
            <w:r>
              <w:rPr>
                <w:lang w:val="en-GB"/>
              </w:rPr>
              <w:t>a</w:t>
            </w:r>
            <w:proofErr w:type="spellEnd"/>
          </w:p>
        </w:tc>
      </w:tr>
      <w:tr w:rsidR="000F5154" w:rsidRPr="007104D3" w14:paraId="52558354" w14:textId="77777777" w:rsidTr="00784219">
        <w:tc>
          <w:tcPr>
            <w:tcW w:w="2885" w:type="dxa"/>
          </w:tcPr>
          <w:p w14:paraId="1F10DAD6" w14:textId="77777777" w:rsidR="000F5154" w:rsidRPr="008110D3" w:rsidRDefault="000F5154" w:rsidP="000F5154">
            <w:pPr>
              <w:ind w:firstLine="0"/>
              <w:jc w:val="left"/>
            </w:pPr>
            <w:r w:rsidRPr="008110D3">
              <w:t>PM</w:t>
            </w:r>
          </w:p>
        </w:tc>
        <w:tc>
          <w:tcPr>
            <w:tcW w:w="2885" w:type="dxa"/>
          </w:tcPr>
          <w:p w14:paraId="64A7F8F0" w14:textId="77777777" w:rsidR="000F5154" w:rsidRPr="008110D3" w:rsidRDefault="000F5154" w:rsidP="000F5154">
            <w:pPr>
              <w:ind w:firstLine="0"/>
              <w:jc w:val="left"/>
            </w:pPr>
            <w:proofErr w:type="spellStart"/>
            <w:r>
              <w:t>Phase</w:t>
            </w:r>
            <w:proofErr w:type="spellEnd"/>
            <w:r>
              <w:t xml:space="preserve"> </w:t>
            </w:r>
            <w:proofErr w:type="spellStart"/>
            <w:r>
              <w:t>Modulation</w:t>
            </w:r>
            <w:proofErr w:type="spellEnd"/>
          </w:p>
        </w:tc>
        <w:tc>
          <w:tcPr>
            <w:tcW w:w="2886" w:type="dxa"/>
          </w:tcPr>
          <w:p w14:paraId="1B060E0B"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fazy</w:t>
            </w:r>
            <w:proofErr w:type="spellEnd"/>
          </w:p>
        </w:tc>
      </w:tr>
      <w:tr w:rsidR="000F5154" w:rsidRPr="002B39FB" w14:paraId="180CF045" w14:textId="77777777" w:rsidTr="002B39FB">
        <w:tc>
          <w:tcPr>
            <w:tcW w:w="2885" w:type="dxa"/>
          </w:tcPr>
          <w:p w14:paraId="359C045C" w14:textId="77777777" w:rsidR="000F5154" w:rsidRPr="00D05F8C" w:rsidRDefault="000F5154" w:rsidP="000F5154">
            <w:pPr>
              <w:ind w:firstLine="0"/>
              <w:jc w:val="left"/>
            </w:pPr>
            <w:r w:rsidRPr="00D05F8C">
              <w:t>SAR</w:t>
            </w:r>
          </w:p>
        </w:tc>
        <w:tc>
          <w:tcPr>
            <w:tcW w:w="2885" w:type="dxa"/>
          </w:tcPr>
          <w:p w14:paraId="3D6004E7" w14:textId="77777777" w:rsidR="000F5154" w:rsidRPr="00D05F8C" w:rsidRDefault="000F5154" w:rsidP="000F5154">
            <w:pPr>
              <w:ind w:firstLine="0"/>
              <w:jc w:val="left"/>
              <w:rPr>
                <w:lang w:val="en-GB"/>
              </w:rPr>
            </w:pPr>
            <w:r>
              <w:rPr>
                <w:lang w:val="en-GB"/>
              </w:rPr>
              <w:t>Search And Rescue</w:t>
            </w:r>
          </w:p>
        </w:tc>
        <w:tc>
          <w:tcPr>
            <w:tcW w:w="2886" w:type="dxa"/>
          </w:tcPr>
          <w:p w14:paraId="27A8F6B3" w14:textId="77777777" w:rsidR="000F5154" w:rsidRPr="00784219" w:rsidRDefault="000F5154" w:rsidP="000F5154">
            <w:pPr>
              <w:ind w:firstLine="0"/>
              <w:jc w:val="left"/>
              <w:rPr>
                <w:lang w:val="en-GB"/>
              </w:rPr>
            </w:pPr>
            <w:proofErr w:type="spellStart"/>
            <w:r w:rsidRPr="00784219">
              <w:rPr>
                <w:lang w:val="en-GB"/>
              </w:rPr>
              <w:t>Poszukiwanie</w:t>
            </w:r>
            <w:proofErr w:type="spellEnd"/>
            <w:r w:rsidRPr="00784219">
              <w:rPr>
                <w:lang w:val="en-GB"/>
              </w:rPr>
              <w:t xml:space="preserve"> </w:t>
            </w:r>
            <w:proofErr w:type="spellStart"/>
            <w:r w:rsidRPr="00784219">
              <w:rPr>
                <w:lang w:val="en-GB"/>
              </w:rPr>
              <w:t>i</w:t>
            </w:r>
            <w:proofErr w:type="spellEnd"/>
            <w:r w:rsidRPr="00784219">
              <w:rPr>
                <w:lang w:val="en-GB"/>
              </w:rPr>
              <w:t xml:space="preserve"> </w:t>
            </w:r>
            <w:proofErr w:type="spellStart"/>
            <w:r w:rsidRPr="00784219">
              <w:rPr>
                <w:lang w:val="en-GB"/>
              </w:rPr>
              <w:t>ratownictwo</w:t>
            </w:r>
            <w:proofErr w:type="spellEnd"/>
          </w:p>
        </w:tc>
      </w:tr>
      <w:tr w:rsidR="000F5154" w:rsidRPr="002B39FB" w14:paraId="6C0ED7F2" w14:textId="77777777" w:rsidTr="002B39FB">
        <w:tc>
          <w:tcPr>
            <w:tcW w:w="2885" w:type="dxa"/>
          </w:tcPr>
          <w:p w14:paraId="436A463B" w14:textId="77777777" w:rsidR="000F5154" w:rsidRPr="00D05F8C" w:rsidRDefault="000F5154" w:rsidP="000F5154">
            <w:pPr>
              <w:ind w:firstLine="0"/>
              <w:jc w:val="left"/>
            </w:pPr>
            <w:r w:rsidRPr="00D05F8C">
              <w:t>SOLAS</w:t>
            </w:r>
          </w:p>
        </w:tc>
        <w:tc>
          <w:tcPr>
            <w:tcW w:w="2885" w:type="dxa"/>
          </w:tcPr>
          <w:p w14:paraId="5F1523FE" w14:textId="77777777" w:rsidR="000F5154" w:rsidRPr="00D05F8C" w:rsidRDefault="000F5154" w:rsidP="000F5154">
            <w:pPr>
              <w:ind w:firstLine="0"/>
              <w:jc w:val="left"/>
              <w:rPr>
                <w:lang w:val="en-GB"/>
              </w:rPr>
            </w:pPr>
            <w:r w:rsidRPr="002B39FB">
              <w:rPr>
                <w:lang w:val="en-GB"/>
              </w:rPr>
              <w:t>International Convention for the Safety of Life at Sea</w:t>
            </w:r>
          </w:p>
        </w:tc>
        <w:tc>
          <w:tcPr>
            <w:tcW w:w="2886" w:type="dxa"/>
          </w:tcPr>
          <w:p w14:paraId="4912A9F4" w14:textId="77777777" w:rsidR="000F5154" w:rsidRPr="000D1755" w:rsidRDefault="000F5154" w:rsidP="000F5154">
            <w:pPr>
              <w:ind w:firstLine="0"/>
              <w:jc w:val="left"/>
            </w:pPr>
            <w:r w:rsidRPr="000D1755">
              <w:t>Międzynarodowa konwencja o bezpieczeństwie życia na morzu.</w:t>
            </w:r>
          </w:p>
        </w:tc>
      </w:tr>
      <w:tr w:rsidR="000F5154" w:rsidRPr="00D05F8C" w14:paraId="5E0BA9DA" w14:textId="77777777" w:rsidTr="00A45B55">
        <w:tc>
          <w:tcPr>
            <w:tcW w:w="2885" w:type="dxa"/>
          </w:tcPr>
          <w:p w14:paraId="107F44BF" w14:textId="77777777" w:rsidR="000F5154" w:rsidRPr="00D05F8C" w:rsidRDefault="000F5154" w:rsidP="000F5154">
            <w:pPr>
              <w:ind w:firstLine="0"/>
              <w:jc w:val="left"/>
            </w:pPr>
            <w:r w:rsidRPr="00D05F8C">
              <w:t>SSB</w:t>
            </w:r>
          </w:p>
        </w:tc>
        <w:tc>
          <w:tcPr>
            <w:tcW w:w="2885" w:type="dxa"/>
          </w:tcPr>
          <w:p w14:paraId="7D7D012A" w14:textId="77777777" w:rsidR="000F5154" w:rsidRPr="00D05F8C" w:rsidRDefault="000F5154" w:rsidP="000F5154">
            <w:pPr>
              <w:ind w:firstLine="0"/>
              <w:jc w:val="left"/>
            </w:pPr>
            <w:r w:rsidRPr="00D05F8C">
              <w:t xml:space="preserve">Single </w:t>
            </w:r>
            <w:proofErr w:type="spellStart"/>
            <w:r w:rsidRPr="00D05F8C">
              <w:t>SideBand</w:t>
            </w:r>
            <w:proofErr w:type="spellEnd"/>
          </w:p>
        </w:tc>
        <w:tc>
          <w:tcPr>
            <w:tcW w:w="2886" w:type="dxa"/>
          </w:tcPr>
          <w:p w14:paraId="3FA2A7C9"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jednowstęgowa</w:t>
            </w:r>
            <w:proofErr w:type="spellEnd"/>
          </w:p>
        </w:tc>
      </w:tr>
      <w:tr w:rsidR="000F5154" w:rsidRPr="00D05F8C" w14:paraId="3285F24B" w14:textId="77777777" w:rsidTr="00784219">
        <w:tc>
          <w:tcPr>
            <w:tcW w:w="2885" w:type="dxa"/>
          </w:tcPr>
          <w:p w14:paraId="007FF640" w14:textId="77777777" w:rsidR="000F5154" w:rsidRPr="00D05F8C" w:rsidRDefault="000F5154" w:rsidP="000F5154">
            <w:pPr>
              <w:ind w:firstLine="0"/>
              <w:jc w:val="left"/>
              <w:rPr>
                <w:lang w:val="en-GB"/>
              </w:rPr>
            </w:pPr>
            <w:r w:rsidRPr="00D05F8C">
              <w:rPr>
                <w:lang w:val="en-GB"/>
              </w:rPr>
              <w:t>UI</w:t>
            </w:r>
          </w:p>
        </w:tc>
        <w:tc>
          <w:tcPr>
            <w:tcW w:w="2885" w:type="dxa"/>
          </w:tcPr>
          <w:p w14:paraId="4816B7DC" w14:textId="77777777" w:rsidR="000F5154" w:rsidRPr="00D05F8C" w:rsidRDefault="000F5154" w:rsidP="000F5154">
            <w:pPr>
              <w:ind w:firstLine="0"/>
              <w:jc w:val="left"/>
              <w:rPr>
                <w:lang w:val="en-GB"/>
              </w:rPr>
            </w:pPr>
            <w:r w:rsidRPr="00D05F8C">
              <w:t>User Interface</w:t>
            </w:r>
          </w:p>
        </w:tc>
        <w:tc>
          <w:tcPr>
            <w:tcW w:w="2886" w:type="dxa"/>
          </w:tcPr>
          <w:p w14:paraId="2A985F1F" w14:textId="77777777" w:rsidR="000F5154" w:rsidRPr="00784219" w:rsidRDefault="000F5154" w:rsidP="000F5154">
            <w:pPr>
              <w:ind w:firstLine="0"/>
              <w:jc w:val="left"/>
              <w:rPr>
                <w:lang w:val="en-GB"/>
              </w:rPr>
            </w:pPr>
            <w:proofErr w:type="spellStart"/>
            <w:r w:rsidRPr="00784219">
              <w:rPr>
                <w:lang w:val="en-GB"/>
              </w:rPr>
              <w:t>Interfejs</w:t>
            </w:r>
            <w:proofErr w:type="spellEnd"/>
            <w:r w:rsidRPr="00784219">
              <w:rPr>
                <w:lang w:val="en-GB"/>
              </w:rPr>
              <w:t xml:space="preserve"> </w:t>
            </w:r>
            <w:proofErr w:type="spellStart"/>
            <w:r w:rsidRPr="00784219">
              <w:rPr>
                <w:lang w:val="en-GB"/>
              </w:rPr>
              <w:t>Użytkownika</w:t>
            </w:r>
            <w:proofErr w:type="spellEnd"/>
          </w:p>
        </w:tc>
      </w:tr>
      <w:tr w:rsidR="000F5154" w:rsidRPr="00D05F8C" w14:paraId="1442F912" w14:textId="77777777" w:rsidTr="00A45B55">
        <w:tc>
          <w:tcPr>
            <w:tcW w:w="2885" w:type="dxa"/>
          </w:tcPr>
          <w:p w14:paraId="57ACEC67" w14:textId="77777777" w:rsidR="000F5154" w:rsidRPr="00D05F8C" w:rsidRDefault="000F5154" w:rsidP="000F5154">
            <w:pPr>
              <w:ind w:firstLine="0"/>
              <w:jc w:val="left"/>
            </w:pPr>
            <w:r w:rsidRPr="00D05F8C">
              <w:t>VHF</w:t>
            </w:r>
          </w:p>
        </w:tc>
        <w:tc>
          <w:tcPr>
            <w:tcW w:w="2885" w:type="dxa"/>
          </w:tcPr>
          <w:p w14:paraId="1FF61E5C" w14:textId="77777777" w:rsidR="000F5154" w:rsidRPr="00D05F8C" w:rsidRDefault="000F5154" w:rsidP="000F5154">
            <w:pPr>
              <w:ind w:firstLine="0"/>
              <w:jc w:val="left"/>
            </w:pPr>
            <w:proofErr w:type="spellStart"/>
            <w:r>
              <w:t>Very</w:t>
            </w:r>
            <w:proofErr w:type="spellEnd"/>
            <w:r>
              <w:t xml:space="preserve"> </w:t>
            </w:r>
            <w:r w:rsidRPr="002B39FB">
              <w:t xml:space="preserve">High </w:t>
            </w:r>
            <w:proofErr w:type="spellStart"/>
            <w:r w:rsidRPr="002B39FB">
              <w:t>Frequency</w:t>
            </w:r>
            <w:proofErr w:type="spellEnd"/>
          </w:p>
        </w:tc>
        <w:tc>
          <w:tcPr>
            <w:tcW w:w="2886" w:type="dxa"/>
          </w:tcPr>
          <w:p w14:paraId="3FF77B53"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ultrakrótkie</w:t>
            </w:r>
            <w:proofErr w:type="spellEnd"/>
          </w:p>
        </w:tc>
      </w:tr>
    </w:tbl>
    <w:p w14:paraId="20893D98" w14:textId="305995BC" w:rsidR="006B6DBC" w:rsidRDefault="006B6DBC" w:rsidP="000E266E">
      <w:pPr>
        <w:spacing w:line="240" w:lineRule="auto"/>
        <w:ind w:firstLine="0"/>
        <w:rPr>
          <w:rFonts w:eastAsia="Calibri" w:cs="Arial"/>
          <w:b/>
          <w:bCs/>
          <w:caps/>
          <w:kern w:val="32"/>
          <w:sz w:val="32"/>
          <w:szCs w:val="32"/>
          <w:lang w:val="en-GB"/>
        </w:rPr>
      </w:pPr>
    </w:p>
    <w:p w14:paraId="77D21EF7" w14:textId="77777777" w:rsidR="006B6DBC" w:rsidRDefault="006B6DBC">
      <w:pPr>
        <w:spacing w:line="240" w:lineRule="auto"/>
        <w:rPr>
          <w:rFonts w:eastAsia="Calibri" w:cs="Arial"/>
          <w:b/>
          <w:bCs/>
          <w:caps/>
          <w:kern w:val="32"/>
          <w:sz w:val="32"/>
          <w:szCs w:val="32"/>
          <w:lang w:val="en-GB"/>
        </w:rPr>
      </w:pPr>
      <w:r>
        <w:rPr>
          <w:rFonts w:eastAsia="Calibri" w:cs="Arial"/>
          <w:b/>
          <w:bCs/>
          <w:caps/>
          <w:kern w:val="32"/>
          <w:sz w:val="32"/>
          <w:szCs w:val="32"/>
          <w:lang w:val="en-GB"/>
        </w:rPr>
        <w:br w:type="page"/>
      </w:r>
    </w:p>
    <w:tbl>
      <w:tblPr>
        <w:tblStyle w:val="Tabela-Siatka"/>
        <w:tblW w:w="0" w:type="auto"/>
        <w:tblLook w:val="04A0" w:firstRow="1" w:lastRow="0" w:firstColumn="1" w:lastColumn="0" w:noHBand="0" w:noVBand="1"/>
      </w:tblPr>
      <w:tblGrid>
        <w:gridCol w:w="2885"/>
        <w:gridCol w:w="5771"/>
      </w:tblGrid>
      <w:tr w:rsidR="00220DDD" w:rsidRPr="00D05F8C" w14:paraId="068CF48D" w14:textId="77777777" w:rsidTr="00784219">
        <w:tc>
          <w:tcPr>
            <w:tcW w:w="2885" w:type="dxa"/>
          </w:tcPr>
          <w:p w14:paraId="400D4000" w14:textId="61CB162F" w:rsidR="00220DDD" w:rsidRPr="00D05F8C" w:rsidRDefault="00B17B1A" w:rsidP="00A011CB">
            <w:pPr>
              <w:ind w:firstLine="0"/>
              <w:jc w:val="center"/>
            </w:pPr>
            <w:r>
              <w:lastRenderedPageBreak/>
              <w:t>Określenie</w:t>
            </w:r>
          </w:p>
        </w:tc>
        <w:tc>
          <w:tcPr>
            <w:tcW w:w="5771" w:type="dxa"/>
          </w:tcPr>
          <w:p w14:paraId="2BAC2826" w14:textId="10C3837B" w:rsidR="00220DDD" w:rsidRPr="00D05F8C" w:rsidRDefault="00B17B1A" w:rsidP="00A011CB">
            <w:pPr>
              <w:ind w:firstLine="0"/>
              <w:jc w:val="center"/>
            </w:pPr>
            <w:r>
              <w:t>Wyjaśnienie</w:t>
            </w:r>
          </w:p>
        </w:tc>
      </w:tr>
      <w:tr w:rsidR="00094B3B" w:rsidRPr="00D05F8C" w14:paraId="4637CDCD" w14:textId="77777777" w:rsidTr="00784219">
        <w:tc>
          <w:tcPr>
            <w:tcW w:w="2885" w:type="dxa"/>
          </w:tcPr>
          <w:p w14:paraId="7F113C0D" w14:textId="77777777" w:rsidR="00094B3B" w:rsidRDefault="00094B3B" w:rsidP="00220DDD">
            <w:pPr>
              <w:ind w:firstLine="0"/>
              <w:jc w:val="left"/>
            </w:pPr>
            <w:r w:rsidRPr="00D05F8C">
              <w:rPr>
                <w:lang w:val="en-GB"/>
              </w:rPr>
              <w:t>Application Programming Interface</w:t>
            </w:r>
          </w:p>
          <w:p w14:paraId="5339C72B" w14:textId="77777777" w:rsidR="00094B3B" w:rsidRPr="00D05F8C" w:rsidRDefault="00094B3B" w:rsidP="00220DDD">
            <w:pPr>
              <w:ind w:firstLine="0"/>
              <w:jc w:val="left"/>
            </w:pPr>
            <w:r w:rsidRPr="00D05F8C">
              <w:t>API</w:t>
            </w:r>
          </w:p>
        </w:tc>
        <w:tc>
          <w:tcPr>
            <w:tcW w:w="5771" w:type="dxa"/>
          </w:tcPr>
          <w:p w14:paraId="6A9A8D9E" w14:textId="77777777" w:rsidR="00094B3B" w:rsidRPr="002840ED" w:rsidRDefault="00094B3B" w:rsidP="001115E2">
            <w:pPr>
              <w:ind w:firstLine="0"/>
            </w:pPr>
            <w:r w:rsidRPr="002840ED">
              <w:t>Interfejs programowania aplikacji to zbi</w:t>
            </w:r>
            <w:r>
              <w:t>ór reguł opisujący sposób w jaki programy komunikują się ze sobą</w:t>
            </w:r>
          </w:p>
        </w:tc>
      </w:tr>
      <w:tr w:rsidR="00094B3B" w:rsidRPr="007104D3" w14:paraId="66AF597D" w14:textId="77777777" w:rsidTr="00784219">
        <w:tc>
          <w:tcPr>
            <w:tcW w:w="2885" w:type="dxa"/>
          </w:tcPr>
          <w:p w14:paraId="65DEFE6C" w14:textId="77777777" w:rsidR="00094B3B" w:rsidRPr="00781C7B" w:rsidRDefault="00094B3B" w:rsidP="00220DDD">
            <w:pPr>
              <w:ind w:firstLine="0"/>
            </w:pPr>
            <w:proofErr w:type="spellStart"/>
            <w:r w:rsidRPr="00781C7B">
              <w:t>Asterix</w:t>
            </w:r>
            <w:proofErr w:type="spellEnd"/>
            <w:r w:rsidRPr="00781C7B">
              <w:t xml:space="preserve"> (*)</w:t>
            </w:r>
          </w:p>
        </w:tc>
        <w:tc>
          <w:tcPr>
            <w:tcW w:w="5771" w:type="dxa"/>
          </w:tcPr>
          <w:p w14:paraId="36D363FB" w14:textId="77777777" w:rsidR="00094B3B" w:rsidRPr="00781C7B" w:rsidRDefault="00094B3B" w:rsidP="001A39EC">
            <w:pPr>
              <w:ind w:firstLine="0"/>
            </w:pPr>
            <w:r>
              <w:t>Symbol typograficzny reprezentujący gwiazdkę, którego nazwa pochodzi ze starożytnej greki (</w:t>
            </w:r>
            <w:proofErr w:type="spellStart"/>
            <w:r w:rsidRPr="00E46AC6">
              <w:t>asteriskos</w:t>
            </w:r>
            <w:proofErr w:type="spellEnd"/>
            <w:r>
              <w:t>) oznaczający „małą gwiazdę”.</w:t>
            </w:r>
          </w:p>
        </w:tc>
      </w:tr>
      <w:tr w:rsidR="00094B3B" w:rsidRPr="00F11BC9" w14:paraId="54D33A3C" w14:textId="77777777" w:rsidTr="00784219">
        <w:tc>
          <w:tcPr>
            <w:tcW w:w="2885" w:type="dxa"/>
          </w:tcPr>
          <w:p w14:paraId="70091149" w14:textId="77777777" w:rsidR="00094B3B" w:rsidRPr="00F11BC9" w:rsidRDefault="00094B3B" w:rsidP="00220DDD">
            <w:pPr>
              <w:ind w:firstLine="0"/>
            </w:pPr>
            <w:proofErr w:type="spellStart"/>
            <w:r w:rsidRPr="00F11BC9">
              <w:t>Binding</w:t>
            </w:r>
            <w:proofErr w:type="spellEnd"/>
          </w:p>
        </w:tc>
        <w:tc>
          <w:tcPr>
            <w:tcW w:w="5771" w:type="dxa"/>
          </w:tcPr>
          <w:p w14:paraId="26E9078C" w14:textId="77777777" w:rsidR="00094B3B" w:rsidRPr="00F11BC9" w:rsidRDefault="00094B3B" w:rsidP="00781C7B">
            <w:pPr>
              <w:ind w:firstLine="0"/>
            </w:pPr>
            <w:r>
              <w:t>Nazwa sposobu na powiązanie danych interfejsu użytkownika z danymi z części logicznej. Pozwala na wymianę informacji pomiędzy dwoma warstwami aplikacji WPF.</w:t>
            </w:r>
          </w:p>
        </w:tc>
      </w:tr>
      <w:tr w:rsidR="00094B3B" w:rsidRPr="00D85A5E" w14:paraId="748E4CB6" w14:textId="77777777" w:rsidTr="00784219">
        <w:tc>
          <w:tcPr>
            <w:tcW w:w="2885" w:type="dxa"/>
          </w:tcPr>
          <w:p w14:paraId="466DE85D" w14:textId="77777777" w:rsidR="00094B3B" w:rsidRPr="00784219" w:rsidRDefault="00094B3B" w:rsidP="00220DDD">
            <w:pPr>
              <w:ind w:firstLine="0"/>
            </w:pPr>
            <w:proofErr w:type="spellStart"/>
            <w:r w:rsidRPr="00784219">
              <w:t>Bitrate</w:t>
            </w:r>
            <w:proofErr w:type="spellEnd"/>
          </w:p>
        </w:tc>
        <w:tc>
          <w:tcPr>
            <w:tcW w:w="5771" w:type="dxa"/>
          </w:tcPr>
          <w:p w14:paraId="01780617" w14:textId="77777777" w:rsidR="00094B3B" w:rsidRPr="00784219" w:rsidRDefault="00094B3B" w:rsidP="007F2898">
            <w:pPr>
              <w:ind w:firstLine="0"/>
              <w:rPr>
                <w:bCs/>
              </w:rPr>
            </w:pPr>
            <w:r>
              <w:rPr>
                <w:bCs/>
              </w:rPr>
              <w:t>Ilość transmitowanych poprzez kanał komunikacyjny informacji w danej jednostce czasu, wyrażone w bitach.</w:t>
            </w:r>
          </w:p>
        </w:tc>
      </w:tr>
      <w:tr w:rsidR="00094B3B" w:rsidRPr="00D85A5E" w14:paraId="2B6E0F74" w14:textId="77777777" w:rsidTr="00784219">
        <w:tc>
          <w:tcPr>
            <w:tcW w:w="2885" w:type="dxa"/>
          </w:tcPr>
          <w:p w14:paraId="1221D057" w14:textId="77777777" w:rsidR="00094B3B" w:rsidRPr="00784219" w:rsidRDefault="00094B3B" w:rsidP="00220DDD">
            <w:pPr>
              <w:ind w:firstLine="0"/>
            </w:pPr>
            <w:proofErr w:type="spellStart"/>
            <w:r w:rsidRPr="00784219">
              <w:t>Code</w:t>
            </w:r>
            <w:proofErr w:type="spellEnd"/>
            <w:r w:rsidRPr="00784219">
              <w:t xml:space="preserve"> </w:t>
            </w:r>
            <w:proofErr w:type="spellStart"/>
            <w:r w:rsidRPr="00784219">
              <w:t>Behind</w:t>
            </w:r>
            <w:proofErr w:type="spellEnd"/>
          </w:p>
        </w:tc>
        <w:tc>
          <w:tcPr>
            <w:tcW w:w="5771" w:type="dxa"/>
          </w:tcPr>
          <w:p w14:paraId="3642601D" w14:textId="77777777" w:rsidR="00094B3B" w:rsidRPr="001039ED" w:rsidRDefault="00094B3B" w:rsidP="001039ED">
            <w:pPr>
              <w:ind w:firstLine="0"/>
              <w:rPr>
                <w:bCs/>
              </w:rPr>
            </w:pPr>
            <w:r>
              <w:rPr>
                <w:bCs/>
              </w:rPr>
              <w:t>Wzorzec występujący w WPF, który pozwala na umieszczenie logiki aplikacji poza warstwą prezentacji, w oddzielnych plikach. Pliki są kojarzone z widokami, poprzez nazwy. Przykładowo, plik z logiką w języku C# (</w:t>
            </w:r>
            <w:proofErr w:type="spellStart"/>
            <w:r>
              <w:rPr>
                <w:bCs/>
              </w:rPr>
              <w:t>cs</w:t>
            </w:r>
            <w:proofErr w:type="spellEnd"/>
            <w:r>
              <w:rPr>
                <w:bCs/>
              </w:rPr>
              <w:t xml:space="preserve">) dla widoku </w:t>
            </w:r>
            <w:proofErr w:type="spellStart"/>
            <w:r w:rsidRPr="001039ED">
              <w:rPr>
                <w:bCs/>
                <w:i/>
              </w:rPr>
              <w:t>MainWindow.xaml</w:t>
            </w:r>
            <w:proofErr w:type="spellEnd"/>
            <w:r>
              <w:rPr>
                <w:bCs/>
              </w:rPr>
              <w:t xml:space="preserve"> będzie nazywał się </w:t>
            </w:r>
            <w:proofErr w:type="spellStart"/>
            <w:r w:rsidRPr="001039ED">
              <w:rPr>
                <w:bCs/>
                <w:i/>
              </w:rPr>
              <w:t>MainWindow.xaml.cs</w:t>
            </w:r>
            <w:proofErr w:type="spellEnd"/>
            <w:r>
              <w:rPr>
                <w:bCs/>
              </w:rPr>
              <w:t>.</w:t>
            </w:r>
          </w:p>
        </w:tc>
      </w:tr>
      <w:tr w:rsidR="00094B3B" w:rsidRPr="007104D3" w14:paraId="522E5F91" w14:textId="77777777" w:rsidTr="00784219">
        <w:tc>
          <w:tcPr>
            <w:tcW w:w="2885" w:type="dxa"/>
          </w:tcPr>
          <w:p w14:paraId="3853A397" w14:textId="77777777" w:rsidR="00094B3B" w:rsidRPr="00F11BC9" w:rsidRDefault="00094B3B" w:rsidP="00220DDD">
            <w:pPr>
              <w:ind w:firstLine="0"/>
            </w:pPr>
            <w:proofErr w:type="spellStart"/>
            <w:r w:rsidRPr="00F11BC9">
              <w:t>ComboBox</w:t>
            </w:r>
            <w:proofErr w:type="spellEnd"/>
          </w:p>
        </w:tc>
        <w:tc>
          <w:tcPr>
            <w:tcW w:w="5771" w:type="dxa"/>
          </w:tcPr>
          <w:p w14:paraId="7BB7B882" w14:textId="77777777" w:rsidR="00094B3B" w:rsidRPr="00F11BC9" w:rsidRDefault="00094B3B" w:rsidP="000F1718">
            <w:pPr>
              <w:ind w:firstLine="0"/>
            </w:pPr>
            <w:r>
              <w:t>Kontrolka w warstwie widoku odpowiadająca za pole wyboru. Umożliwia wybór jednej możliwości z wielu.</w:t>
            </w:r>
          </w:p>
        </w:tc>
      </w:tr>
      <w:tr w:rsidR="00094B3B" w:rsidRPr="00D85A5E" w14:paraId="127DF77E" w14:textId="77777777" w:rsidTr="00784219">
        <w:tc>
          <w:tcPr>
            <w:tcW w:w="2885" w:type="dxa"/>
          </w:tcPr>
          <w:p w14:paraId="58151FC1" w14:textId="77777777" w:rsidR="00094B3B" w:rsidRPr="00784219" w:rsidRDefault="00094B3B" w:rsidP="00220DDD">
            <w:pPr>
              <w:ind w:firstLine="0"/>
            </w:pPr>
            <w:r w:rsidRPr="00784219">
              <w:t>DirectX</w:t>
            </w:r>
          </w:p>
        </w:tc>
        <w:tc>
          <w:tcPr>
            <w:tcW w:w="5771" w:type="dxa"/>
          </w:tcPr>
          <w:p w14:paraId="3D702666" w14:textId="77777777" w:rsidR="00094B3B" w:rsidRPr="00784219" w:rsidRDefault="00094B3B" w:rsidP="001115E2">
            <w:pPr>
              <w:ind w:firstLine="0"/>
              <w:rPr>
                <w:bCs/>
              </w:rPr>
            </w:pPr>
            <w:r>
              <w:rPr>
                <w:bCs/>
              </w:rPr>
              <w:t>API firmy Microsoft wspomagające generowanie dźwięku, grafiki oraz innych zadań związanych z aplikacjami multimedialnymi, m. in. grami komputerowymi.</w:t>
            </w:r>
          </w:p>
        </w:tc>
      </w:tr>
      <w:tr w:rsidR="00094B3B" w:rsidRPr="00D05F8C" w14:paraId="337C2521" w14:textId="77777777" w:rsidTr="00784219">
        <w:tc>
          <w:tcPr>
            <w:tcW w:w="2885" w:type="dxa"/>
          </w:tcPr>
          <w:p w14:paraId="058C477D" w14:textId="77777777" w:rsidR="00094B3B" w:rsidRDefault="00094B3B" w:rsidP="00220DDD">
            <w:pPr>
              <w:ind w:firstLine="0"/>
              <w:jc w:val="left"/>
              <w:rPr>
                <w:lang w:val="en-GB"/>
              </w:rPr>
            </w:pPr>
            <w:r w:rsidRPr="00D05F8C">
              <w:rPr>
                <w:lang w:val="en-GB"/>
              </w:rPr>
              <w:t>Extensible Application Markup Language</w:t>
            </w:r>
          </w:p>
          <w:p w14:paraId="719F280D" w14:textId="77777777" w:rsidR="00094B3B" w:rsidRPr="00D05F8C" w:rsidRDefault="00094B3B" w:rsidP="00220DDD">
            <w:pPr>
              <w:ind w:firstLine="0"/>
              <w:jc w:val="left"/>
              <w:rPr>
                <w:lang w:val="en-GB"/>
              </w:rPr>
            </w:pPr>
            <w:r w:rsidRPr="00D05F8C">
              <w:rPr>
                <w:lang w:val="en-GB"/>
              </w:rPr>
              <w:t>XAML</w:t>
            </w:r>
          </w:p>
        </w:tc>
        <w:tc>
          <w:tcPr>
            <w:tcW w:w="5771" w:type="dxa"/>
          </w:tcPr>
          <w:p w14:paraId="01D069EC" w14:textId="77777777" w:rsidR="00094B3B" w:rsidRPr="001115E2" w:rsidRDefault="00094B3B" w:rsidP="001115E2">
            <w:pPr>
              <w:ind w:firstLine="0"/>
            </w:pPr>
            <w:r w:rsidRPr="001115E2">
              <w:t>Język opisujący interfejs użytkownika</w:t>
            </w:r>
            <w:r>
              <w:t>, będący połączeniem języków HTML i XML,</w:t>
            </w:r>
            <w:r w:rsidRPr="001115E2">
              <w:t xml:space="preserve"> u</w:t>
            </w:r>
            <w:r>
              <w:t>żywany przede wszystkim w WPF (Windows Presentation Foundation)</w:t>
            </w:r>
          </w:p>
        </w:tc>
      </w:tr>
      <w:tr w:rsidR="00094B3B" w:rsidRPr="001115E2" w14:paraId="6B7D7716" w14:textId="77777777" w:rsidTr="00784219">
        <w:tc>
          <w:tcPr>
            <w:tcW w:w="2885" w:type="dxa"/>
          </w:tcPr>
          <w:p w14:paraId="3CA924C7" w14:textId="77777777" w:rsidR="00094B3B" w:rsidRDefault="00094B3B" w:rsidP="00220DDD">
            <w:pPr>
              <w:ind w:firstLine="0"/>
              <w:jc w:val="left"/>
              <w:rPr>
                <w:lang w:val="en-GB"/>
              </w:rPr>
            </w:pPr>
            <w:proofErr w:type="spellStart"/>
            <w:r w:rsidRPr="00D05F8C">
              <w:rPr>
                <w:lang w:val="en-GB"/>
              </w:rPr>
              <w:t>eXtensible</w:t>
            </w:r>
            <w:proofErr w:type="spellEnd"/>
            <w:r w:rsidRPr="00D05F8C">
              <w:rPr>
                <w:lang w:val="en-GB"/>
              </w:rPr>
              <w:t xml:space="preserve"> </w:t>
            </w:r>
            <w:proofErr w:type="spellStart"/>
            <w:r w:rsidRPr="00D05F8C">
              <w:rPr>
                <w:lang w:val="en-GB"/>
              </w:rPr>
              <w:t>Markup</w:t>
            </w:r>
            <w:proofErr w:type="spellEnd"/>
            <w:r w:rsidRPr="00D05F8C">
              <w:rPr>
                <w:lang w:val="en-GB"/>
              </w:rPr>
              <w:t xml:space="preserve"> Language</w:t>
            </w:r>
          </w:p>
          <w:p w14:paraId="3FF4C334" w14:textId="77777777" w:rsidR="00094B3B" w:rsidRPr="00D05F8C" w:rsidRDefault="00094B3B" w:rsidP="00220DDD">
            <w:pPr>
              <w:ind w:firstLine="0"/>
              <w:jc w:val="left"/>
              <w:rPr>
                <w:lang w:val="en-GB"/>
              </w:rPr>
            </w:pPr>
            <w:r w:rsidRPr="00D05F8C">
              <w:rPr>
                <w:lang w:val="en-GB"/>
              </w:rPr>
              <w:t>XML</w:t>
            </w:r>
          </w:p>
        </w:tc>
        <w:tc>
          <w:tcPr>
            <w:tcW w:w="5771" w:type="dxa"/>
          </w:tcPr>
          <w:p w14:paraId="2BF184B9" w14:textId="77777777" w:rsidR="00094B3B" w:rsidRPr="001115E2" w:rsidRDefault="00094B3B" w:rsidP="001115E2">
            <w:pPr>
              <w:ind w:firstLine="0"/>
              <w:rPr>
                <w:lang w:val="en-GB"/>
              </w:rPr>
            </w:pPr>
            <w:r w:rsidRPr="00784219">
              <w:t xml:space="preserve">Prosty i uniwersalny format tekstowy pochodzący bezpośrednio z języka SGML (ISO 8879). Służy reprezentacji różnego rodzaju danych w ustrukturyzowany sposób. </w:t>
            </w:r>
          </w:p>
        </w:tc>
      </w:tr>
      <w:tr w:rsidR="00094B3B" w:rsidRPr="00D85A5E" w14:paraId="218A6385" w14:textId="77777777" w:rsidTr="00784219">
        <w:tc>
          <w:tcPr>
            <w:tcW w:w="2885" w:type="dxa"/>
          </w:tcPr>
          <w:p w14:paraId="474E6494" w14:textId="77777777" w:rsidR="00094B3B" w:rsidRPr="00784219" w:rsidRDefault="00094B3B" w:rsidP="00220DDD">
            <w:pPr>
              <w:ind w:firstLine="0"/>
            </w:pPr>
            <w:r w:rsidRPr="00784219">
              <w:lastRenderedPageBreak/>
              <w:t>Framework</w:t>
            </w:r>
          </w:p>
        </w:tc>
        <w:tc>
          <w:tcPr>
            <w:tcW w:w="5771" w:type="dxa"/>
          </w:tcPr>
          <w:p w14:paraId="257556A9" w14:textId="77777777" w:rsidR="00094B3B" w:rsidRPr="00784219" w:rsidRDefault="00094B3B" w:rsidP="001115E2">
            <w:pPr>
              <w:ind w:firstLine="0"/>
              <w:rPr>
                <w:bCs/>
              </w:rPr>
            </w:pPr>
            <w:r>
              <w:rPr>
                <w:bCs/>
              </w:rPr>
              <w:t>Szkielet służący do budowy aplikacji. Zawiera w sobie zestaw komponentów oraz bibliotek, tym samym definiując strukturę oraz mechanizm działania aplikacji stworzonej z jego pomocą.</w:t>
            </w:r>
          </w:p>
        </w:tc>
      </w:tr>
      <w:tr w:rsidR="00094B3B" w:rsidRPr="00D85A5E" w14:paraId="0067EEE4" w14:textId="77777777" w:rsidTr="00784219">
        <w:tc>
          <w:tcPr>
            <w:tcW w:w="2885" w:type="dxa"/>
          </w:tcPr>
          <w:p w14:paraId="55189BCA" w14:textId="77777777" w:rsidR="00094B3B" w:rsidRDefault="00094B3B" w:rsidP="00220DDD">
            <w:pPr>
              <w:ind w:firstLine="0"/>
              <w:rPr>
                <w:lang w:val="en-GB"/>
              </w:rPr>
            </w:pPr>
            <w:r>
              <w:rPr>
                <w:lang w:val="en-GB"/>
              </w:rPr>
              <w:t>Garbage Collector</w:t>
            </w:r>
          </w:p>
        </w:tc>
        <w:tc>
          <w:tcPr>
            <w:tcW w:w="5771" w:type="dxa"/>
          </w:tcPr>
          <w:p w14:paraId="2C1D703F" w14:textId="77777777" w:rsidR="00094B3B" w:rsidRPr="00784219" w:rsidRDefault="00094B3B" w:rsidP="001039ED">
            <w:pPr>
              <w:ind w:firstLine="0"/>
            </w:pPr>
            <w:r>
              <w:t xml:space="preserve">Programowy zarządca odpowiedzialny za </w:t>
            </w:r>
            <w:proofErr w:type="spellStart"/>
            <w:r>
              <w:t>o</w:t>
            </w:r>
            <w:r w:rsidRPr="00784219">
              <w:t>dśmiecanie</w:t>
            </w:r>
            <w:proofErr w:type="spellEnd"/>
            <w:r w:rsidRPr="00784219">
              <w:t xml:space="preserve"> pamięci</w:t>
            </w:r>
            <w:r>
              <w:t xml:space="preserve">. Zwalnia nieużywaną już pamięć, która wcześniej została przydzielona w sposób dynamiczny. </w:t>
            </w:r>
          </w:p>
        </w:tc>
      </w:tr>
      <w:tr w:rsidR="00094B3B" w:rsidRPr="00F11BC9" w14:paraId="5A3BD16B" w14:textId="77777777" w:rsidTr="00784219">
        <w:tc>
          <w:tcPr>
            <w:tcW w:w="2885" w:type="dxa"/>
          </w:tcPr>
          <w:p w14:paraId="2E4457AD" w14:textId="77777777" w:rsidR="00094B3B" w:rsidRDefault="00094B3B" w:rsidP="00220DDD">
            <w:pPr>
              <w:ind w:firstLine="0"/>
              <w:jc w:val="left"/>
            </w:pPr>
            <w:r w:rsidRPr="00F11BC9">
              <w:t>GDI+</w:t>
            </w:r>
          </w:p>
          <w:p w14:paraId="0EE46031" w14:textId="77777777" w:rsidR="00094B3B" w:rsidRPr="00F11BC9" w:rsidRDefault="00094B3B" w:rsidP="00220DDD">
            <w:pPr>
              <w:ind w:firstLine="0"/>
              <w:jc w:val="left"/>
            </w:pPr>
            <w:r w:rsidRPr="00F11BC9">
              <w:t>Graphics Device Interface+</w:t>
            </w:r>
          </w:p>
        </w:tc>
        <w:tc>
          <w:tcPr>
            <w:tcW w:w="5771" w:type="dxa"/>
          </w:tcPr>
          <w:p w14:paraId="6A4AFF94" w14:textId="77777777" w:rsidR="00094B3B" w:rsidRPr="00F11BC9" w:rsidRDefault="00094B3B" w:rsidP="001115E2">
            <w:pPr>
              <w:ind w:firstLine="0"/>
            </w:pPr>
            <w:r>
              <w:t>Wraz z jądrem oraz API Windowsa, jeden z trzech podstawowych komponentów. Odpowiada za przedstawienie elementów graficznych, a następnie wysłanie do odpowiednich urządzeń wyjściowych (fax, drukarka, monitor).</w:t>
            </w:r>
          </w:p>
        </w:tc>
      </w:tr>
      <w:tr w:rsidR="00094B3B" w:rsidRPr="007104D3" w14:paraId="44CBF1A9" w14:textId="77777777" w:rsidTr="00784219">
        <w:tc>
          <w:tcPr>
            <w:tcW w:w="2885" w:type="dxa"/>
          </w:tcPr>
          <w:p w14:paraId="43DDCAFD" w14:textId="77777777" w:rsidR="00094B3B" w:rsidRPr="00781C7B" w:rsidRDefault="00094B3B" w:rsidP="00220DDD">
            <w:pPr>
              <w:ind w:firstLine="0"/>
            </w:pPr>
            <w:r w:rsidRPr="00781C7B">
              <w:t>Getter</w:t>
            </w:r>
          </w:p>
        </w:tc>
        <w:tc>
          <w:tcPr>
            <w:tcW w:w="5771" w:type="dxa"/>
          </w:tcPr>
          <w:p w14:paraId="2EC132F0" w14:textId="77777777" w:rsidR="00094B3B" w:rsidRPr="00781C7B" w:rsidRDefault="00094B3B" w:rsidP="001115E2">
            <w:pPr>
              <w:ind w:firstLine="0"/>
            </w:pPr>
            <w:r>
              <w:t>Typ właściwości odpowiedzialnej za pobranie zmiennej.</w:t>
            </w:r>
          </w:p>
        </w:tc>
      </w:tr>
      <w:tr w:rsidR="00094B3B" w:rsidRPr="001115E2" w14:paraId="2CB2E74A" w14:textId="77777777" w:rsidTr="00784219">
        <w:tc>
          <w:tcPr>
            <w:tcW w:w="2885" w:type="dxa"/>
          </w:tcPr>
          <w:p w14:paraId="5F02BD61" w14:textId="77777777" w:rsidR="00094B3B" w:rsidRDefault="00094B3B" w:rsidP="00220DDD">
            <w:pPr>
              <w:ind w:firstLine="0"/>
              <w:jc w:val="left"/>
              <w:rPr>
                <w:lang w:val="en-GB"/>
              </w:rPr>
            </w:pPr>
            <w:proofErr w:type="spellStart"/>
            <w:r w:rsidRPr="00D05F8C">
              <w:rPr>
                <w:lang w:val="en-GB"/>
              </w:rPr>
              <w:t>HyperText</w:t>
            </w:r>
            <w:proofErr w:type="spellEnd"/>
            <w:r w:rsidRPr="00D05F8C">
              <w:rPr>
                <w:lang w:val="en-GB"/>
              </w:rPr>
              <w:t xml:space="preserve"> </w:t>
            </w:r>
            <w:proofErr w:type="spellStart"/>
            <w:r w:rsidRPr="00D05F8C">
              <w:rPr>
                <w:lang w:val="en-GB"/>
              </w:rPr>
              <w:t>Markup</w:t>
            </w:r>
            <w:proofErr w:type="spellEnd"/>
            <w:r w:rsidRPr="00D05F8C">
              <w:rPr>
                <w:lang w:val="en-GB"/>
              </w:rPr>
              <w:t xml:space="preserve"> Language</w:t>
            </w:r>
          </w:p>
          <w:p w14:paraId="07281C0A" w14:textId="77777777" w:rsidR="00094B3B" w:rsidRPr="00D05F8C" w:rsidRDefault="00094B3B" w:rsidP="00220DDD">
            <w:pPr>
              <w:ind w:firstLine="0"/>
              <w:jc w:val="left"/>
              <w:rPr>
                <w:lang w:val="en-GB"/>
              </w:rPr>
            </w:pPr>
            <w:r w:rsidRPr="00D05F8C">
              <w:rPr>
                <w:lang w:val="en-GB"/>
              </w:rPr>
              <w:t>HTML</w:t>
            </w:r>
          </w:p>
        </w:tc>
        <w:tc>
          <w:tcPr>
            <w:tcW w:w="5771" w:type="dxa"/>
          </w:tcPr>
          <w:p w14:paraId="28C87165" w14:textId="77777777" w:rsidR="00094B3B" w:rsidRPr="001115E2" w:rsidRDefault="00094B3B" w:rsidP="001115E2">
            <w:pPr>
              <w:ind w:firstLine="0"/>
            </w:pPr>
            <w:r w:rsidRPr="001115E2">
              <w:t>Hipertekstowy język znaczników służący do opisu struktury informacji w stronach internetowych.</w:t>
            </w:r>
          </w:p>
        </w:tc>
      </w:tr>
      <w:tr w:rsidR="00094B3B" w:rsidRPr="00F11BC9" w14:paraId="6CFB7E97" w14:textId="77777777" w:rsidTr="00784219">
        <w:tc>
          <w:tcPr>
            <w:tcW w:w="2885" w:type="dxa"/>
          </w:tcPr>
          <w:p w14:paraId="665FD32E" w14:textId="77777777" w:rsidR="00094B3B" w:rsidRPr="00F11BC9" w:rsidRDefault="00094B3B" w:rsidP="00220DDD">
            <w:pPr>
              <w:ind w:firstLine="0"/>
            </w:pPr>
            <w:r w:rsidRPr="00F11BC9">
              <w:t>Model</w:t>
            </w:r>
          </w:p>
        </w:tc>
        <w:tc>
          <w:tcPr>
            <w:tcW w:w="5771" w:type="dxa"/>
          </w:tcPr>
          <w:p w14:paraId="053568A0" w14:textId="77777777" w:rsidR="00094B3B" w:rsidRPr="00F11BC9" w:rsidRDefault="00094B3B" w:rsidP="0065297D">
            <w:pPr>
              <w:ind w:firstLine="0"/>
            </w:pPr>
            <w:r>
              <w:t>Abstrakt będący składową MVVM, którego zadaniem jest przechowywanie oraz walidacja prowadzanych danych.</w:t>
            </w:r>
          </w:p>
        </w:tc>
      </w:tr>
      <w:tr w:rsidR="00094B3B" w:rsidRPr="00D05F8C" w14:paraId="2E220FA3" w14:textId="77777777" w:rsidTr="00784219">
        <w:tc>
          <w:tcPr>
            <w:tcW w:w="2885" w:type="dxa"/>
          </w:tcPr>
          <w:p w14:paraId="0734571A" w14:textId="77777777" w:rsidR="00094B3B" w:rsidRDefault="00094B3B" w:rsidP="00220DDD">
            <w:pPr>
              <w:ind w:firstLine="0"/>
              <w:jc w:val="left"/>
            </w:pPr>
            <w:r>
              <w:t>Model–</w:t>
            </w:r>
            <w:proofErr w:type="spellStart"/>
            <w:r>
              <w:t>View</w:t>
            </w:r>
            <w:proofErr w:type="spellEnd"/>
            <w:r>
              <w:t>–</w:t>
            </w:r>
            <w:proofErr w:type="spellStart"/>
            <w:r>
              <w:t>ViewM</w:t>
            </w:r>
            <w:r w:rsidRPr="00B17B1A">
              <w:t>odel</w:t>
            </w:r>
            <w:proofErr w:type="spellEnd"/>
          </w:p>
          <w:p w14:paraId="7DFE37D0" w14:textId="77777777" w:rsidR="00094B3B" w:rsidRPr="00D05F8C" w:rsidRDefault="00094B3B" w:rsidP="00220DDD">
            <w:pPr>
              <w:ind w:firstLine="0"/>
              <w:jc w:val="left"/>
            </w:pPr>
            <w:r w:rsidRPr="00D05F8C">
              <w:t>MVVM</w:t>
            </w:r>
          </w:p>
        </w:tc>
        <w:tc>
          <w:tcPr>
            <w:tcW w:w="5771" w:type="dxa"/>
          </w:tcPr>
          <w:p w14:paraId="1CB02FAF" w14:textId="77777777" w:rsidR="00094B3B" w:rsidRPr="00D05F8C" w:rsidRDefault="00094B3B" w:rsidP="001115E2">
            <w:pPr>
              <w:ind w:firstLine="0"/>
            </w:pPr>
            <w:r>
              <w:t>Wzorzec architektury programowania polegający na rozdzieleniu od siebie widoków (</w:t>
            </w:r>
            <w:proofErr w:type="spellStart"/>
            <w:r>
              <w:t>view</w:t>
            </w:r>
            <w:proofErr w:type="spellEnd"/>
            <w:r>
              <w:t>), modeli (model) oraz dodanie pomiędzy nich abstrakcji umożliwiającej wymianę danych – model widoku (</w:t>
            </w:r>
            <w:proofErr w:type="spellStart"/>
            <w:r>
              <w:t>ViewModel</w:t>
            </w:r>
            <w:proofErr w:type="spellEnd"/>
            <w:r>
              <w:t>)</w:t>
            </w:r>
          </w:p>
        </w:tc>
      </w:tr>
      <w:tr w:rsidR="00094B3B" w:rsidRPr="00D85A5E" w14:paraId="21998E1B" w14:textId="77777777" w:rsidTr="00784219">
        <w:tc>
          <w:tcPr>
            <w:tcW w:w="2885" w:type="dxa"/>
          </w:tcPr>
          <w:p w14:paraId="6BBEA97E" w14:textId="77777777" w:rsidR="00094B3B" w:rsidRPr="00784219" w:rsidRDefault="00094B3B" w:rsidP="00220DDD">
            <w:pPr>
              <w:ind w:firstLine="0"/>
            </w:pPr>
            <w:r w:rsidRPr="00784219">
              <w:t xml:space="preserve">Open </w:t>
            </w:r>
            <w:proofErr w:type="spellStart"/>
            <w:r w:rsidRPr="00784219">
              <w:t>source</w:t>
            </w:r>
            <w:proofErr w:type="spellEnd"/>
          </w:p>
        </w:tc>
        <w:tc>
          <w:tcPr>
            <w:tcW w:w="5771" w:type="dxa"/>
          </w:tcPr>
          <w:p w14:paraId="0C793958" w14:textId="77777777" w:rsidR="00094B3B" w:rsidRPr="00784219" w:rsidRDefault="00094B3B" w:rsidP="00DF364F">
            <w:pPr>
              <w:ind w:firstLine="0"/>
              <w:rPr>
                <w:bCs/>
              </w:rPr>
            </w:pPr>
            <w:r>
              <w:rPr>
                <w:bCs/>
              </w:rPr>
              <w:t>Typ oprogramowania komputerowego, gdzie kod źródłowy rozpowszechniany jest na podstawie licencji pozwalającej wszystkim jego użytkownikom na swobodne uruchamianie, rozpowszechnianie i edycję.</w:t>
            </w:r>
          </w:p>
        </w:tc>
      </w:tr>
      <w:tr w:rsidR="00094B3B" w:rsidRPr="00D85A5E" w14:paraId="341909D9" w14:textId="77777777" w:rsidTr="00784219">
        <w:tc>
          <w:tcPr>
            <w:tcW w:w="2885" w:type="dxa"/>
          </w:tcPr>
          <w:p w14:paraId="1AED70EF" w14:textId="77777777" w:rsidR="00094B3B" w:rsidRPr="00781C7B" w:rsidRDefault="00094B3B" w:rsidP="00220DDD">
            <w:pPr>
              <w:ind w:firstLine="0"/>
            </w:pPr>
            <w:proofErr w:type="spellStart"/>
            <w:r>
              <w:t>Responsywność</w:t>
            </w:r>
            <w:proofErr w:type="spellEnd"/>
          </w:p>
        </w:tc>
        <w:tc>
          <w:tcPr>
            <w:tcW w:w="5771" w:type="dxa"/>
          </w:tcPr>
          <w:p w14:paraId="22125379" w14:textId="77777777" w:rsidR="00094B3B" w:rsidRPr="00D85A5E" w:rsidRDefault="00094B3B" w:rsidP="001115E2">
            <w:pPr>
              <w:ind w:firstLine="0"/>
            </w:pPr>
            <w:r w:rsidRPr="00784219">
              <w:t xml:space="preserve">Słowo utworzone od angielskiego </w:t>
            </w:r>
            <w:proofErr w:type="spellStart"/>
            <w:r w:rsidRPr="00784219">
              <w:t>response</w:t>
            </w:r>
            <w:proofErr w:type="spellEnd"/>
            <w:r w:rsidRPr="00784219">
              <w:t xml:space="preserve"> – odpowiedź. </w:t>
            </w:r>
            <w:r w:rsidRPr="00D85A5E">
              <w:t>Okreś</w:t>
            </w:r>
            <w:r>
              <w:t xml:space="preserve">la czas potrzebny interfejsowi na reakcję na działanie użytkownika. Im niższa </w:t>
            </w:r>
            <w:proofErr w:type="spellStart"/>
            <w:r>
              <w:t>responsywność</w:t>
            </w:r>
            <w:proofErr w:type="spellEnd"/>
            <w:r>
              <w:t>, tym opóźnienie jest większe.</w:t>
            </w:r>
          </w:p>
        </w:tc>
      </w:tr>
      <w:tr w:rsidR="00094B3B" w:rsidRPr="007104D3" w14:paraId="71B9F610" w14:textId="77777777" w:rsidTr="00784219">
        <w:tc>
          <w:tcPr>
            <w:tcW w:w="2885" w:type="dxa"/>
          </w:tcPr>
          <w:p w14:paraId="3F9B88D9" w14:textId="77777777" w:rsidR="00094B3B" w:rsidRPr="00781C7B" w:rsidRDefault="00094B3B" w:rsidP="00220DDD">
            <w:pPr>
              <w:ind w:firstLine="0"/>
            </w:pPr>
            <w:proofErr w:type="spellStart"/>
            <w:r w:rsidRPr="00781C7B">
              <w:t>Setter</w:t>
            </w:r>
            <w:proofErr w:type="spellEnd"/>
          </w:p>
        </w:tc>
        <w:tc>
          <w:tcPr>
            <w:tcW w:w="5771" w:type="dxa"/>
          </w:tcPr>
          <w:p w14:paraId="4CDDBD74" w14:textId="77777777" w:rsidR="00094B3B" w:rsidRPr="00781C7B" w:rsidRDefault="00094B3B" w:rsidP="00A40856">
            <w:pPr>
              <w:ind w:firstLine="0"/>
            </w:pPr>
            <w:r>
              <w:t>Typ właściwości odpowiedzialnej za ustawienie zmiennej.</w:t>
            </w:r>
          </w:p>
        </w:tc>
      </w:tr>
      <w:tr w:rsidR="00094B3B" w:rsidRPr="00D85A5E" w14:paraId="3890FA7A" w14:textId="77777777" w:rsidTr="00784219">
        <w:tc>
          <w:tcPr>
            <w:tcW w:w="2885" w:type="dxa"/>
          </w:tcPr>
          <w:p w14:paraId="0621A55F" w14:textId="77777777" w:rsidR="00094B3B" w:rsidRPr="00784219" w:rsidRDefault="00094B3B" w:rsidP="00220DDD">
            <w:pPr>
              <w:ind w:firstLine="0"/>
            </w:pPr>
            <w:proofErr w:type="spellStart"/>
            <w:r w:rsidRPr="00784219">
              <w:t>Timeout</w:t>
            </w:r>
            <w:proofErr w:type="spellEnd"/>
          </w:p>
        </w:tc>
        <w:tc>
          <w:tcPr>
            <w:tcW w:w="5771" w:type="dxa"/>
          </w:tcPr>
          <w:p w14:paraId="53D1F42B" w14:textId="77777777" w:rsidR="00094B3B" w:rsidRPr="00784219" w:rsidRDefault="00094B3B" w:rsidP="001115E2">
            <w:pPr>
              <w:ind w:firstLine="0"/>
              <w:rPr>
                <w:bCs/>
              </w:rPr>
            </w:pPr>
            <w:r>
              <w:rPr>
                <w:bCs/>
              </w:rPr>
              <w:t>Limit czasu przewidziany na dane zdarzenie lub operację.</w:t>
            </w:r>
          </w:p>
        </w:tc>
      </w:tr>
      <w:tr w:rsidR="00094B3B" w:rsidRPr="00F11BC9" w14:paraId="271BF347" w14:textId="77777777" w:rsidTr="00784219">
        <w:tc>
          <w:tcPr>
            <w:tcW w:w="2885" w:type="dxa"/>
          </w:tcPr>
          <w:p w14:paraId="2CE5E088" w14:textId="77777777" w:rsidR="00094B3B" w:rsidRDefault="00094B3B" w:rsidP="00220DDD">
            <w:pPr>
              <w:ind w:firstLine="0"/>
              <w:jc w:val="left"/>
              <w:rPr>
                <w:lang w:val="en-GB"/>
              </w:rPr>
            </w:pPr>
            <w:r w:rsidRPr="001115E2">
              <w:rPr>
                <w:lang w:val="en-GB"/>
              </w:rPr>
              <w:lastRenderedPageBreak/>
              <w:t xml:space="preserve">User  </w:t>
            </w:r>
            <w:proofErr w:type="spellStart"/>
            <w:r>
              <w:rPr>
                <w:lang w:val="en-GB"/>
              </w:rPr>
              <w:t>eX</w:t>
            </w:r>
            <w:r w:rsidRPr="001115E2">
              <w:rPr>
                <w:lang w:val="en-GB"/>
              </w:rPr>
              <w:t>perience</w:t>
            </w:r>
            <w:proofErr w:type="spellEnd"/>
          </w:p>
          <w:p w14:paraId="09E37C74" w14:textId="77777777" w:rsidR="00094B3B" w:rsidRPr="00D05F8C" w:rsidRDefault="00094B3B" w:rsidP="00220DDD">
            <w:pPr>
              <w:ind w:firstLine="0"/>
              <w:jc w:val="left"/>
              <w:rPr>
                <w:lang w:val="en-GB"/>
              </w:rPr>
            </w:pPr>
            <w:r w:rsidRPr="00D05F8C">
              <w:rPr>
                <w:lang w:val="en-GB"/>
              </w:rPr>
              <w:t>UX</w:t>
            </w:r>
          </w:p>
        </w:tc>
        <w:tc>
          <w:tcPr>
            <w:tcW w:w="5771" w:type="dxa"/>
          </w:tcPr>
          <w:p w14:paraId="772A26B5" w14:textId="77777777" w:rsidR="00094B3B" w:rsidRPr="00F11BC9" w:rsidRDefault="00094B3B" w:rsidP="001115E2">
            <w:pPr>
              <w:ind w:firstLine="0"/>
            </w:pPr>
            <w:r w:rsidRPr="00F11BC9">
              <w:t>Całość wrażeń składających się na doś</w:t>
            </w:r>
            <w:r>
              <w:t>wiadczenie użytkownika w trakcie korzystania z produktu.</w:t>
            </w:r>
          </w:p>
        </w:tc>
      </w:tr>
      <w:tr w:rsidR="00094B3B" w:rsidRPr="00F11BC9" w14:paraId="4F465BB6" w14:textId="77777777" w:rsidTr="00784219">
        <w:tc>
          <w:tcPr>
            <w:tcW w:w="2885" w:type="dxa"/>
          </w:tcPr>
          <w:p w14:paraId="7650B8A4" w14:textId="77777777" w:rsidR="00094B3B" w:rsidRPr="00F11BC9" w:rsidRDefault="00094B3B" w:rsidP="00220DDD">
            <w:pPr>
              <w:ind w:firstLine="0"/>
            </w:pPr>
            <w:proofErr w:type="spellStart"/>
            <w:r w:rsidRPr="00F11BC9">
              <w:t>View</w:t>
            </w:r>
            <w:proofErr w:type="spellEnd"/>
          </w:p>
        </w:tc>
        <w:tc>
          <w:tcPr>
            <w:tcW w:w="5771" w:type="dxa"/>
          </w:tcPr>
          <w:p w14:paraId="11C86138" w14:textId="77777777" w:rsidR="00094B3B" w:rsidRPr="00F11BC9" w:rsidRDefault="00094B3B" w:rsidP="001115E2">
            <w:pPr>
              <w:ind w:firstLine="0"/>
            </w:pPr>
            <w:r>
              <w:t>Warstwa widoku w MVVM zawierająca w sobie interfejs użytkownika. Odpowiada za interakcję z użytkownikiem.</w:t>
            </w:r>
          </w:p>
        </w:tc>
      </w:tr>
      <w:tr w:rsidR="00094B3B" w:rsidRPr="00F11BC9" w14:paraId="4553C65B" w14:textId="77777777" w:rsidTr="00784219">
        <w:tc>
          <w:tcPr>
            <w:tcW w:w="2885" w:type="dxa"/>
          </w:tcPr>
          <w:p w14:paraId="59394210" w14:textId="77777777" w:rsidR="00094B3B" w:rsidRPr="00F11BC9" w:rsidRDefault="00094B3B" w:rsidP="00220DDD">
            <w:pPr>
              <w:ind w:firstLine="0"/>
            </w:pPr>
            <w:proofErr w:type="spellStart"/>
            <w:r w:rsidRPr="00F11BC9">
              <w:t>ViewModel</w:t>
            </w:r>
            <w:proofErr w:type="spellEnd"/>
          </w:p>
        </w:tc>
        <w:tc>
          <w:tcPr>
            <w:tcW w:w="5771" w:type="dxa"/>
          </w:tcPr>
          <w:p w14:paraId="04A83DB4" w14:textId="77777777" w:rsidR="00094B3B" w:rsidRPr="00F11BC9" w:rsidRDefault="00094B3B" w:rsidP="001115E2">
            <w:pPr>
              <w:ind w:firstLine="0"/>
            </w:pPr>
            <w:r>
              <w:t>Abstrakcja będąca składową MVVM pośrednicząca w wymianie informacji pomiędzy widokiem (</w:t>
            </w:r>
            <w:proofErr w:type="spellStart"/>
            <w:r>
              <w:t>view</w:t>
            </w:r>
            <w:proofErr w:type="spellEnd"/>
            <w:r>
              <w:t>), a modelem (model). Posiada dostęp do danych widoku oraz struktur i obiektów modeli.</w:t>
            </w:r>
          </w:p>
        </w:tc>
      </w:tr>
    </w:tbl>
    <w:p w14:paraId="154148B9" w14:textId="1A52A575" w:rsidR="000F5154" w:rsidRPr="00784219" w:rsidRDefault="000F5154" w:rsidP="000F5154">
      <w:pPr>
        <w:spacing w:line="240" w:lineRule="auto"/>
        <w:ind w:firstLine="0"/>
        <w:rPr>
          <w:rFonts w:eastAsia="Calibri" w:cs="Arial"/>
          <w:b/>
          <w:bCs/>
          <w:caps/>
          <w:kern w:val="32"/>
          <w:sz w:val="32"/>
          <w:szCs w:val="32"/>
        </w:rPr>
      </w:pPr>
      <w:r w:rsidRPr="00784219">
        <w:br w:type="page"/>
      </w:r>
    </w:p>
    <w:p w14:paraId="4C0CA185" w14:textId="77777777" w:rsidR="009D5C05" w:rsidRDefault="00BA3AF0" w:rsidP="009D5C05">
      <w:pPr>
        <w:pStyle w:val="Nagwek1"/>
        <w:numPr>
          <w:ilvl w:val="0"/>
          <w:numId w:val="0"/>
        </w:numPr>
      </w:pPr>
      <w:bookmarkStart w:id="2" w:name="_Toc73911533"/>
      <w:r>
        <w:lastRenderedPageBreak/>
        <w:t>Ws</w:t>
      </w:r>
      <w:r w:rsidR="009D5C05" w:rsidRPr="009D5C05">
        <w:t>tęp</w:t>
      </w:r>
      <w:bookmarkEnd w:id="2"/>
    </w:p>
    <w:p w14:paraId="1B9D5917" w14:textId="77777777" w:rsidR="00852BC4" w:rsidRDefault="00852BC4" w:rsidP="00C17EE8">
      <w:pPr>
        <w:rPr>
          <w:bCs/>
          <w:color w:val="FF0000"/>
        </w:rPr>
      </w:pPr>
    </w:p>
    <w:p w14:paraId="7E6F7ECD" w14:textId="2A5949A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w:t>
      </w:r>
      <w:r w:rsidR="00E34F9B" w:rsidRPr="00E34F9B">
        <w:t xml:space="preserve"> </w:t>
      </w:r>
      <w:r w:rsidR="00E34F9B" w:rsidRPr="00E34F9B">
        <w:rPr>
          <w:bCs/>
        </w:rPr>
        <w:t>Guglielmo</w:t>
      </w:r>
      <w:r w:rsidR="00E34F9B">
        <w:rPr>
          <w:bCs/>
        </w:rPr>
        <w:t xml:space="preserve"> </w:t>
      </w:r>
      <w:r w:rsidR="0036201D" w:rsidRPr="009D3488">
        <w:rPr>
          <w:bCs/>
        </w:rPr>
        <w:t xml:space="preserve">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41D6CE11"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sidRPr="00654E79">
        <w:rPr>
          <w:bCs/>
          <w:i/>
          <w:color w:val="000000" w:themeColor="text1"/>
        </w:rPr>
        <w:t xml:space="preserve">Global </w:t>
      </w:r>
      <w:proofErr w:type="spellStart"/>
      <w:r w:rsidR="00B95996" w:rsidRPr="00654E79">
        <w:rPr>
          <w:bCs/>
          <w:i/>
          <w:color w:val="000000" w:themeColor="text1"/>
        </w:rPr>
        <w:t>Maritime</w:t>
      </w:r>
      <w:proofErr w:type="spellEnd"/>
      <w:r w:rsidR="00B95996" w:rsidRPr="00654E79">
        <w:rPr>
          <w:bCs/>
          <w:i/>
          <w:color w:val="000000" w:themeColor="text1"/>
        </w:rPr>
        <w:t xml:space="preserve"> </w:t>
      </w:r>
      <w:proofErr w:type="spellStart"/>
      <w:r w:rsidR="00B95996" w:rsidRPr="00654E79">
        <w:rPr>
          <w:bCs/>
          <w:i/>
          <w:color w:val="000000" w:themeColor="text1"/>
        </w:rPr>
        <w:t>Distress</w:t>
      </w:r>
      <w:proofErr w:type="spellEnd"/>
      <w:r w:rsidR="00B95996" w:rsidRPr="00654E79">
        <w:rPr>
          <w:bCs/>
          <w:i/>
          <w:color w:val="000000" w:themeColor="text1"/>
        </w:rPr>
        <w:t xml:space="preserve"> and </w:t>
      </w:r>
      <w:proofErr w:type="spellStart"/>
      <w:r w:rsidR="00B95996" w:rsidRPr="00654E79">
        <w:rPr>
          <w:bCs/>
          <w:i/>
          <w:color w:val="000000" w:themeColor="text1"/>
        </w:rPr>
        <w:t>Safety</w:t>
      </w:r>
      <w:proofErr w:type="spellEnd"/>
      <w:r w:rsidR="00B95996" w:rsidRPr="00654E79">
        <w:rPr>
          <w:bCs/>
          <w:i/>
          <w:color w:val="000000" w:themeColor="text1"/>
        </w:rPr>
        <w:t xml:space="preserve"> System</w:t>
      </w:r>
      <w:r w:rsidR="00505317" w:rsidRPr="00654E79">
        <w:rPr>
          <w:bCs/>
          <w:i/>
          <w:color w:val="000000" w:themeColor="text1"/>
        </w:rPr>
        <w:t xml:space="preserve"> – GMDSS</w:t>
      </w:r>
      <w:r w:rsidR="00505317" w:rsidRPr="00F226DA">
        <w:rPr>
          <w:bCs/>
          <w:color w:val="000000" w:themeColor="text1"/>
        </w:rPr>
        <w:t xml:space="preserve">).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654E79">
        <w:rPr>
          <w:bCs/>
          <w:i/>
          <w:color w:val="000000" w:themeColor="text1"/>
        </w:rPr>
        <w:t>Sub-Committee</w:t>
      </w:r>
      <w:proofErr w:type="spellEnd"/>
      <w:r w:rsidR="00C04461" w:rsidRPr="00654E79">
        <w:rPr>
          <w:bCs/>
          <w:i/>
          <w:color w:val="000000" w:themeColor="text1"/>
        </w:rPr>
        <w:t xml:space="preserve"> on </w:t>
      </w:r>
      <w:proofErr w:type="spellStart"/>
      <w:r w:rsidR="00C04461" w:rsidRPr="00654E79">
        <w:rPr>
          <w:bCs/>
          <w:i/>
          <w:color w:val="000000" w:themeColor="text1"/>
        </w:rPr>
        <w:t>Radiocommunciations</w:t>
      </w:r>
      <w:proofErr w:type="spellEnd"/>
      <w:r w:rsidR="00C04461" w:rsidRPr="00654E79">
        <w:rPr>
          <w:bCs/>
          <w:i/>
          <w:color w:val="000000" w:themeColor="text1"/>
        </w:rPr>
        <w:t xml:space="preserve"> and </w:t>
      </w:r>
      <w:proofErr w:type="spellStart"/>
      <w:r w:rsidR="00C04461" w:rsidRPr="00654E79">
        <w:rPr>
          <w:bCs/>
          <w:i/>
          <w:color w:val="000000" w:themeColor="text1"/>
        </w:rPr>
        <w:t>Search</w:t>
      </w:r>
      <w:proofErr w:type="spellEnd"/>
      <w:r w:rsidR="00C04461" w:rsidRPr="00654E79">
        <w:rPr>
          <w:bCs/>
          <w:i/>
          <w:color w:val="000000" w:themeColor="text1"/>
        </w:rPr>
        <w:t xml:space="preserve"> and </w:t>
      </w:r>
      <w:proofErr w:type="spellStart"/>
      <w:r w:rsidR="00C04461" w:rsidRPr="00654E79">
        <w:rPr>
          <w:bCs/>
          <w:i/>
          <w:color w:val="000000" w:themeColor="text1"/>
        </w:rPr>
        <w:t>Rescue</w:t>
      </w:r>
      <w:proofErr w:type="spellEnd"/>
      <w:r w:rsidR="00C04461" w:rsidRPr="00654E79">
        <w:rPr>
          <w:bCs/>
          <w:i/>
          <w:color w:val="000000" w:themeColor="text1"/>
        </w:rPr>
        <w:t xml:space="preserve"> </w:t>
      </w:r>
      <w:r w:rsidR="00505317" w:rsidRPr="00654E79">
        <w:rPr>
          <w:bCs/>
          <w:i/>
          <w:color w:val="000000" w:themeColor="text1"/>
        </w:rPr>
        <w:t xml:space="preserve">– </w:t>
      </w:r>
      <w:r w:rsidR="003F6CD4" w:rsidRPr="00654E79">
        <w:rPr>
          <w:bCs/>
          <w:i/>
        </w:rPr>
        <w:t>COMSAR</w:t>
      </w:r>
      <w:r w:rsidR="003F6CD4">
        <w:rPr>
          <w:bCs/>
        </w:rPr>
        <w:t>)</w:t>
      </w:r>
      <w:r w:rsidR="00040A31">
        <w:rPr>
          <w:bCs/>
        </w:rPr>
        <w:t xml:space="preserve"> </w:t>
      </w:r>
      <w:r w:rsidR="00505317">
        <w:rPr>
          <w:bCs/>
        </w:rPr>
        <w:t xml:space="preserve">i </w:t>
      </w:r>
      <w:r w:rsidR="00040A31">
        <w:rPr>
          <w:bCs/>
        </w:rPr>
        <w:t>Międzynarodowej Organizacji Morskiej (</w:t>
      </w:r>
      <w:r w:rsidR="00B95996" w:rsidRPr="00654E79">
        <w:rPr>
          <w:bCs/>
          <w:i/>
        </w:rPr>
        <w:t xml:space="preserve">International </w:t>
      </w:r>
      <w:proofErr w:type="spellStart"/>
      <w:r w:rsidR="00B95996" w:rsidRPr="00654E79">
        <w:rPr>
          <w:bCs/>
          <w:i/>
        </w:rPr>
        <w:t>Maritime</w:t>
      </w:r>
      <w:proofErr w:type="spellEnd"/>
      <w:r w:rsidR="00B95996" w:rsidRPr="00654E79">
        <w:rPr>
          <w:bCs/>
          <w:i/>
        </w:rPr>
        <w:t xml:space="preserve"> Organization</w:t>
      </w:r>
      <w:r w:rsidR="00505317" w:rsidRPr="00654E79">
        <w:rPr>
          <w:bCs/>
          <w:i/>
          <w:color w:val="000000" w:themeColor="text1"/>
        </w:rPr>
        <w:t xml:space="preserve"> – </w:t>
      </w:r>
      <w:r w:rsidR="00040A31" w:rsidRPr="00654E79">
        <w:rPr>
          <w:bCs/>
          <w:i/>
        </w:rPr>
        <w:t>IMO</w:t>
      </w:r>
      <w:r w:rsidR="00040A31">
        <w:rPr>
          <w:bCs/>
        </w:rPr>
        <w:t>)</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08F848B5"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411CAA" w:rsidRPr="00411CAA">
        <w:rPr>
          <w:bCs/>
          <w:i/>
        </w:rPr>
        <w:t xml:space="preserve">Digital </w:t>
      </w:r>
      <w:proofErr w:type="spellStart"/>
      <w:r w:rsidR="00411CAA" w:rsidRPr="00411CAA">
        <w:rPr>
          <w:bCs/>
          <w:i/>
        </w:rPr>
        <w:t>S</w:t>
      </w:r>
      <w:r w:rsidR="007A5235" w:rsidRPr="00411CAA">
        <w:rPr>
          <w:bCs/>
          <w:i/>
        </w:rPr>
        <w:t>elective</w:t>
      </w:r>
      <w:proofErr w:type="spellEnd"/>
      <w:r w:rsidR="007A5235" w:rsidRPr="00411CAA">
        <w:rPr>
          <w:bCs/>
          <w:i/>
        </w:rPr>
        <w:t xml:space="preserve"> </w:t>
      </w:r>
      <w:proofErr w:type="spellStart"/>
      <w:r w:rsidR="00411CAA" w:rsidRPr="00411CAA">
        <w:rPr>
          <w:bCs/>
          <w:i/>
        </w:rPr>
        <w:t>C</w:t>
      </w:r>
      <w:r w:rsidR="007A5235" w:rsidRPr="00411CAA">
        <w:rPr>
          <w:bCs/>
          <w:i/>
        </w:rPr>
        <w:t>alling</w:t>
      </w:r>
      <w:proofErr w:type="spellEnd"/>
      <w:r w:rsidR="007A5235" w:rsidRPr="00411CAA">
        <w:rPr>
          <w:bCs/>
          <w:i/>
        </w:rPr>
        <w:t xml:space="preserve"> </w:t>
      </w:r>
      <w:r w:rsidR="007C1C4F" w:rsidRPr="00411CAA">
        <w:rPr>
          <w:bCs/>
          <w:i/>
        </w:rPr>
        <w:t xml:space="preserve">– </w:t>
      </w:r>
      <w:r w:rsidR="007A3490" w:rsidRPr="00411CAA">
        <w:rPr>
          <w:bCs/>
          <w:i/>
        </w:rPr>
        <w:t>DSC</w:t>
      </w:r>
      <w:r w:rsidR="007A3490">
        <w:rPr>
          <w:bCs/>
        </w:rPr>
        <w:t>)</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2718B69A" w14:textId="0A413AF3" w:rsidR="003154E2" w:rsidRDefault="00F427BE" w:rsidP="00C17EE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411CAA">
        <w:rPr>
          <w:bCs/>
          <w:i/>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3" w:name="_Toc73911534"/>
      <w:r>
        <w:lastRenderedPageBreak/>
        <w:t>Cel i zakres pracy</w:t>
      </w:r>
      <w:bookmarkEnd w:id="3"/>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7A220BB5" w14:textId="4B8AAC9E" w:rsidR="003154E2" w:rsidRDefault="00BB4222" w:rsidP="00B65889">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w:t>
      </w:r>
      <w:r w:rsidR="00B65889">
        <w:rPr>
          <w:bCs/>
        </w:rPr>
        <w:t>gmentów interfejsu użytkownika.</w:t>
      </w:r>
      <w:r w:rsidR="003154E2">
        <w:rPr>
          <w:bCs/>
        </w:rPr>
        <w:br w:type="page"/>
      </w:r>
    </w:p>
    <w:p w14:paraId="07280FD3" w14:textId="75908247" w:rsidR="00910E2E" w:rsidRDefault="00D67E00" w:rsidP="000753DA">
      <w:pPr>
        <w:pStyle w:val="Nagwek1"/>
      </w:pPr>
      <w:bookmarkStart w:id="4" w:name="_Toc73911535"/>
      <w:r w:rsidRPr="000753DA">
        <w:lastRenderedPageBreak/>
        <w:t>Prz</w:t>
      </w:r>
      <w:r w:rsidR="009428D3" w:rsidRPr="000753DA">
        <w:t>e</w:t>
      </w:r>
      <w:r w:rsidRPr="000753DA">
        <w:t>sy</w:t>
      </w:r>
      <w:r w:rsidR="003154E2" w:rsidRPr="000753DA">
        <w:t>łanie</w:t>
      </w:r>
      <w:r w:rsidR="003154E2" w:rsidRPr="009F0B72">
        <w:t xml:space="preserve"> </w:t>
      </w:r>
      <w:r w:rsidR="003154E2">
        <w:t>informacji w eterze</w:t>
      </w:r>
      <w:bookmarkEnd w:id="4"/>
    </w:p>
    <w:p w14:paraId="26F3C8E0" w14:textId="77777777" w:rsidR="003707A4" w:rsidRDefault="003707A4" w:rsidP="003707A4">
      <w:pPr>
        <w:pStyle w:val="Nagwek2"/>
      </w:pPr>
      <w:bookmarkStart w:id="5" w:name="_Toc73911536"/>
      <w:r>
        <w:t>Podstawowe informacje o GMDSS</w:t>
      </w:r>
      <w:bookmarkEnd w:id="5"/>
    </w:p>
    <w:p w14:paraId="716E0E31" w14:textId="5ACEA544" w:rsidR="003707A4" w:rsidRDefault="003707A4" w:rsidP="000758E4">
      <w:r w:rsidRPr="00D67E00">
        <w:t xml:space="preserve">Dzień </w:t>
      </w:r>
      <w:r w:rsidR="00D67E00" w:rsidRPr="00D67E00">
        <w:t>0</w:t>
      </w:r>
      <w:r w:rsidRPr="00D67E00">
        <w:t>1.02.1992 r.</w:t>
      </w:r>
      <w:r w:rsidR="00D67E00">
        <w:t xml:space="preserve"> </w:t>
      </w:r>
      <w:r>
        <w:t xml:space="preserve">jest jednym z ważniejszych w historii radiotelekomunikacji morskiej, ponieważ to </w:t>
      </w:r>
      <w:r w:rsidR="001F6365">
        <w:t xml:space="preserve">właśnie </w:t>
      </w:r>
      <w:r>
        <w:t>wtedy rozpocz</w:t>
      </w:r>
      <w:r w:rsidR="001F6365">
        <w:t xml:space="preserve">ęto </w:t>
      </w:r>
      <w:r>
        <w:t>wdrażani</w:t>
      </w:r>
      <w:r w:rsidR="001F6365">
        <w:t>e</w:t>
      </w:r>
      <w:r>
        <w:t xml:space="preserve"> Światowego Morskiego Systemu Łączności Alarmowej i Bezpieczeństwa GMDSS. Dotychczasowy system łączności i bezpieczeństwa opierał się </w:t>
      </w:r>
      <w:r w:rsidR="001F6365">
        <w:t xml:space="preserve">na </w:t>
      </w:r>
      <w:r w:rsidR="001F6365" w:rsidRPr="000758E4">
        <w:t>definicji</w:t>
      </w:r>
      <w:r w:rsidR="000758E4">
        <w:rPr>
          <w:color w:val="FF0000"/>
        </w:rPr>
        <w:t xml:space="preserve"> </w:t>
      </w:r>
      <w:r>
        <w:t>zawart</w:t>
      </w:r>
      <w:r w:rsidR="001F6365">
        <w:t>ej</w:t>
      </w:r>
      <w:r>
        <w:t xml:space="preserve"> w V rozdziale Konwencji o </w:t>
      </w:r>
      <w:r w:rsidRPr="000758E4">
        <w:t>bezpi</w:t>
      </w:r>
      <w:r w:rsidR="000758E4">
        <w:t>eczeństwie życia na morzu SOLAS, która obejmowała szereg wymagań. Według nich</w:t>
      </w:r>
      <w:r w:rsidRPr="000758E4">
        <w:t xml:space="preserve"> </w:t>
      </w:r>
      <w:r>
        <w:t>pewne klasy statków, przebywając na morzu, powinny prowadzić stały nasłuch radiowy na międzynarodowych częstotliwościach bezpieczeństwa, zgodnie z Regulaminem Radiokomunikacyjnym Międzynarodowego Związku Telekomunikacyjnego ITU. W wyposażeniu</w:t>
      </w:r>
      <w:r w:rsidR="00D83FC9">
        <w:t xml:space="preserve"> tych</w:t>
      </w:r>
      <w:r>
        <w:t xml:space="preserve"> statków winny znajdować </w:t>
      </w:r>
      <w:r w:rsidR="00D83FC9">
        <w:t>się</w:t>
      </w:r>
      <w:r w:rsidR="000758E4">
        <w:t xml:space="preserve"> radiowe</w:t>
      </w:r>
      <w:r w:rsidR="00D83FC9">
        <w:t xml:space="preserve"> </w:t>
      </w:r>
      <w:r w:rsidR="000758E4" w:rsidRPr="000758E4">
        <w:t xml:space="preserve">urządzenia </w:t>
      </w:r>
      <w:r w:rsidRPr="000758E4">
        <w:t xml:space="preserve">nadawcze </w:t>
      </w:r>
      <w:r>
        <w:t>pozwalające</w:t>
      </w:r>
      <w:r w:rsidR="000758E4">
        <w:t xml:space="preserve"> emitować </w:t>
      </w:r>
      <w:r>
        <w:t xml:space="preserve">sygnały na określony minimalny zasięg. Do czasu wprowadzenia GMDSS przeznaczone do tego były dwa ręcznie </w:t>
      </w:r>
      <w:r w:rsidRPr="00ED433D">
        <w:t>obsługiwane systemy</w:t>
      </w:r>
      <w:r w:rsidR="004E6691">
        <w:t xml:space="preserve"> </w:t>
      </w:r>
      <w:r w:rsidR="00C127DA" w:rsidRPr="00ED433D">
        <w:t>[5]</w:t>
      </w:r>
      <w:r w:rsidRPr="00ED433D">
        <w:t>:</w:t>
      </w:r>
    </w:p>
    <w:p w14:paraId="26235F52" w14:textId="77777777" w:rsidR="003707A4" w:rsidRDefault="003707A4" w:rsidP="00106DC0">
      <w:pPr>
        <w:pStyle w:val="Akapitzlist"/>
        <w:numPr>
          <w:ilvl w:val="0"/>
          <w:numId w:val="2"/>
        </w:numPr>
      </w:pPr>
      <w:r>
        <w:t>telegraf Morse’a</w:t>
      </w:r>
      <w:r w:rsidR="00E97453">
        <w:t xml:space="preserve"> –</w:t>
      </w:r>
      <w:r>
        <w:t xml:space="preserve"> stosowany na częstotliwościach 500</w:t>
      </w:r>
      <w:r w:rsidR="003264A2">
        <w:t xml:space="preserve"> </w:t>
      </w:r>
      <w:r>
        <w:t>kHz</w:t>
      </w:r>
      <w:r w:rsidR="00E97453">
        <w:t>,</w:t>
      </w:r>
      <w:r>
        <w:t xml:space="preserve"> wymagany dla wszystkich statków pasażerskich </w:t>
      </w:r>
      <w:r w:rsidR="00E97453">
        <w:t>oraz</w:t>
      </w:r>
      <w:r>
        <w:t xml:space="preserve"> </w:t>
      </w:r>
      <w:r w:rsidR="00E97453">
        <w:t xml:space="preserve">dla </w:t>
      </w:r>
      <w:r>
        <w:t>statków towarowych o wyporności powyżej 1600 ton,</w:t>
      </w:r>
    </w:p>
    <w:p w14:paraId="360C8775" w14:textId="77777777" w:rsidR="003707A4" w:rsidRPr="00DF2463" w:rsidRDefault="003707A4" w:rsidP="00106DC0">
      <w:pPr>
        <w:pStyle w:val="Akapitzlist"/>
        <w:numPr>
          <w:ilvl w:val="0"/>
          <w:numId w:val="2"/>
        </w:numPr>
      </w:pPr>
      <w:r>
        <w:t xml:space="preserve">radiotelefon </w:t>
      </w:r>
      <w:r w:rsidR="00E97453">
        <w:t xml:space="preserve">– </w:t>
      </w:r>
      <w:r w:rsidR="000758E4" w:rsidRPr="000758E4">
        <w:t>stosująca</w:t>
      </w:r>
      <w:r w:rsidRPr="000758E4">
        <w:t xml:space="preserve"> częstotliwości </w:t>
      </w:r>
      <w:r>
        <w:t>2182 kHz oraz 156,8 MHz (kanał nr 16 dla VHF)</w:t>
      </w:r>
      <w:r w:rsidR="00E97453">
        <w:t>, wymagany</w:t>
      </w:r>
      <w:r>
        <w:t xml:space="preserve"> dla wszystkich statków pasażerskich, a także </w:t>
      </w:r>
      <w:r w:rsidR="00E97453">
        <w:t>dla</w:t>
      </w:r>
      <w:r>
        <w:t xml:space="preserve"> statków towarowych o </w:t>
      </w:r>
      <w:r w:rsidRPr="00DF2463">
        <w:t>wyporności powyżej 300 ton.</w:t>
      </w:r>
    </w:p>
    <w:p w14:paraId="19B575F6" w14:textId="0EF75AAE" w:rsidR="003707A4" w:rsidRPr="00DF2463" w:rsidRDefault="003707A4" w:rsidP="003707A4">
      <w:pPr>
        <w:ind w:firstLine="0"/>
      </w:pPr>
      <w:r w:rsidRPr="00DF2463">
        <w:t>Dotychczasowy system posiadał szereg zasadniczych wad</w:t>
      </w:r>
      <w:r w:rsidR="007158E4">
        <w:t xml:space="preserve"> </w:t>
      </w:r>
      <w:r w:rsidR="00C127DA" w:rsidRPr="00DF2463">
        <w:t>[</w:t>
      </w:r>
      <w:r w:rsidR="00DF2463" w:rsidRPr="00DF2463">
        <w:t>4</w:t>
      </w:r>
      <w:r w:rsidR="00C127DA" w:rsidRPr="00DF2463">
        <w:t>]</w:t>
      </w:r>
      <w:r w:rsidRPr="00DF2463">
        <w:t>:</w:t>
      </w:r>
    </w:p>
    <w:p w14:paraId="617B2BC4" w14:textId="77777777" w:rsidR="003707A4" w:rsidRDefault="003707A4" w:rsidP="00106DC0">
      <w:pPr>
        <w:pStyle w:val="Akapitzlist"/>
        <w:numPr>
          <w:ilvl w:val="0"/>
          <w:numId w:val="3"/>
        </w:numPr>
      </w:pPr>
      <w:r w:rsidRPr="00DF2463">
        <w:t>wymagany minimalny zasięg nadajników emitujących sygnały alarmowe na częstotliwości 500 kHz</w:t>
      </w:r>
      <w:r w:rsidR="00EF5F8C" w:rsidRPr="00DF2463">
        <w:t xml:space="preserve"> i</w:t>
      </w:r>
      <w:r w:rsidRPr="00DF2463">
        <w:t xml:space="preserve"> znajdujących się na pokład</w:t>
      </w:r>
      <w:r w:rsidR="00EF5F8C" w:rsidRPr="00DF2463">
        <w:t>ach</w:t>
      </w:r>
      <w:r w:rsidRPr="00DF2463">
        <w:t xml:space="preserve"> jednostek pływających wynosił jedynie 100-150 km</w:t>
      </w:r>
      <w:r w:rsidR="000758E4" w:rsidRPr="00DF2463">
        <w:t>. Uniemożliwiało to z</w:t>
      </w:r>
      <w:r w:rsidRPr="00DF2463">
        <w:t>aalarmowanie</w:t>
      </w:r>
      <w:r>
        <w:t xml:space="preserve"> innych statków oraz stacji nadbrzeżnych znajdujących się w większej odległości</w:t>
      </w:r>
      <w:r w:rsidR="00530607">
        <w:t>, a</w:t>
      </w:r>
      <w:r>
        <w:t xml:space="preserve"> w rejonach o niskim natężeniu ruchu stawało się to </w:t>
      </w:r>
      <w:r w:rsidRPr="00530607">
        <w:t>niemal niemożliwe</w:t>
      </w:r>
      <w:r w:rsidR="00D46FC3" w:rsidRPr="00530607">
        <w:t>;</w:t>
      </w:r>
    </w:p>
    <w:p w14:paraId="4D4AF065" w14:textId="57493A46" w:rsidR="003707A4" w:rsidRDefault="003707A4" w:rsidP="00106DC0">
      <w:pPr>
        <w:pStyle w:val="Akapitzlist"/>
        <w:numPr>
          <w:ilvl w:val="0"/>
          <w:numId w:val="3"/>
        </w:numPr>
      </w:pPr>
      <w:r>
        <w:t xml:space="preserve">na morzu, </w:t>
      </w:r>
      <w:r w:rsidR="00D46FC3">
        <w:t xml:space="preserve">na obszarach znacznie </w:t>
      </w:r>
      <w:r>
        <w:t>oddalonych od brzegu, alarmowanie ograniczone było jedynie do statków, które znajd</w:t>
      </w:r>
      <w:r w:rsidR="00D46FC3">
        <w:t>o</w:t>
      </w:r>
      <w:r>
        <w:t>wały się w pobliżu</w:t>
      </w:r>
      <w:r w:rsidR="00D46FC3">
        <w:t xml:space="preserve"> źródła emisji, co p</w:t>
      </w:r>
      <w:r>
        <w:t xml:space="preserve">raktycznie uniemożliwiało udzielenie pomocy </w:t>
      </w:r>
      <w:r w:rsidR="00835E8D">
        <w:t>z wykorzystaniem,</w:t>
      </w:r>
      <w:r>
        <w:t xml:space="preserve"> przez brzegowe ośrodki Morskiego Centrum Koordynacji Ratownictwa MRCC</w:t>
      </w:r>
      <w:r w:rsidR="00835E8D">
        <w:t>, akcji ratowniczych SAR</w:t>
      </w:r>
      <w:r w:rsidR="00D46FC3">
        <w:t>;</w:t>
      </w:r>
    </w:p>
    <w:p w14:paraId="4EF525A3" w14:textId="1F7C8F46" w:rsidR="003707A4" w:rsidRDefault="003707A4" w:rsidP="00106DC0">
      <w:pPr>
        <w:pStyle w:val="Akapitzlist"/>
        <w:numPr>
          <w:ilvl w:val="0"/>
          <w:numId w:val="3"/>
        </w:numPr>
      </w:pPr>
      <w:r>
        <w:t xml:space="preserve">niedostępność zautomatyzowanego systemu </w:t>
      </w:r>
      <w:r w:rsidR="00D46FC3">
        <w:t>odpowiedzialnego za</w:t>
      </w:r>
      <w:r>
        <w:t xml:space="preserve"> </w:t>
      </w:r>
      <w:r w:rsidR="00D46FC3">
        <w:t>nawiązywanie</w:t>
      </w:r>
      <w:r>
        <w:t xml:space="preserve"> łączności fonicznej lub telegraficznej w relacji ląd-statek i statek-ląd </w:t>
      </w:r>
      <w:r>
        <w:lastRenderedPageBreak/>
        <w:t>uniemożliwiał</w:t>
      </w:r>
      <w:r w:rsidR="00B7284A">
        <w:t>a</w:t>
      </w:r>
      <w:r>
        <w:t xml:space="preserve"> zorganizowanie odpowiednio szybkiej pomocy ratowniczej, a przede wszystkim włączenia do akcji poszukiwawczo-ratowniczej innych statków znajdujących się w najbliższej okolicy wypadku lub katastrofy</w:t>
      </w:r>
      <w:r w:rsidR="00D46FC3">
        <w:t>;</w:t>
      </w:r>
    </w:p>
    <w:p w14:paraId="2DB1BAFA" w14:textId="74B11C57" w:rsidR="003707A4" w:rsidRDefault="003707A4" w:rsidP="00106DC0">
      <w:pPr>
        <w:pStyle w:val="Akapitzlist"/>
        <w:numPr>
          <w:ilvl w:val="0"/>
          <w:numId w:val="3"/>
        </w:numPr>
      </w:pPr>
      <w:r>
        <w:t>podstawa tego systemu – telegrafia Morse’a</w:t>
      </w:r>
      <w:r w:rsidR="00D6241E">
        <w:t xml:space="preserve"> –</w:t>
      </w:r>
      <w:r>
        <w:t xml:space="preserve"> </w:t>
      </w:r>
      <w:r w:rsidR="00D9564A">
        <w:t>była</w:t>
      </w:r>
      <w:r>
        <w:t xml:space="preserve"> podatna na różnego rodzaju zakłócenia i zmiany warunków propagacji fal </w:t>
      </w:r>
      <w:r w:rsidRPr="00D547B2">
        <w:t>obniżają</w:t>
      </w:r>
      <w:r w:rsidR="00D547B2" w:rsidRPr="00D547B2">
        <w:t>c</w:t>
      </w:r>
      <w:r w:rsidR="00D547B2">
        <w:t xml:space="preserve"> </w:t>
      </w:r>
      <w:r>
        <w:t xml:space="preserve">tym samym </w:t>
      </w:r>
      <w:r w:rsidR="00D9564A">
        <w:t xml:space="preserve">jakość oraz </w:t>
      </w:r>
      <w:r>
        <w:t xml:space="preserve">efektywną szybkość przesyłania informacji, a zamontowanie jakiegokolwiek systemu korekcyjnego uniemożliwiała </w:t>
      </w:r>
      <w:proofErr w:type="spellStart"/>
      <w:r>
        <w:t>niedetekcyjność</w:t>
      </w:r>
      <w:proofErr w:type="spellEnd"/>
      <w:r>
        <w:t xml:space="preserve"> kodu telegrafii Morse’a</w:t>
      </w:r>
      <w:r w:rsidR="00D6241E">
        <w:t>;</w:t>
      </w:r>
    </w:p>
    <w:p w14:paraId="165EDDB8" w14:textId="7E50BCC9" w:rsidR="003707A4" w:rsidRPr="00D547B2" w:rsidRDefault="003707A4" w:rsidP="00106DC0">
      <w:pPr>
        <w:pStyle w:val="Akapitzlist"/>
        <w:numPr>
          <w:ilvl w:val="0"/>
          <w:numId w:val="3"/>
        </w:numPr>
      </w:pPr>
      <w:r w:rsidRPr="00D547B2">
        <w:t>charakter czynności manualnych związanych z nadaniem komunikatu z zastosowaniem telegrafii Morse’a może</w:t>
      </w:r>
      <w:r w:rsidR="00BB6C5C" w:rsidRPr="00D547B2">
        <w:t xml:space="preserve"> –</w:t>
      </w:r>
      <w:r w:rsidRPr="00D547B2">
        <w:t xml:space="preserve"> s</w:t>
      </w:r>
      <w:r w:rsidR="00BB6C5C" w:rsidRPr="00D547B2">
        <w:t>z</w:t>
      </w:r>
      <w:r w:rsidRPr="00D547B2">
        <w:t xml:space="preserve">czególnie w nagłych </w:t>
      </w:r>
      <w:r w:rsidR="00BB6C5C" w:rsidRPr="00D547B2">
        <w:t>sytuacjach –</w:t>
      </w:r>
      <w:r w:rsidR="00D9564A">
        <w:t>stwarzał</w:t>
      </w:r>
      <w:r w:rsidRPr="00D547B2">
        <w:t xml:space="preserve"> operatorowi trudności</w:t>
      </w:r>
      <w:r w:rsidR="00151208" w:rsidRPr="00D547B2">
        <w:t>,</w:t>
      </w:r>
      <w:r w:rsidRPr="00D547B2">
        <w:t xml:space="preserve"> </w:t>
      </w:r>
      <w:r w:rsidR="00D9564A">
        <w:t xml:space="preserve">które mogły spowodować </w:t>
      </w:r>
      <w:r w:rsidRPr="00D547B2">
        <w:t>błęd</w:t>
      </w:r>
      <w:r w:rsidR="00835E8D">
        <w:t>ny odbiór</w:t>
      </w:r>
      <w:r w:rsidRPr="00D547B2">
        <w:t xml:space="preserve"> pozycji statku, a tym samym </w:t>
      </w:r>
      <w:r w:rsidR="00BB6C5C" w:rsidRPr="00D547B2">
        <w:t xml:space="preserve">do </w:t>
      </w:r>
      <w:r w:rsidRPr="00D547B2">
        <w:t>nieskuteczn</w:t>
      </w:r>
      <w:r w:rsidR="00835E8D">
        <w:t xml:space="preserve">ego </w:t>
      </w:r>
      <w:r w:rsidRPr="00D547B2">
        <w:t xml:space="preserve">naprowadzania </w:t>
      </w:r>
      <w:r w:rsidR="00835E8D">
        <w:t xml:space="preserve">na miejsce katastrofy </w:t>
      </w:r>
      <w:r w:rsidRPr="00D547B2">
        <w:t>na miejsce katastrofy</w:t>
      </w:r>
      <w:r w:rsidR="00BB6C5C" w:rsidRPr="00D547B2">
        <w:t>;</w:t>
      </w:r>
    </w:p>
    <w:p w14:paraId="506C879A" w14:textId="77777777" w:rsidR="003707A4" w:rsidRDefault="003707A4" w:rsidP="00106DC0">
      <w:pPr>
        <w:pStyle w:val="Akapitzlist"/>
        <w:numPr>
          <w:ilvl w:val="0"/>
          <w:numId w:val="3"/>
        </w:numPr>
      </w:pPr>
      <w:r>
        <w:t>brak systemu radiokomunikacyjnego</w:t>
      </w:r>
      <w:r w:rsidR="00801FA3">
        <w:t>,</w:t>
      </w:r>
      <w:r>
        <w:t xml:space="preserve"> mogącego w momencie tonięcia okrętu w sposób automatyczny alarmować ratownicze centrum brzegowe</w:t>
      </w:r>
      <w:r w:rsidR="00801FA3">
        <w:t>,</w:t>
      </w:r>
      <w:r>
        <w:t xml:space="preserve"> okoliczne statki brzegowe bądź samoloty</w:t>
      </w:r>
      <w:r w:rsidR="00801FA3">
        <w:t>; i</w:t>
      </w:r>
      <w:r>
        <w:t>stniała jedynie możliwość ciągłego nadawania sygnałów w celu identyfikacji i naprowadzenia na miejsce katastrofy.</w:t>
      </w:r>
    </w:p>
    <w:p w14:paraId="6E9AFBC7" w14:textId="77777777" w:rsidR="003707A4" w:rsidRPr="00D547B2" w:rsidRDefault="003707A4" w:rsidP="00801FA3">
      <w:pPr>
        <w:ind w:firstLine="0"/>
      </w:pPr>
      <w:r w:rsidRPr="00D547B2">
        <w:t xml:space="preserve">W świetle przedstawionych </w:t>
      </w:r>
      <w:r w:rsidR="0017505E" w:rsidRPr="00D547B2">
        <w:t xml:space="preserve">powyżej </w:t>
      </w:r>
      <w:r w:rsidRPr="00D547B2">
        <w:t>wad tradycyjne</w:t>
      </w:r>
      <w:r w:rsidR="003264A2" w:rsidRPr="00D547B2">
        <w:t>go systemu radiokomunikacyjnego</w:t>
      </w:r>
      <w:r w:rsidR="0017505E" w:rsidRPr="00D547B2">
        <w:t>,</w:t>
      </w:r>
      <w:r w:rsidRPr="00D547B2">
        <w:t xml:space="preserve"> stworzeni</w:t>
      </w:r>
      <w:r w:rsidR="0017505E" w:rsidRPr="00D547B2">
        <w:t>e</w:t>
      </w:r>
      <w:r w:rsidRPr="00D547B2">
        <w:t xml:space="preserve"> systemu nowej generacji, </w:t>
      </w:r>
      <w:r w:rsidR="0017505E" w:rsidRPr="00D547B2">
        <w:t>któr</w:t>
      </w:r>
      <w:r w:rsidR="00D547B2" w:rsidRPr="00D547B2">
        <w:t>y</w:t>
      </w:r>
      <w:r w:rsidR="0017505E" w:rsidRPr="00D547B2">
        <w:t xml:space="preserve"> pozwoliłoby na </w:t>
      </w:r>
      <w:r w:rsidRPr="00D547B2">
        <w:t>podnie</w:t>
      </w:r>
      <w:r w:rsidR="0017505E" w:rsidRPr="00D547B2">
        <w:t>sienie</w:t>
      </w:r>
      <w:r w:rsidRPr="00D547B2">
        <w:t xml:space="preserve"> stop</w:t>
      </w:r>
      <w:r w:rsidR="0017505E" w:rsidRPr="00D547B2">
        <w:t>nia</w:t>
      </w:r>
      <w:r w:rsidRPr="00D547B2">
        <w:t xml:space="preserve"> bezpieczeństwa </w:t>
      </w:r>
      <w:r w:rsidR="0017505E" w:rsidRPr="00D547B2">
        <w:t xml:space="preserve">i </w:t>
      </w:r>
      <w:r w:rsidRPr="00D547B2">
        <w:t xml:space="preserve">skuteczności akcji ratowniczych </w:t>
      </w:r>
      <w:r w:rsidR="00801FA3" w:rsidRPr="00D547B2">
        <w:t>prowadzonych na wodach</w:t>
      </w:r>
      <w:r w:rsidR="0017505E" w:rsidRPr="00D547B2">
        <w:t>, jawi się jako nagląca konieczność</w:t>
      </w:r>
      <w:r w:rsidRPr="00D547B2">
        <w:t>.</w:t>
      </w:r>
    </w:p>
    <w:p w14:paraId="4ABA0385" w14:textId="057A14E0" w:rsidR="003707A4" w:rsidRDefault="003707A4" w:rsidP="003707A4">
      <w:r w:rsidRPr="00C20FED">
        <w:t xml:space="preserve">Odpowiedzią na </w:t>
      </w:r>
      <w:r w:rsidR="0017505E" w:rsidRPr="00C20FED">
        <w:t>takie</w:t>
      </w:r>
      <w:r w:rsidRPr="00C20FED">
        <w:t xml:space="preserve"> zapotrzebowanie </w:t>
      </w:r>
      <w:r w:rsidR="00A77A7B">
        <w:t>był</w:t>
      </w:r>
      <w:r w:rsidR="00D547B2" w:rsidRPr="00C20FED">
        <w:t xml:space="preserve"> wdrożony, po</w:t>
      </w:r>
      <w:r w:rsidRPr="00C20FED">
        <w:t xml:space="preserve"> </w:t>
      </w:r>
      <w:r w:rsidR="00D547B2" w:rsidRPr="00C20FED">
        <w:t xml:space="preserve">wspomnianym wcześniej </w:t>
      </w:r>
      <w:r w:rsidRPr="00C20FED">
        <w:t>siedmioletni</w:t>
      </w:r>
      <w:r w:rsidR="00D547B2" w:rsidRPr="00C20FED">
        <w:t>m okresie przejściowym</w:t>
      </w:r>
      <w:r w:rsidRPr="00C20FED">
        <w:t xml:space="preserve">, system </w:t>
      </w:r>
      <w:r>
        <w:t xml:space="preserve">GMDSS. </w:t>
      </w:r>
      <w:r w:rsidRPr="00C20FED">
        <w:rPr>
          <w:color w:val="000000" w:themeColor="text1"/>
        </w:rPr>
        <w:t>Dzięki</w:t>
      </w:r>
      <w:r w:rsidRPr="00F421E1">
        <w:rPr>
          <w:color w:val="000000" w:themeColor="text1"/>
        </w:rPr>
        <w:t xml:space="preserve"> wprowadzeniu najnowszych osiągnięć techniki</w:t>
      </w:r>
      <w:r w:rsidR="0017505E" w:rsidRPr="00F421E1">
        <w:rPr>
          <w:color w:val="000000" w:themeColor="text1"/>
        </w:rPr>
        <w:t>,</w:t>
      </w:r>
      <w:r w:rsidRPr="00F421E1">
        <w:rPr>
          <w:color w:val="000000" w:themeColor="text1"/>
        </w:rPr>
        <w:t xml:space="preserve"> wykorzystujących przede wszystkim </w:t>
      </w:r>
      <w:proofErr w:type="spellStart"/>
      <w:r w:rsidRPr="00F421E1">
        <w:rPr>
          <w:color w:val="000000" w:themeColor="text1"/>
        </w:rPr>
        <w:t>geolokalizację</w:t>
      </w:r>
      <w:proofErr w:type="spellEnd"/>
      <w:r w:rsidRPr="00F421E1">
        <w:rPr>
          <w:color w:val="000000" w:themeColor="text1"/>
        </w:rPr>
        <w:t xml:space="preserve">, cyfrowe systemy radiotelegrafii automatycznej oraz cyfrowe selektywne wywołanie DSC, </w:t>
      </w:r>
      <w:r w:rsidR="00DB283D">
        <w:rPr>
          <w:color w:val="000000" w:themeColor="text1"/>
        </w:rPr>
        <w:t xml:space="preserve">stało się możliwe </w:t>
      </w:r>
      <w:r w:rsidRPr="00F421E1">
        <w:rPr>
          <w:color w:val="000000" w:themeColor="text1"/>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t xml:space="preserve">Tak duża </w:t>
      </w:r>
      <w:r w:rsidR="00D62E7F">
        <w:t>nie</w:t>
      </w:r>
      <w:r>
        <w:t>zależność od nieprzewidywalnych warunków na morzu stała się możliwa poprzez zastosowanie szeregu środków łączności wykorzystujących radiowe zakresy częstotliwości pasma średniofalowego MF, pasma krótkofalowego H</w:t>
      </w:r>
      <w:r w:rsidR="00A579AE">
        <w:t>F</w:t>
      </w:r>
      <w:r>
        <w:t xml:space="preserve">, pasma VHF, a także używających częstotliwości satelitarnych takich jak pasma L (1,5 – 1,6 GHz) oraz pasma C (4 – 6 GHz). Zostały zdefiniowane odpowiednie częstotliwości do wysyłania </w:t>
      </w:r>
      <w:r>
        <w:lastRenderedPageBreak/>
        <w:t xml:space="preserve">sygnałów alarmowych za pomocą cyfrowego selektywnego wywołania DSC, </w:t>
      </w:r>
      <w:proofErr w:type="spellStart"/>
      <w:r>
        <w:t>radiopław</w:t>
      </w:r>
      <w:proofErr w:type="spellEnd"/>
      <w:r>
        <w:t xml:space="preserve"> awaryjnych EPIRB w systemie COSPAS-SARSAT oraz INMARSAT.</w:t>
      </w:r>
    </w:p>
    <w:p w14:paraId="5D25D377" w14:textId="452A3355" w:rsidR="00D62E7F" w:rsidRDefault="00D62E7F" w:rsidP="003707A4">
      <w:r>
        <w:t>Podstawowe założenia i koncepcj</w:t>
      </w:r>
      <w:r w:rsidR="005277EF">
        <w:t>ę</w:t>
      </w:r>
      <w:r>
        <w:t xml:space="preserve"> systemu GMDSS przedstawiono na rysunkach </w:t>
      </w:r>
      <w:r w:rsidR="000031E1">
        <w:t>1.1 – 1.4</w:t>
      </w:r>
      <w:r w:rsidR="00A37A6D">
        <w:t>.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t>,</w:t>
      </w:r>
      <w:r w:rsidR="00A37A6D">
        <w:t xml:space="preserve"> </w:t>
      </w:r>
      <w:r w:rsidR="003A05A0">
        <w:t>tak</w:t>
      </w:r>
      <w:r w:rsidR="008E68D2">
        <w:t xml:space="preserve"> ważne dla </w:t>
      </w:r>
      <w:r w:rsidR="003A05A0">
        <w:t>zwiększenia szans powodzenia akcji ratowniczych.</w:t>
      </w:r>
    </w:p>
    <w:p w14:paraId="0F2E6762" w14:textId="77777777" w:rsidR="003A05A0" w:rsidRDefault="00AB41AB" w:rsidP="003707A4">
      <w:r>
        <w:t>W celu minimalizacji ryzyka nieprzewidzianych zdarzeń, s</w:t>
      </w:r>
      <w:r w:rsidR="007F096A">
        <w:t>ystem</w:t>
      </w:r>
      <w:r>
        <w:t>,</w:t>
      </w:r>
      <w:r w:rsidR="007F096A">
        <w:t xml:space="preserve"> umożliwia także radiokomunikację w celach pilnych i bezpieczeństwa, oraz rozpowszechnianie morskich informacji bezpieczeństwa takich jak</w:t>
      </w:r>
      <w:r w:rsidR="00CA4D35">
        <w:t>: ostrzeżenia nawigacyjne i meteorologiczne, prognozy pogody i szeregu innych różnych pilnych informacji.</w:t>
      </w:r>
    </w:p>
    <w:p w14:paraId="0240C457" w14:textId="77777777" w:rsidR="00C03932" w:rsidRDefault="00CA4D35" w:rsidP="003707A4">
      <w:r>
        <w:t>Każdy statek objęty tym systemem, niezależnie od położenia na morzu musi spełniać wszelkie funkcje radiokomunikacyjne będące niezbędne dla zapewnienia bezpieczeństwa sobie i statkom żeglującym w tym samym rejonie.</w:t>
      </w:r>
      <w:r w:rsidR="00AB41AB">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t>na odwrót.</w:t>
      </w:r>
    </w:p>
    <w:p w14:paraId="09B8F7C1" w14:textId="1239897E" w:rsidR="00CA4D35" w:rsidRPr="00DF2463" w:rsidRDefault="00C03932" w:rsidP="003707A4">
      <w:r>
        <w:t xml:space="preserve">Podsumowując, wszystkie okręty objęte systemem GMDSS, w momencie </w:t>
      </w:r>
      <w:r w:rsidRPr="00DF2463">
        <w:t>wypłynięcia z portu na akwen morski muszą być zdolne do</w:t>
      </w:r>
      <w:r w:rsidR="00D042AA" w:rsidRPr="00DF2463">
        <w:t xml:space="preserve"> </w:t>
      </w:r>
      <w:r w:rsidR="00C127DA" w:rsidRPr="00DF2463">
        <w:t>[</w:t>
      </w:r>
      <w:r w:rsidR="00DF2463" w:rsidRPr="00DF2463">
        <w:t>4</w:t>
      </w:r>
      <w:r w:rsidR="00C127DA" w:rsidRPr="00DF2463">
        <w:t>]</w:t>
      </w:r>
      <w:r w:rsidRPr="00DF2463">
        <w:t>:</w:t>
      </w:r>
    </w:p>
    <w:p w14:paraId="180558CC" w14:textId="77777777" w:rsidR="00C03932" w:rsidRPr="00DF2463" w:rsidRDefault="00C03932" w:rsidP="00106DC0">
      <w:pPr>
        <w:pStyle w:val="Akapitzlist"/>
        <w:numPr>
          <w:ilvl w:val="0"/>
          <w:numId w:val="4"/>
        </w:numPr>
      </w:pPr>
      <w:r w:rsidRPr="00DF2463">
        <w:t>nadawania, z użyciem dwóch niezależnych środków radiowych</w:t>
      </w:r>
      <w:r w:rsidR="00240A72" w:rsidRPr="00DF2463">
        <w:t xml:space="preserve"> stosujących różne systemy radiowej</w:t>
      </w:r>
      <w:r w:rsidRPr="00DF2463">
        <w:t>, sygnałów alarmowych w relacji statek-ląd</w:t>
      </w:r>
      <w:r w:rsidR="00240A72" w:rsidRPr="00DF2463">
        <w:t>,</w:t>
      </w:r>
    </w:p>
    <w:p w14:paraId="202C3EA1" w14:textId="77777777" w:rsidR="00240A72" w:rsidRPr="00DF2463" w:rsidRDefault="00240A72" w:rsidP="00106DC0">
      <w:pPr>
        <w:pStyle w:val="Akapitzlist"/>
        <w:numPr>
          <w:ilvl w:val="0"/>
          <w:numId w:val="4"/>
        </w:numPr>
      </w:pPr>
      <w:r w:rsidRPr="00DF2463">
        <w:t>obioru sygnałów alarmowych w relacji ląd-statek,</w:t>
      </w:r>
    </w:p>
    <w:p w14:paraId="5C6B5761" w14:textId="77777777" w:rsidR="00240A72" w:rsidRDefault="00240A72" w:rsidP="00106DC0">
      <w:pPr>
        <w:pStyle w:val="Akapitzlist"/>
        <w:numPr>
          <w:ilvl w:val="0"/>
          <w:numId w:val="4"/>
        </w:numPr>
      </w:pPr>
      <w:r>
        <w:t>nadawania i odbioru sygnałów alarmowych w relacji statek-statek,</w:t>
      </w:r>
    </w:p>
    <w:p w14:paraId="1D03FEDE" w14:textId="77777777" w:rsidR="00240A72" w:rsidRDefault="00F44A8B" w:rsidP="00106DC0">
      <w:pPr>
        <w:pStyle w:val="Akapitzlist"/>
        <w:numPr>
          <w:ilvl w:val="0"/>
          <w:numId w:val="4"/>
        </w:numPr>
      </w:pPr>
      <w:r>
        <w:t xml:space="preserve">nadawania i odbioru informacji koordynacji </w:t>
      </w:r>
      <w:r w:rsidR="007A168D">
        <w:t>poszukiwań i ratownictwa,</w:t>
      </w:r>
    </w:p>
    <w:p w14:paraId="3D55458B" w14:textId="77777777" w:rsidR="007A168D" w:rsidRDefault="00242864" w:rsidP="00106DC0">
      <w:pPr>
        <w:pStyle w:val="Akapitzlist"/>
        <w:numPr>
          <w:ilvl w:val="0"/>
          <w:numId w:val="4"/>
        </w:numPr>
      </w:pPr>
      <w:r>
        <w:t>nadawania i odbioru informacji na miejscu katastrofy,</w:t>
      </w:r>
    </w:p>
    <w:p w14:paraId="0B59B67F" w14:textId="77777777" w:rsidR="00242864" w:rsidRDefault="00242864" w:rsidP="00106DC0">
      <w:pPr>
        <w:pStyle w:val="Akapitzlist"/>
        <w:numPr>
          <w:ilvl w:val="0"/>
          <w:numId w:val="4"/>
        </w:numPr>
      </w:pPr>
      <w:r>
        <w:t>nadawania i odbioru sygnału lokalizacyjnego,</w:t>
      </w:r>
    </w:p>
    <w:p w14:paraId="0BBAE72E" w14:textId="77777777" w:rsidR="00242864" w:rsidRDefault="00242864" w:rsidP="00106DC0">
      <w:pPr>
        <w:pStyle w:val="Akapitzlist"/>
        <w:numPr>
          <w:ilvl w:val="0"/>
          <w:numId w:val="4"/>
        </w:numPr>
      </w:pPr>
      <w:r>
        <w:t>nadawania i odbioru morskich informacji bezpieczeństwa,</w:t>
      </w:r>
    </w:p>
    <w:p w14:paraId="1C43764D" w14:textId="77777777" w:rsidR="00242864" w:rsidRDefault="00242864" w:rsidP="00106DC0">
      <w:pPr>
        <w:pStyle w:val="Akapitzlist"/>
        <w:numPr>
          <w:ilvl w:val="0"/>
          <w:numId w:val="4"/>
        </w:numPr>
      </w:pPr>
      <w: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pPr>
      <w:r>
        <w:t>nadawania i odbioru informacji pomiędzy motkami statków.</w:t>
      </w:r>
    </w:p>
    <w:p w14:paraId="2E830155" w14:textId="77777777" w:rsidR="00517027" w:rsidRDefault="00D62E7F" w:rsidP="004B50AE">
      <w:pPr>
        <w:pStyle w:val="Legenda"/>
        <w:keepNext/>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5D2C6858" w14:textId="7C548C09" w:rsidR="00D104EF" w:rsidRPr="00517027" w:rsidRDefault="00517027" w:rsidP="004B50AE">
      <w:pPr>
        <w:pStyle w:val="Legenda"/>
      </w:pPr>
      <w:bookmarkStart w:id="6" w:name="_Toc60183539"/>
      <w:r>
        <w:t>R</w:t>
      </w:r>
      <w:r w:rsidRPr="00517027">
        <w:t xml:space="preserve">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w:t>
      </w:r>
      <w:r w:rsidR="00CE4147">
        <w:rPr>
          <w:noProof/>
        </w:rPr>
        <w:fldChar w:fldCharType="end"/>
      </w:r>
      <w:r>
        <w:t xml:space="preserve"> </w:t>
      </w:r>
      <w:r w:rsidR="003B4AEF" w:rsidRPr="003B4AEF">
        <w:t>Schemat struktury organizacyjnej systemu GMDSS. Źródło: [5]</w:t>
      </w:r>
      <w:bookmarkEnd w:id="6"/>
    </w:p>
    <w:p w14:paraId="15233CAD" w14:textId="77777777" w:rsidR="003B4AEF" w:rsidRDefault="003B02BE" w:rsidP="004B50AE">
      <w:pPr>
        <w:pStyle w:val="Legenda"/>
        <w:keepNext/>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672A056A" w14:textId="6AD9BD34" w:rsidR="003B02BE" w:rsidRDefault="003B4AEF" w:rsidP="004B50AE">
      <w:pPr>
        <w:pStyle w:val="Legenda"/>
        <w:rPr>
          <w:i/>
        </w:rPr>
      </w:pPr>
      <w:bookmarkStart w:id="7" w:name="_Toc60183540"/>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2</w:t>
      </w:r>
      <w:r w:rsidR="00CE4147">
        <w:rPr>
          <w:noProof/>
        </w:rPr>
        <w:fldChar w:fldCharType="end"/>
      </w:r>
      <w:r>
        <w:t xml:space="preserve"> </w:t>
      </w:r>
      <w:r w:rsidRPr="00D26353">
        <w:t xml:space="preserve">Wysłanie sygnałów alarmowych </w:t>
      </w:r>
      <w:r w:rsidR="00BD1FD9">
        <w:t>systemem</w:t>
      </w:r>
      <w:r w:rsidRPr="00D26353">
        <w:t xml:space="preserve"> GMDSS</w:t>
      </w:r>
      <w:r>
        <w:t>.</w:t>
      </w:r>
      <w:r w:rsidRPr="00D26353">
        <w:t xml:space="preserve"> Źródło: [5]</w:t>
      </w:r>
      <w:bookmarkEnd w:id="7"/>
    </w:p>
    <w:p w14:paraId="6ED70D19" w14:textId="77777777" w:rsidR="00E34D9F" w:rsidRDefault="003B02BE" w:rsidP="004B50AE">
      <w:pPr>
        <w:pStyle w:val="Legenda"/>
        <w:keepNext/>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7F00BD5D" w14:textId="12E13AAA" w:rsidR="003B02BE" w:rsidRDefault="00E34D9F" w:rsidP="004B50AE">
      <w:pPr>
        <w:pStyle w:val="Legenda"/>
      </w:pPr>
      <w:bookmarkStart w:id="8" w:name="_Toc60183541"/>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3</w:t>
      </w:r>
      <w:r w:rsidR="00CE4147">
        <w:rPr>
          <w:noProof/>
        </w:rPr>
        <w:fldChar w:fldCharType="end"/>
      </w:r>
      <w:r>
        <w:t xml:space="preserve"> </w:t>
      </w:r>
      <w:r w:rsidRPr="00045941">
        <w:t>Moment dotarcia informacji alarmowych do stacji koordynacji ratownictwa i statków w pobliżu miejsca katastrowy. Źródło: [5]</w:t>
      </w:r>
      <w:bookmarkEnd w:id="8"/>
    </w:p>
    <w:p w14:paraId="386B6A53" w14:textId="77777777" w:rsidR="00E34D9F" w:rsidRDefault="005277EF" w:rsidP="004B50AE">
      <w:pPr>
        <w:pStyle w:val="Legenda"/>
        <w:keepNext/>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8766063" w14:textId="1A92E109" w:rsidR="00373ED8" w:rsidRDefault="00E34D9F" w:rsidP="004B50AE">
      <w:pPr>
        <w:pStyle w:val="Legenda"/>
      </w:pPr>
      <w:bookmarkStart w:id="9" w:name="_Toc60183542"/>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4</w:t>
      </w:r>
      <w:r w:rsidR="00CE4147">
        <w:rPr>
          <w:noProof/>
        </w:rPr>
        <w:fldChar w:fldCharType="end"/>
      </w:r>
      <w:r>
        <w:t xml:space="preserve"> </w:t>
      </w:r>
      <w:r w:rsidRPr="00C137EF">
        <w:t>Podjęcie akcji SAR z uwzględnieniem pełnej wymiany informacji na jaką pozwala GMDSS. Źródło: [5]</w:t>
      </w:r>
      <w:bookmarkEnd w:id="9"/>
    </w:p>
    <w:p w14:paraId="5248B6B8" w14:textId="35749C79" w:rsidR="00F656BD" w:rsidRDefault="00F656BD" w:rsidP="00F656BD">
      <w:pPr>
        <w:ind w:firstLine="708"/>
      </w:pPr>
      <w:r>
        <w:t xml:space="preserve">Ze względu na indywidualne właściwości i ograniczenia w zakresie zasięgu, a także rodzaju transmitowanych sygnałów, jakimi charakteryzują się podsystemy radiowe </w:t>
      </w:r>
      <w:r>
        <w:lastRenderedPageBreak/>
        <w:t xml:space="preserve">wchodzące w skład GMDSS, zostało uznane za konieczne wyposażenie statków w </w:t>
      </w:r>
      <w:r w:rsidRPr="00DF2463">
        <w:t>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F27A93">
        <w:t xml:space="preserve"> </w:t>
      </w:r>
      <w:r w:rsidR="00DF2463" w:rsidRPr="00DF2463">
        <w:t>[4</w:t>
      </w:r>
      <w:r w:rsidR="00C127DA" w:rsidRPr="00DF2463">
        <w:t>]</w:t>
      </w:r>
      <w:r w:rsidRPr="00DF2463">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pPr>
            <w:r w:rsidRPr="00E01E67">
              <w:t>A1</w:t>
            </w:r>
          </w:p>
        </w:tc>
        <w:tc>
          <w:tcPr>
            <w:tcW w:w="8399" w:type="dxa"/>
          </w:tcPr>
          <w:p w14:paraId="0B3F39AA" w14:textId="77777777" w:rsidR="00F656BD" w:rsidRDefault="00F656BD" w:rsidP="007B2D00">
            <w:pPr>
              <w:ind w:firstLine="0"/>
            </w:pPr>
            <w: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rPr>
            </w:pPr>
            <w:r w:rsidRPr="00E01E67">
              <w:rPr>
                <w:b/>
              </w:rPr>
              <w:t>A2</w:t>
            </w:r>
          </w:p>
        </w:tc>
        <w:tc>
          <w:tcPr>
            <w:tcW w:w="8399" w:type="dxa"/>
          </w:tcPr>
          <w:p w14:paraId="30172D26" w14:textId="77777777" w:rsidR="00F656BD" w:rsidRDefault="00F656BD" w:rsidP="007B2D00">
            <w:pPr>
              <w:ind w:firstLine="0"/>
            </w:pPr>
            <w: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rPr>
            </w:pPr>
            <w:r w:rsidRPr="00E01E67">
              <w:rPr>
                <w:b/>
              </w:rPr>
              <w:t>A3</w:t>
            </w:r>
          </w:p>
        </w:tc>
        <w:tc>
          <w:tcPr>
            <w:tcW w:w="8399" w:type="dxa"/>
          </w:tcPr>
          <w:p w14:paraId="25B4B625" w14:textId="77777777" w:rsidR="00F656BD" w:rsidRDefault="00F656BD" w:rsidP="007B2D00">
            <w:pPr>
              <w:ind w:firstLine="0"/>
            </w:pPr>
            <w: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rPr>
            </w:pPr>
            <w:r w:rsidRPr="00E01E67">
              <w:rPr>
                <w:b/>
              </w:rPr>
              <w:t>A4</w:t>
            </w:r>
          </w:p>
        </w:tc>
        <w:tc>
          <w:tcPr>
            <w:tcW w:w="8399" w:type="dxa"/>
          </w:tcPr>
          <w:p w14:paraId="17ACE907" w14:textId="77777777" w:rsidR="00F656BD" w:rsidRDefault="00F656BD" w:rsidP="007B2D00">
            <w:pPr>
              <w:ind w:firstLine="0"/>
            </w:pPr>
            <w:r>
              <w:t>- obszar znajdujący się poza obszarami A1, A2 oraz A3.</w:t>
            </w:r>
          </w:p>
        </w:tc>
      </w:tr>
    </w:tbl>
    <w:p w14:paraId="34D229EF" w14:textId="7B7CD455" w:rsidR="00E34D9F" w:rsidRDefault="006C48F8" w:rsidP="00E34D9F">
      <w:pPr>
        <w:keepNext/>
        <w:spacing w:line="240" w:lineRule="auto"/>
        <w:ind w:firstLine="0"/>
        <w:jc w:val="center"/>
      </w:pPr>
      <w:r>
        <w:lastRenderedPageBreak/>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528.5pt">
            <v:imagedata r:id="rId17" o:title="2019-04-07_203145" cropbottom="277f" cropleft="276f" cropright="199f"/>
          </v:shape>
        </w:pict>
      </w:r>
    </w:p>
    <w:p w14:paraId="10907444" w14:textId="1F2831CB" w:rsidR="00B27FD8" w:rsidRDefault="00E34D9F" w:rsidP="004B50AE">
      <w:pPr>
        <w:pStyle w:val="Legenda"/>
      </w:pPr>
      <w:bookmarkStart w:id="10" w:name="_Toc60183543"/>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5</w:t>
      </w:r>
      <w:r w:rsidR="00CE4147">
        <w:rPr>
          <w:noProof/>
        </w:rPr>
        <w:fldChar w:fldCharType="end"/>
      </w:r>
      <w:r>
        <w:t xml:space="preserve"> </w:t>
      </w:r>
      <w:r w:rsidRPr="00020DBD">
        <w:t>Mapa Bałtyku z naniesionymi obszarami alarmowania DSC. Źródło: [4]</w:t>
      </w:r>
      <w:bookmarkEnd w:id="10"/>
    </w:p>
    <w:p w14:paraId="5B17D00E" w14:textId="77777777" w:rsidR="00866416" w:rsidRDefault="006C48F8" w:rsidP="00866416">
      <w:pPr>
        <w:keepNext/>
        <w:spacing w:line="240" w:lineRule="auto"/>
        <w:ind w:firstLine="0"/>
        <w:jc w:val="center"/>
      </w:pPr>
      <w:r>
        <w:rPr>
          <w:rFonts w:eastAsia="Calibri" w:cs="Arial"/>
          <w:b/>
          <w:bCs/>
          <w:caps/>
          <w:kern w:val="32"/>
          <w:sz w:val="32"/>
          <w:szCs w:val="32"/>
        </w:rPr>
        <w:lastRenderedPageBreak/>
        <w:pict w14:anchorId="220A23D6">
          <v:shape id="_x0000_i1026" type="#_x0000_t75" style="width:429pt;height:643.5pt">
            <v:imagedata r:id="rId18" o:title="NE_Atlantyk DSC"/>
          </v:shape>
        </w:pict>
      </w:r>
    </w:p>
    <w:p w14:paraId="0C489301" w14:textId="46C3CDFA" w:rsidR="00D3128B" w:rsidRDefault="00866416" w:rsidP="00866416">
      <w:pPr>
        <w:pStyle w:val="Legenda"/>
        <w:rPr>
          <w:rFonts w:cs="Arial"/>
          <w:b/>
          <w:bCs w:val="0"/>
          <w:caps/>
          <w:kern w:val="32"/>
          <w:sz w:val="32"/>
          <w:szCs w:val="32"/>
        </w:rPr>
      </w:pPr>
      <w:bookmarkStart w:id="11" w:name="_Toc60183544"/>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6</w:t>
      </w:r>
      <w:r w:rsidR="00CE4147">
        <w:rPr>
          <w:noProof/>
        </w:rPr>
        <w:fldChar w:fldCharType="end"/>
      </w:r>
      <w:r>
        <w:t xml:space="preserve"> </w:t>
      </w:r>
      <w:r w:rsidRPr="00B84DE2">
        <w:t>Mapa północno-wschodniego oceanu Atlantyckiego z naniesionymi obszarami alarmowania DSC. Źródło: [4]</w:t>
      </w:r>
      <w:bookmarkEnd w:id="11"/>
    </w:p>
    <w:p w14:paraId="40A3E658" w14:textId="77777777" w:rsidR="008A5E56" w:rsidRDefault="00E92BC3" w:rsidP="008A5E56">
      <w:pPr>
        <w:pStyle w:val="Nagwek2"/>
      </w:pPr>
      <w:bookmarkStart w:id="12" w:name="_Toc73911537"/>
      <w:r>
        <w:lastRenderedPageBreak/>
        <w:t>Fale radiowe i kanały</w:t>
      </w:r>
      <w:bookmarkEnd w:id="12"/>
    </w:p>
    <w:p w14:paraId="6AC886B9" w14:textId="323A7B8B" w:rsidR="00B4074E" w:rsidRPr="00B4074E" w:rsidRDefault="00220CDE" w:rsidP="00B4074E">
      <w:pPr>
        <w:rPr>
          <w:rFonts w:eastAsia="Calibri"/>
        </w:rPr>
      </w:pPr>
      <w:r>
        <w:rPr>
          <w:rFonts w:eastAsia="Calibri"/>
        </w:rPr>
        <w:t xml:space="preserve">Jak powszechnie wiadomo, najprostszym sposobem na wygenerowanie </w:t>
      </w:r>
      <w:r w:rsidR="00D042AA">
        <w:rPr>
          <w:rFonts w:eastAsia="Calibri"/>
        </w:rPr>
        <w:t xml:space="preserve">w obwodzie </w:t>
      </w:r>
      <w:r>
        <w:rPr>
          <w:rFonts w:eastAsia="Calibri"/>
        </w:rPr>
        <w:t xml:space="preserve">fal elektromagnetycznych jest stworzenie obwodu rezonansowego poprzez równoległe połączenie kondensatora o pojemności </w:t>
      </w:r>
      <w:r w:rsidRPr="00896279">
        <w:rPr>
          <w:rFonts w:eastAsia="Calibri"/>
          <w:i/>
          <w:iCs/>
        </w:rPr>
        <w:t>C</w:t>
      </w:r>
      <w:r>
        <w:rPr>
          <w:rFonts w:eastAsia="Calibri"/>
        </w:rPr>
        <w:t xml:space="preserve"> z cewką o indukcyjności </w:t>
      </w:r>
      <w:r w:rsidRPr="00896279">
        <w:rPr>
          <w:rFonts w:eastAsia="Calibri"/>
          <w:i/>
          <w:iCs/>
        </w:rPr>
        <w:t>L</w:t>
      </w:r>
      <w:r>
        <w:rPr>
          <w:rFonts w:eastAsia="Calibri"/>
        </w:rPr>
        <w:t xml:space="preserve"> (Rys. </w:t>
      </w:r>
      <w:r w:rsidR="00C2064C">
        <w:rPr>
          <w:rFonts w:eastAsia="Calibri"/>
        </w:rPr>
        <w:t>1.7</w:t>
      </w:r>
      <w:r>
        <w:rPr>
          <w:rFonts w:eastAsia="Calibri"/>
        </w:rPr>
        <w:t>).</w:t>
      </w:r>
    </w:p>
    <w:p w14:paraId="30C22E30" w14:textId="77777777" w:rsidR="00C2064C" w:rsidRDefault="006C48F8" w:rsidP="00C2064C">
      <w:pPr>
        <w:keepNext/>
        <w:jc w:val="center"/>
      </w:pPr>
      <w:r>
        <w:rPr>
          <w:rFonts w:eastAsia="Calibri"/>
        </w:rPr>
        <w:pict w14:anchorId="7A0DA02E">
          <v:shape id="_x0000_i1027" type="#_x0000_t75" style="width:261pt;height:135pt">
            <v:imagedata r:id="rId19" o:title="Obwód rezonansowy"/>
          </v:shape>
        </w:pict>
      </w:r>
    </w:p>
    <w:p w14:paraId="29E54F5C" w14:textId="4E27090A" w:rsidR="00CE092A" w:rsidRPr="00DF2463" w:rsidRDefault="00C2064C" w:rsidP="00C2064C">
      <w:pPr>
        <w:pStyle w:val="Legenda"/>
      </w:pPr>
      <w:bookmarkStart w:id="13" w:name="_Toc60183545"/>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7</w:t>
      </w:r>
      <w:r w:rsidR="00CE4147">
        <w:rPr>
          <w:noProof/>
        </w:rPr>
        <w:fldChar w:fldCharType="end"/>
      </w:r>
      <w:r>
        <w:t xml:space="preserve"> </w:t>
      </w:r>
      <w:r w:rsidRPr="00DF52D1">
        <w:t>Równoległy obwód rezonansowy. Źródło: [4]</w:t>
      </w:r>
      <w:bookmarkEnd w:id="13"/>
    </w:p>
    <w:p w14:paraId="065D3C28" w14:textId="77777777" w:rsidR="00CE092A" w:rsidRDefault="00CE092A" w:rsidP="00CE092A">
      <w:pPr>
        <w:rPr>
          <w:rFonts w:eastAsia="Calibri"/>
        </w:rPr>
      </w:pPr>
      <w:r>
        <w:rPr>
          <w:rFonts w:eastAsia="Calibri"/>
        </w:rPr>
        <w:t xml:space="preserve">Częstotliwość rezonansowa </w:t>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r</m:t>
            </m:r>
          </m:sub>
        </m:sSub>
      </m:oMath>
      <w:r>
        <w:rPr>
          <w:rFonts w:eastAsia="Calibri"/>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CE4147" w:rsidP="00CE092A">
            <w:pPr>
              <w:ind w:firstLine="0"/>
              <w:rPr>
                <w:rFonts w:eastAsia="Calibri"/>
              </w:rPr>
            </w:pPr>
            <m:oMathPara>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r</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rad>
                      <m:radPr>
                        <m:degHide m:val="1"/>
                        <m:ctrlPr>
                          <w:rPr>
                            <w:rFonts w:ascii="Cambria Math" w:eastAsia="Calibri" w:hAnsi="Cambria Math"/>
                            <w:i/>
                          </w:rPr>
                        </m:ctrlPr>
                      </m:radPr>
                      <m:deg/>
                      <m:e>
                        <m:r>
                          <w:rPr>
                            <w:rFonts w:ascii="Cambria Math" w:eastAsia="Calibri" w:hAnsi="Cambria Math"/>
                          </w:rPr>
                          <m:t>LC</m:t>
                        </m:r>
                      </m:e>
                    </m:rad>
                  </m:den>
                </m:f>
              </m:oMath>
            </m:oMathPara>
          </w:p>
        </w:tc>
        <w:tc>
          <w:tcPr>
            <w:tcW w:w="496" w:type="dxa"/>
            <w:vAlign w:val="center"/>
          </w:tcPr>
          <w:p w14:paraId="51C38D61" w14:textId="77777777" w:rsidR="00CE092A" w:rsidRDefault="00CE092A" w:rsidP="00CE092A">
            <w:pPr>
              <w:ind w:firstLine="0"/>
              <w:jc w:val="center"/>
              <w:rPr>
                <w:rFonts w:eastAsia="Calibri"/>
              </w:rPr>
            </w:pPr>
            <w:r>
              <w:rPr>
                <w:rFonts w:eastAsia="Calibri"/>
              </w:rPr>
              <w:t>(1)</w:t>
            </w:r>
          </w:p>
        </w:tc>
      </w:tr>
    </w:tbl>
    <w:p w14:paraId="489405BB" w14:textId="77A851D7" w:rsidR="00E82177" w:rsidRDefault="00E82177" w:rsidP="00E82177">
      <w:pPr>
        <w:rPr>
          <w:rFonts w:eastAsia="Calibri"/>
        </w:rPr>
      </w:pPr>
      <w:r>
        <w:rPr>
          <w:rFonts w:eastAsia="Calibri"/>
        </w:rPr>
        <w:t xml:space="preserve">Głównym parametrem fali radiowej jest częstotliwość będąca bezpośrednio powiązana z długością fal. Jak wynika z rysunku </w:t>
      </w:r>
      <w:r w:rsidR="006D0300">
        <w:rPr>
          <w:rFonts w:eastAsia="Calibri"/>
        </w:rPr>
        <w:t>1.8</w:t>
      </w:r>
      <w:r>
        <w:rPr>
          <w:rFonts w:eastAsia="Calibri"/>
        </w:rPr>
        <w:t xml:space="preserve"> pełny cykl zmiany pola elektrostatycznego zawierającego się w czasie </w:t>
      </w:r>
      <w:r w:rsidRPr="008763F0">
        <w:rPr>
          <w:rFonts w:eastAsia="Calibri"/>
          <w:i/>
        </w:rPr>
        <w:t>T</w:t>
      </w:r>
      <w:r>
        <w:rPr>
          <w:rFonts w:eastAsia="Calibri"/>
        </w:rPr>
        <w:t xml:space="preserve"> nazywamy długością fali </w:t>
      </w:r>
      <m:oMath>
        <m:r>
          <w:rPr>
            <w:rFonts w:ascii="Cambria Math" w:eastAsia="Calibri" w:hAnsi="Cambria Math"/>
          </w:rPr>
          <m:t>λ</m:t>
        </m:r>
      </m:oMath>
      <w:r>
        <w:rPr>
          <w:rFonts w:eastAsia="Calibri"/>
        </w:rPr>
        <w:t xml:space="preserve">. Częstotliwością </w:t>
      </w:r>
      <m:oMath>
        <m:r>
          <w:rPr>
            <w:rFonts w:ascii="Cambria Math" w:eastAsia="Calibri" w:hAnsi="Cambria Math"/>
          </w:rPr>
          <m:t>f</m:t>
        </m:r>
      </m:oMath>
      <w:r>
        <w:rPr>
          <w:rFonts w:eastAsia="Calibri"/>
        </w:rPr>
        <w:t xml:space="preserve"> określamy liczbę zmian pełnego cyklu elektrostatycznego, czyli liczbę fal wyemitowanych w jednostce czasu. Jednostką częstotliwości jest 1 </w:t>
      </w:r>
      <w:proofErr w:type="spellStart"/>
      <w:r>
        <w:rPr>
          <w:rFonts w:eastAsia="Calibri"/>
        </w:rPr>
        <w:t>Hz</w:t>
      </w:r>
      <w:proofErr w:type="spellEnd"/>
      <w:r>
        <w:rPr>
          <w:rFonts w:eastAsia="Calibri"/>
        </w:rPr>
        <w:t xml:space="preserve">, co odpowiada jednemu pełnemu cyklowi </w:t>
      </w:r>
      <w:r w:rsidRPr="00DF2463">
        <w:rPr>
          <w:rFonts w:eastAsia="Calibri"/>
        </w:rPr>
        <w:t>elektrostatycznemu w ciągu sekundy. Wielokrotnościami tej jednostki są: 1 kHz = 10</w:t>
      </w:r>
      <w:r w:rsidRPr="00DF2463">
        <w:rPr>
          <w:rFonts w:eastAsia="Calibri"/>
          <w:vertAlign w:val="superscript"/>
        </w:rPr>
        <w:t>3</w:t>
      </w:r>
      <w:r w:rsidRPr="00DF2463">
        <w:rPr>
          <w:rFonts w:eastAsia="Calibri"/>
        </w:rPr>
        <w:t xml:space="preserve"> </w:t>
      </w:r>
      <w:proofErr w:type="spellStart"/>
      <w:r w:rsidRPr="00DF2463">
        <w:rPr>
          <w:rFonts w:eastAsia="Calibri"/>
        </w:rPr>
        <w:t>Hz</w:t>
      </w:r>
      <w:proofErr w:type="spellEnd"/>
      <w:r w:rsidRPr="00DF2463">
        <w:rPr>
          <w:rFonts w:eastAsia="Calibri"/>
        </w:rPr>
        <w:t>, 1 MHz = 10</w:t>
      </w:r>
      <w:r w:rsidRPr="00DF2463">
        <w:rPr>
          <w:rFonts w:eastAsia="Calibri"/>
          <w:vertAlign w:val="superscript"/>
        </w:rPr>
        <w:t>6</w:t>
      </w:r>
      <w:r w:rsidRPr="00DF2463">
        <w:rPr>
          <w:rFonts w:eastAsia="Calibri"/>
        </w:rPr>
        <w:t xml:space="preserve"> </w:t>
      </w:r>
      <w:proofErr w:type="spellStart"/>
      <w:r w:rsidRPr="00DF2463">
        <w:rPr>
          <w:rFonts w:eastAsia="Calibri"/>
        </w:rPr>
        <w:t>Hz</w:t>
      </w:r>
      <w:proofErr w:type="spellEnd"/>
      <w:r w:rsidRPr="00DF2463">
        <w:rPr>
          <w:rFonts w:eastAsia="Calibri"/>
        </w:rPr>
        <w:t xml:space="preserve">, oraz 1 </w:t>
      </w:r>
      <w:proofErr w:type="spellStart"/>
      <w:r w:rsidRPr="00DF2463">
        <w:rPr>
          <w:rFonts w:eastAsia="Calibri"/>
        </w:rPr>
        <w:t>Ghz</w:t>
      </w:r>
      <w:proofErr w:type="spellEnd"/>
      <w:r w:rsidRPr="00DF2463">
        <w:rPr>
          <w:rFonts w:eastAsia="Calibri"/>
        </w:rPr>
        <w:t xml:space="preserve"> = 10</w:t>
      </w:r>
      <w:r w:rsidRPr="00DF2463">
        <w:rPr>
          <w:rFonts w:eastAsia="Calibri"/>
          <w:vertAlign w:val="superscript"/>
        </w:rPr>
        <w:t>9</w:t>
      </w:r>
      <w:r w:rsidRPr="00DF2463">
        <w:rPr>
          <w:rFonts w:eastAsia="Calibri"/>
        </w:rPr>
        <w:t xml:space="preserve"> </w:t>
      </w:r>
      <w:proofErr w:type="spellStart"/>
      <w:r w:rsidRPr="00DF2463">
        <w:rPr>
          <w:rFonts w:eastAsia="Calibri"/>
        </w:rPr>
        <w:t>Hz</w:t>
      </w:r>
      <w:proofErr w:type="spellEnd"/>
      <w:r w:rsidR="00C127DA" w:rsidRPr="00DF2463">
        <w:rPr>
          <w:rFonts w:eastAsia="Calibri"/>
        </w:rPr>
        <w:t xml:space="preserve"> </w:t>
      </w:r>
      <w:r w:rsidR="00DF2463" w:rsidRPr="00DF2463">
        <w:rPr>
          <w:rFonts w:eastAsia="Calibri"/>
        </w:rPr>
        <w:t>[4</w:t>
      </w:r>
      <w:r w:rsidR="00C127DA" w:rsidRPr="00DF2463">
        <w:rPr>
          <w:rFonts w:eastAsia="Calibri"/>
        </w:rPr>
        <w:t>]</w:t>
      </w:r>
      <w:r w:rsidRPr="00DF2463">
        <w:rPr>
          <w:rFonts w:eastAsia="Calibri"/>
        </w:rPr>
        <w:t>.</w:t>
      </w:r>
    </w:p>
    <w:p w14:paraId="71ACBC02" w14:textId="3863863F" w:rsidR="00E82177" w:rsidRDefault="00E82177" w:rsidP="00E82177">
      <w:pPr>
        <w:rPr>
          <w:rFonts w:eastAsia="Calibri"/>
        </w:rPr>
      </w:pPr>
      <w:r>
        <w:rPr>
          <w:rFonts w:eastAsia="Calibri"/>
        </w:rPr>
        <w:t xml:space="preserve">Częstotliwość fali elektromagnetycznej </w:t>
      </w:r>
      <w:r w:rsidR="008763F0">
        <w:rPr>
          <w:rFonts w:eastAsia="Calibri"/>
        </w:rPr>
        <w:t>uzależniona jest od czasu</w:t>
      </w:r>
      <w:r>
        <w:rPr>
          <w:rFonts w:eastAsia="Calibri"/>
        </w:rPr>
        <w:t xml:space="preserve"> </w:t>
      </w:r>
      <w:r w:rsidRPr="008763F0">
        <w:rPr>
          <w:rFonts w:eastAsia="Calibri"/>
          <w:i/>
        </w:rPr>
        <w:t>T</w:t>
      </w:r>
      <w:r>
        <w:rPr>
          <w:rFonts w:eastAsia="Calibri"/>
        </w:rPr>
        <w:t xml:space="preserve"> w</w:t>
      </w:r>
      <w:r w:rsidR="008763F0">
        <w:rPr>
          <w:rFonts w:eastAsia="Calibri"/>
        </w:rPr>
        <w:t>g</w:t>
      </w:r>
      <w:r w:rsidR="006C29AF">
        <w:rPr>
          <w:rFonts w:eastAsia="Calibri"/>
        </w:rPr>
        <w:t>.</w:t>
      </w:r>
      <w:r w:rsidR="008763F0">
        <w:rPr>
          <w:rFonts w:eastAsia="Calibri"/>
        </w:rPr>
        <w:t xml:space="preserve"> zależności</w:t>
      </w:r>
      <w:r>
        <w:rPr>
          <w:rFonts w:eastAsia="Calibri"/>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rPr>
            </w:pPr>
            <m:oMathPara>
              <m:oMath>
                <m:r>
                  <w:rPr>
                    <w:rFonts w:ascii="Cambria Math" w:eastAsia="Calibri" w:hAnsi="Cambria Math"/>
                  </w:rPr>
                  <m:t>f=</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T</m:t>
                    </m:r>
                  </m:den>
                </m:f>
              </m:oMath>
            </m:oMathPara>
          </w:p>
        </w:tc>
        <w:tc>
          <w:tcPr>
            <w:tcW w:w="496" w:type="dxa"/>
            <w:vAlign w:val="center"/>
          </w:tcPr>
          <w:p w14:paraId="73E991EE" w14:textId="77777777" w:rsidR="00E82177" w:rsidRDefault="00E82177" w:rsidP="007B2D00">
            <w:pPr>
              <w:ind w:firstLine="0"/>
              <w:jc w:val="center"/>
              <w:rPr>
                <w:rFonts w:eastAsia="Calibri"/>
              </w:rPr>
            </w:pPr>
            <w:r>
              <w:rPr>
                <w:rFonts w:eastAsia="Calibri"/>
              </w:rPr>
              <w:t>(2)</w:t>
            </w:r>
          </w:p>
        </w:tc>
      </w:tr>
    </w:tbl>
    <w:p w14:paraId="576E7BD8" w14:textId="4AEAE5D1" w:rsidR="00832A86" w:rsidRDefault="00E82177" w:rsidP="00832A86">
      <w:pPr>
        <w:ind w:firstLine="0"/>
        <w:rPr>
          <w:rFonts w:eastAsia="Calibri"/>
        </w:rPr>
      </w:pPr>
      <w:r>
        <w:rPr>
          <w:rFonts w:eastAsia="Calibri"/>
        </w:rPr>
        <w:t xml:space="preserve">czyli wraz ze zmniejszeniem się </w:t>
      </w:r>
      <w:r w:rsidR="00FF440B">
        <w:rPr>
          <w:rFonts w:eastAsia="Calibri"/>
        </w:rPr>
        <w:t>okresu</w:t>
      </w:r>
      <w:r w:rsidR="00F64356">
        <w:rPr>
          <w:rFonts w:eastAsia="Calibri"/>
        </w:rPr>
        <w:t xml:space="preserve"> fali</w:t>
      </w:r>
      <w:r>
        <w:rPr>
          <w:rFonts w:eastAsia="Calibri"/>
        </w:rPr>
        <w:t>, rośnie jej częstotliwość.</w:t>
      </w:r>
    </w:p>
    <w:p w14:paraId="4C1F9FD4" w14:textId="77777777" w:rsidR="008D1606" w:rsidRDefault="006C48F8" w:rsidP="008D1606">
      <w:pPr>
        <w:keepNext/>
        <w:ind w:firstLine="0"/>
        <w:jc w:val="center"/>
      </w:pPr>
      <w:r>
        <w:rPr>
          <w:rFonts w:eastAsia="Calibri"/>
        </w:rPr>
        <w:lastRenderedPageBreak/>
        <w:pict w14:anchorId="77C703F0">
          <v:shape id="_x0000_i1028" type="#_x0000_t75" style="width:315.5pt;height:216.5pt">
            <v:imagedata r:id="rId20" o:title="Wykres Amplitudy częstotliwości"/>
          </v:shape>
        </w:pict>
      </w:r>
    </w:p>
    <w:p w14:paraId="4491F804" w14:textId="7A1A8861" w:rsidR="00832A86" w:rsidRDefault="008D1606" w:rsidP="008D1606">
      <w:pPr>
        <w:pStyle w:val="Legenda"/>
      </w:pPr>
      <w:bookmarkStart w:id="14" w:name="_Toc60183546"/>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8</w:t>
      </w:r>
      <w:r w:rsidR="00CE4147">
        <w:rPr>
          <w:noProof/>
        </w:rPr>
        <w:fldChar w:fldCharType="end"/>
      </w:r>
      <w:r>
        <w:t xml:space="preserve"> Przebieg zmian pola elektrycznego fali elektromagnetycznej: </w:t>
      </w:r>
      <w:r w:rsidRPr="00DF2463">
        <w:rPr>
          <w:i/>
        </w:rPr>
        <w:t>E</w:t>
      </w:r>
      <w:r w:rsidRPr="00DF2463">
        <w:t xml:space="preserve"> – pole elektrostatyczne, </w:t>
      </w:r>
      <w:r w:rsidRPr="00DF2463">
        <w:br/>
      </w:r>
      <m:oMath>
        <m:r>
          <w:rPr>
            <w:rFonts w:ascii="Cambria Math" w:hAnsi="Cambria Math"/>
          </w:rPr>
          <m:t>λ</m:t>
        </m:r>
      </m:oMath>
      <w:r w:rsidRPr="00DF2463">
        <w:t xml:space="preserve"> – długość fali, </w:t>
      </w:r>
      <w:r w:rsidRPr="00DF2463">
        <w:rPr>
          <w:i/>
        </w:rPr>
        <w:t>A</w:t>
      </w:r>
      <w:r w:rsidRPr="00DF2463">
        <w:t xml:space="preserve"> – amplituda, </w:t>
      </w:r>
      <w:r w:rsidRPr="00DF2463">
        <w:rPr>
          <w:i/>
        </w:rPr>
        <w:t>d</w:t>
      </w:r>
      <w:r w:rsidRPr="00DF2463">
        <w:t xml:space="preserve"> – kierunek rozchodzenia się fali radiomagnetycznej</w:t>
      </w:r>
      <w:r>
        <w:t>. Źródło: [4]</w:t>
      </w:r>
      <w:bookmarkEnd w:id="14"/>
    </w:p>
    <w:p w14:paraId="126FBA86" w14:textId="77777777" w:rsidR="00832A86" w:rsidRPr="00832A86" w:rsidRDefault="00832A86" w:rsidP="00832A86">
      <w:pPr>
        <w:rPr>
          <w:rFonts w:eastAsia="Calibri"/>
        </w:rPr>
      </w:pPr>
      <w:r>
        <w:rPr>
          <w:rFonts w:eastAsia="Calibri"/>
        </w:rPr>
        <w:t xml:space="preserve">Biorąc pod uwagę szybkość rozchodzenia się fali elektromagnetycznej, wyrażaną literą </w:t>
      </w:r>
      <w:r w:rsidRPr="00996373">
        <w:rPr>
          <w:rFonts w:eastAsia="Calibri"/>
          <w:i/>
        </w:rPr>
        <w:t>c</w:t>
      </w:r>
      <w:r>
        <w:rPr>
          <w:rFonts w:eastAsia="Calibri"/>
        </w:rPr>
        <w:t xml:space="preserve"> (</w:t>
      </w:r>
      <w:r w:rsidRPr="00996373">
        <w:rPr>
          <w:rFonts w:eastAsia="Calibri"/>
          <w:i/>
        </w:rPr>
        <w:t>c</w:t>
      </w:r>
      <w:r>
        <w:rPr>
          <w:rFonts w:eastAsia="Calibri"/>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rPr>
            </w:pPr>
            <m:oMathPara>
              <m:oMath>
                <m:r>
                  <w:rPr>
                    <w:rFonts w:ascii="Cambria Math" w:eastAsia="Calibri" w:hAnsi="Cambria Math"/>
                  </w:rPr>
                  <m:t>λ=c∙T</m:t>
                </m:r>
              </m:oMath>
            </m:oMathPara>
          </w:p>
        </w:tc>
        <w:tc>
          <w:tcPr>
            <w:tcW w:w="496" w:type="dxa"/>
            <w:vAlign w:val="center"/>
          </w:tcPr>
          <w:p w14:paraId="0EFE8A7C" w14:textId="77777777" w:rsidR="00832A86" w:rsidRDefault="00832A86" w:rsidP="00832A86">
            <w:pPr>
              <w:ind w:firstLine="0"/>
              <w:jc w:val="center"/>
              <w:rPr>
                <w:rFonts w:eastAsia="Calibri"/>
              </w:rPr>
            </w:pPr>
            <w:r>
              <w:rPr>
                <w:rFonts w:eastAsia="Calibri"/>
              </w:rPr>
              <w:t>(3)</w:t>
            </w:r>
          </w:p>
        </w:tc>
      </w:tr>
    </w:tbl>
    <w:p w14:paraId="41213168" w14:textId="77777777" w:rsidR="00832A86" w:rsidRPr="00CE092A" w:rsidRDefault="00832A86" w:rsidP="00832A86">
      <w:pPr>
        <w:ind w:firstLine="0"/>
        <w:rPr>
          <w:rFonts w:eastAsia="Calibri"/>
        </w:rPr>
      </w:pPr>
      <w:r w:rsidRPr="006B597E">
        <w:rPr>
          <w:rFonts w:eastAsia="Calibri"/>
        </w:rPr>
        <w:t>możemy podstawić wzór (1) do wzoru (2)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rPr>
            </w:pPr>
            <m:oMathPara>
              <m:oMath>
                <m:r>
                  <w:rPr>
                    <w:rFonts w:ascii="Cambria Math" w:eastAsia="Calibri" w:hAnsi="Cambria Math"/>
                  </w:rPr>
                  <m:t>λ=</m:t>
                </m:r>
                <m:f>
                  <m:fPr>
                    <m:ctrlPr>
                      <w:rPr>
                        <w:rFonts w:ascii="Cambria Math" w:eastAsia="Calibri" w:hAnsi="Cambria Math"/>
                        <w:i/>
                      </w:rPr>
                    </m:ctrlPr>
                  </m:fPr>
                  <m:num>
                    <m:r>
                      <w:rPr>
                        <w:rFonts w:ascii="Cambria Math" w:eastAsia="Calibri" w:hAnsi="Cambria Math"/>
                      </w:rPr>
                      <m:t>c</m:t>
                    </m:r>
                  </m:num>
                  <m:den>
                    <m:r>
                      <w:rPr>
                        <w:rFonts w:ascii="Cambria Math" w:eastAsia="Calibri" w:hAnsi="Cambria Math"/>
                      </w:rPr>
                      <m:t>f</m:t>
                    </m:r>
                  </m:den>
                </m:f>
              </m:oMath>
            </m:oMathPara>
          </w:p>
        </w:tc>
        <w:tc>
          <w:tcPr>
            <w:tcW w:w="496" w:type="dxa"/>
            <w:vAlign w:val="center"/>
          </w:tcPr>
          <w:p w14:paraId="5D5B1206" w14:textId="77777777" w:rsidR="00832A86" w:rsidRDefault="00832A86" w:rsidP="007B2D00">
            <w:pPr>
              <w:ind w:firstLine="0"/>
              <w:jc w:val="center"/>
              <w:rPr>
                <w:rFonts w:eastAsia="Calibri"/>
              </w:rPr>
            </w:pPr>
            <w:r>
              <w:rPr>
                <w:rFonts w:eastAsia="Calibri"/>
              </w:rPr>
              <w:t>(4)</w:t>
            </w:r>
          </w:p>
        </w:tc>
      </w:tr>
    </w:tbl>
    <w:p w14:paraId="70ADAF9B" w14:textId="5091E0D7" w:rsidR="00832A86" w:rsidRDefault="00832A86" w:rsidP="00832A86">
      <w:pPr>
        <w:rPr>
          <w:rFonts w:eastAsia="Calibri"/>
        </w:rPr>
      </w:pPr>
      <w:r>
        <w:rPr>
          <w:rFonts w:eastAsia="Calibri"/>
        </w:rPr>
        <w:t xml:space="preserve">Wyrażając </w:t>
      </w:r>
      <m:oMath>
        <m:r>
          <w:rPr>
            <w:rFonts w:ascii="Cambria Math" w:eastAsia="Calibri" w:hAnsi="Cambria Math"/>
          </w:rPr>
          <m:t>λ</m:t>
        </m:r>
      </m:oMath>
      <w:r w:rsidR="00BB0FD0">
        <w:rPr>
          <w:rFonts w:eastAsia="Calibri"/>
        </w:rPr>
        <w:t xml:space="preserve"> we wzorze (4</w:t>
      </w:r>
      <w:r>
        <w:rPr>
          <w:rFonts w:eastAsia="Calibri"/>
        </w:rPr>
        <w:t>)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rPr>
            </w:pPr>
            <m:oMathPara>
              <m:oMath>
                <m:r>
                  <w:rPr>
                    <w:rFonts w:ascii="Cambria Math" w:eastAsia="Calibri" w:hAnsi="Cambria Math"/>
                  </w:rPr>
                  <m:t>λ[m]=</m:t>
                </m:r>
                <m:f>
                  <m:fPr>
                    <m:ctrlPr>
                      <w:rPr>
                        <w:rFonts w:ascii="Cambria Math" w:eastAsia="Calibri" w:hAnsi="Cambria Math"/>
                        <w:i/>
                      </w:rPr>
                    </m:ctrlPr>
                  </m:fPr>
                  <m:num>
                    <m:r>
                      <w:rPr>
                        <w:rFonts w:ascii="Cambria Math" w:eastAsia="Calibri" w:hAnsi="Cambria Math"/>
                      </w:rPr>
                      <m:t>300</m:t>
                    </m:r>
                  </m:num>
                  <m:den>
                    <m:r>
                      <w:rPr>
                        <w:rFonts w:ascii="Cambria Math" w:eastAsia="Calibri" w:hAnsi="Cambria Math"/>
                      </w:rPr>
                      <m:t>f[MHz]</m:t>
                    </m:r>
                  </m:den>
                </m:f>
              </m:oMath>
            </m:oMathPara>
          </w:p>
        </w:tc>
        <w:tc>
          <w:tcPr>
            <w:tcW w:w="496" w:type="dxa"/>
            <w:vAlign w:val="center"/>
          </w:tcPr>
          <w:p w14:paraId="1A1DFBDC" w14:textId="77777777" w:rsidR="007B2D00" w:rsidRDefault="007B2D00" w:rsidP="007B2D00">
            <w:pPr>
              <w:ind w:firstLine="0"/>
              <w:jc w:val="center"/>
              <w:rPr>
                <w:rFonts w:eastAsia="Calibri"/>
              </w:rPr>
            </w:pPr>
            <w:r>
              <w:rPr>
                <w:rFonts w:eastAsia="Calibri"/>
              </w:rPr>
              <w:t>(5)</w:t>
            </w:r>
          </w:p>
        </w:tc>
      </w:tr>
    </w:tbl>
    <w:p w14:paraId="2B4768B8" w14:textId="77777777" w:rsidR="007B2D00" w:rsidRDefault="007B2D00" w:rsidP="007B2D00">
      <w:pPr>
        <w:rPr>
          <w:rFonts w:eastAsia="Calibri"/>
        </w:rPr>
      </w:pPr>
      <w:r>
        <w:rPr>
          <w:rFonts w:eastAsia="Calibri"/>
        </w:rPr>
        <w:t>Podsumowując, długość fali o częstotliwości 150 MHz wynosi 2 m, a przeliczanie częstotliwości fali na jej długość lub odwrotnie nie nastręcza trudności.</w:t>
      </w:r>
    </w:p>
    <w:p w14:paraId="6D892791" w14:textId="6FA1C29A" w:rsidR="007B2D00" w:rsidRDefault="007B2D00" w:rsidP="007B2D00">
      <w:pPr>
        <w:rPr>
          <w:rFonts w:eastAsia="Calibri"/>
        </w:rPr>
      </w:pPr>
      <w:r w:rsidRPr="00DF2463">
        <w:rPr>
          <w:rFonts w:eastAsia="Calibri"/>
        </w:rPr>
        <w:t xml:space="preserve">Regulamin Radiokomunikacyjny jasno określa zakresy częstotliwości. Zgodny </w:t>
      </w:r>
      <w:r w:rsidRPr="00DF2463">
        <w:rPr>
          <w:rFonts w:eastAsia="Calibri"/>
        </w:rPr>
        <w:br/>
        <w:t xml:space="preserve">z nim podział został zamieszczony w poniższej </w:t>
      </w:r>
      <w:r w:rsidR="002B45B5">
        <w:rPr>
          <w:rFonts w:eastAsia="Calibri"/>
        </w:rPr>
        <w:t xml:space="preserve">tablicy </w:t>
      </w:r>
      <w:r w:rsidR="00DF2463" w:rsidRPr="00DF2463">
        <w:rPr>
          <w:rFonts w:eastAsia="Calibri"/>
        </w:rPr>
        <w:t>[4</w:t>
      </w:r>
      <w:r w:rsidR="00C127DA" w:rsidRPr="00DF2463">
        <w:rPr>
          <w:rFonts w:eastAsia="Calibri"/>
        </w:rPr>
        <w:t>]</w:t>
      </w:r>
      <w:r w:rsidRPr="00DF2463">
        <w:rPr>
          <w:rFonts w:eastAsia="Calibri"/>
        </w:rPr>
        <w:t>.</w:t>
      </w:r>
      <w:r>
        <w:rPr>
          <w:rFonts w:eastAsia="Calibri"/>
        </w:rPr>
        <w:t xml:space="preserve"> </w:t>
      </w:r>
    </w:p>
    <w:p w14:paraId="41BFE5E1" w14:textId="77777777" w:rsidR="00451214" w:rsidRDefault="00451214">
      <w:pPr>
        <w:spacing w:line="240" w:lineRule="auto"/>
        <w:rPr>
          <w:rFonts w:eastAsia="Calibri"/>
          <w:bCs/>
          <w:sz w:val="20"/>
          <w:szCs w:val="20"/>
        </w:rPr>
      </w:pPr>
      <w:r>
        <w:br w:type="page"/>
      </w:r>
    </w:p>
    <w:p w14:paraId="43513C91" w14:textId="32F81B5F" w:rsidR="00835FFB" w:rsidRDefault="00835FFB" w:rsidP="00E128F5">
      <w:pPr>
        <w:pStyle w:val="Podpisnadtabel"/>
      </w:pPr>
      <w:bookmarkStart w:id="15" w:name="_Toc63776308"/>
      <w:r>
        <w:lastRenderedPageBreak/>
        <w:t xml:space="preserve">Tablica </w:t>
      </w:r>
      <w:r w:rsidR="00CE4147">
        <w:fldChar w:fldCharType="begin"/>
      </w:r>
      <w:r w:rsidR="00CE4147">
        <w:instrText xml:space="preserve"> STYLEREF 1 \s </w:instrText>
      </w:r>
      <w:r w:rsidR="00CE4147">
        <w:fldChar w:fldCharType="separate"/>
      </w:r>
      <w:r>
        <w:rPr>
          <w:noProof/>
        </w:rPr>
        <w:t>1</w:t>
      </w:r>
      <w:r w:rsidR="00CE4147">
        <w:rPr>
          <w:noProof/>
        </w:rPr>
        <w:fldChar w:fldCharType="end"/>
      </w:r>
      <w:r>
        <w:t>.</w:t>
      </w:r>
      <w:r w:rsidR="00CE4147">
        <w:fldChar w:fldCharType="begin"/>
      </w:r>
      <w:r w:rsidR="00CE4147">
        <w:instrText xml:space="preserve"> SEQ Tablica \* ARABIC \s 1 </w:instrText>
      </w:r>
      <w:r w:rsidR="00CE4147">
        <w:fldChar w:fldCharType="separate"/>
      </w:r>
      <w:r>
        <w:rPr>
          <w:noProof/>
        </w:rPr>
        <w:t>1</w:t>
      </w:r>
      <w:r w:rsidR="00CE4147">
        <w:rPr>
          <w:noProof/>
        </w:rPr>
        <w:fldChar w:fldCharType="end"/>
      </w:r>
      <w:r>
        <w:t xml:space="preserve"> </w:t>
      </w:r>
      <w:r w:rsidRPr="00B941AE">
        <w:t>Pasma częstotliwości według Regulaminu Radiokomunikacyjnego. Źródło: [4]</w:t>
      </w:r>
      <w:bookmarkEnd w:id="15"/>
    </w:p>
    <w:tbl>
      <w:tblPr>
        <w:tblStyle w:val="Tabela-Siatka"/>
        <w:tblW w:w="8719" w:type="dxa"/>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B6467A">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493319CC" w:rsidR="00451214" w:rsidRDefault="002A091B" w:rsidP="00451214">
            <w:pPr>
              <w:ind w:firstLine="0"/>
              <w:jc w:val="center"/>
            </w:pPr>
            <w:r>
              <w:t>Częstotliwość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B6467A">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B6467A">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B6467A">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B6467A">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pPr>
            <w: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B6467A">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B6467A">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B6467A">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B6467A">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rPr>
      </w:pPr>
    </w:p>
    <w:p w14:paraId="774C5195" w14:textId="77777777" w:rsidR="00832A86" w:rsidRDefault="00832A86">
      <w:pPr>
        <w:spacing w:line="240" w:lineRule="auto"/>
        <w:rPr>
          <w:rFonts w:eastAsia="Calibri"/>
        </w:rPr>
      </w:pPr>
      <w:r>
        <w:rPr>
          <w:rFonts w:eastAsia="Calibri"/>
        </w:rPr>
        <w:br w:type="page"/>
      </w:r>
    </w:p>
    <w:p w14:paraId="45E2ABD4" w14:textId="77777777" w:rsidR="002030CE" w:rsidRDefault="00E92BC3" w:rsidP="002030CE">
      <w:pPr>
        <w:pStyle w:val="Nagwek2"/>
      </w:pPr>
      <w:bookmarkStart w:id="16" w:name="_Toc73911538"/>
      <w:r>
        <w:lastRenderedPageBreak/>
        <w:t>Modulacje sygnału</w:t>
      </w:r>
      <w:bookmarkEnd w:id="16"/>
    </w:p>
    <w:p w14:paraId="23E6B0AB" w14:textId="77777777" w:rsidR="002030CE" w:rsidRDefault="002030CE" w:rsidP="002030CE">
      <w:r>
        <w:t xml:space="preserve">W celu przeniesienia informacji pierwotnej, którą może być głos człowieka, teleks (telegrafia), </w:t>
      </w:r>
      <w:r w:rsidRPr="002030CE">
        <w:t>facsimile</w:t>
      </w:r>
      <w:r w:rsidR="00925C11">
        <w:t xml:space="preserve"> lub transmisja danych, z użyciem fal radiowych z źródła informacji do obiektu przeznaczenia informacji musi zostać odpowiednio przetransformowana.</w:t>
      </w:r>
    </w:p>
    <w:p w14:paraId="641462FD" w14:textId="48D0AA92" w:rsidR="00925C11" w:rsidRDefault="00617EA0" w:rsidP="002030CE">
      <w:r>
        <w:t>Proces do tego służący nazywamy modulacją. Polega on na przekształceniu niektórych parametrów fali radiowej, takich jak np. częstotliwość nośna (</w:t>
      </w:r>
      <w:proofErr w:type="spellStart"/>
      <w:r w:rsidRPr="00617EA0">
        <w:rPr>
          <w:i/>
        </w:rPr>
        <w:t>carrier</w:t>
      </w:r>
      <w:proofErr w:type="spellEnd"/>
      <w:r w:rsidRPr="00617EA0">
        <w:rPr>
          <w:i/>
        </w:rPr>
        <w:t xml:space="preserve"> </w:t>
      </w:r>
      <w:proofErr w:type="spellStart"/>
      <w:r w:rsidRPr="00617EA0">
        <w:rPr>
          <w:i/>
        </w:rPr>
        <w:t>frequency</w:t>
      </w:r>
      <w:proofErr w:type="spellEnd"/>
      <w:r>
        <w:t>), w takt zmieniającej się informacji pierwotnej. Wyróżniamy trzy zasadnicze</w:t>
      </w:r>
      <w:r w:rsidR="007F7082">
        <w:t>, analogowe,</w:t>
      </w:r>
      <w:r>
        <w:t xml:space="preserve"> metody przeprowadzania tego procesu:</w:t>
      </w:r>
    </w:p>
    <w:p w14:paraId="7D268010" w14:textId="77777777" w:rsidR="00617EA0" w:rsidRPr="00D82169" w:rsidRDefault="00617EA0" w:rsidP="00106DC0">
      <w:pPr>
        <w:pStyle w:val="Akapitzlist"/>
        <w:numPr>
          <w:ilvl w:val="0"/>
          <w:numId w:val="5"/>
        </w:numPr>
        <w:rPr>
          <w:lang w:val="en-GB"/>
        </w:rPr>
      </w:pPr>
      <w:proofErr w:type="spellStart"/>
      <w:r w:rsidRPr="00D82169">
        <w:rPr>
          <w:lang w:val="en-GB"/>
        </w:rPr>
        <w:t>modulacja</w:t>
      </w:r>
      <w:proofErr w:type="spellEnd"/>
      <w:r w:rsidRPr="00D82169">
        <w:rPr>
          <w:lang w:val="en-GB"/>
        </w:rPr>
        <w:t xml:space="preserve"> </w:t>
      </w:r>
      <w:proofErr w:type="spellStart"/>
      <w:r w:rsidRPr="00D82169">
        <w:rPr>
          <w:lang w:val="en-GB"/>
        </w:rPr>
        <w:t>amplitudy</w:t>
      </w:r>
      <w:proofErr w:type="spellEnd"/>
      <w:r w:rsidRPr="00D82169">
        <w:rPr>
          <w:lang w:val="en-GB"/>
        </w:rPr>
        <w:t xml:space="preserve"> – AM (</w:t>
      </w:r>
      <w:r w:rsidRPr="00D82169">
        <w:rPr>
          <w:i/>
          <w:lang w:val="en-GB"/>
        </w:rPr>
        <w:t>Amplitude Modulation</w:t>
      </w:r>
      <w:r w:rsidRPr="00D82169">
        <w:rPr>
          <w:lang w:val="en-GB"/>
        </w:rPr>
        <w:t>),</w:t>
      </w:r>
    </w:p>
    <w:p w14:paraId="490BE531" w14:textId="77777777" w:rsidR="00617EA0" w:rsidRPr="00617EA0" w:rsidRDefault="00617EA0" w:rsidP="00106DC0">
      <w:pPr>
        <w:pStyle w:val="Akapitzlist"/>
        <w:numPr>
          <w:ilvl w:val="0"/>
          <w:numId w:val="5"/>
        </w:numPr>
      </w:pPr>
      <w:r w:rsidRPr="00617EA0">
        <w:t>modulacja częstotliwości – FM (</w:t>
      </w:r>
      <w:proofErr w:type="spellStart"/>
      <w:r w:rsidRPr="00617EA0">
        <w:rPr>
          <w:i/>
        </w:rPr>
        <w:t>Frequency</w:t>
      </w:r>
      <w:proofErr w:type="spellEnd"/>
      <w:r w:rsidRPr="00617EA0">
        <w:rPr>
          <w:i/>
        </w:rPr>
        <w:t xml:space="preserve"> </w:t>
      </w:r>
      <w:proofErr w:type="spellStart"/>
      <w:r w:rsidRPr="00617EA0">
        <w:rPr>
          <w:i/>
        </w:rPr>
        <w:t>Modulation</w:t>
      </w:r>
      <w:proofErr w:type="spellEnd"/>
      <w:r w:rsidRPr="00617EA0">
        <w:t>),</w:t>
      </w:r>
    </w:p>
    <w:p w14:paraId="68645A8C" w14:textId="77777777" w:rsidR="00617EA0" w:rsidRPr="00D82169" w:rsidRDefault="00617EA0" w:rsidP="00106DC0">
      <w:pPr>
        <w:pStyle w:val="Akapitzlist"/>
        <w:numPr>
          <w:ilvl w:val="0"/>
          <w:numId w:val="5"/>
        </w:numPr>
        <w:rPr>
          <w:lang w:val="en-GB"/>
        </w:rPr>
      </w:pPr>
      <w:proofErr w:type="spellStart"/>
      <w:r w:rsidRPr="00D82169">
        <w:rPr>
          <w:lang w:val="en-GB"/>
        </w:rPr>
        <w:t>modulacja</w:t>
      </w:r>
      <w:proofErr w:type="spellEnd"/>
      <w:r w:rsidRPr="00D82169">
        <w:rPr>
          <w:lang w:val="en-GB"/>
        </w:rPr>
        <w:t xml:space="preserve"> </w:t>
      </w:r>
      <w:proofErr w:type="spellStart"/>
      <w:r w:rsidRPr="00D82169">
        <w:rPr>
          <w:lang w:val="en-GB"/>
        </w:rPr>
        <w:t>fazy</w:t>
      </w:r>
      <w:proofErr w:type="spellEnd"/>
      <w:r w:rsidRPr="00D82169">
        <w:rPr>
          <w:lang w:val="en-GB"/>
        </w:rPr>
        <w:t xml:space="preserve"> – PM (</w:t>
      </w:r>
      <w:r w:rsidRPr="00D82169">
        <w:rPr>
          <w:i/>
          <w:lang w:val="en-GB"/>
        </w:rPr>
        <w:t>Phase Modulation</w:t>
      </w:r>
      <w:r w:rsidRPr="00D82169">
        <w:rPr>
          <w:lang w:val="en-GB"/>
        </w:rPr>
        <w:t>).</w:t>
      </w:r>
    </w:p>
    <w:p w14:paraId="6CF28D37" w14:textId="5E17A12F" w:rsidR="00A71DB1" w:rsidRDefault="00A71DB1" w:rsidP="003A60B9">
      <w:r>
        <w:t xml:space="preserve">Obecnie w radiotelefonicznych systemach radiokomunikacji morskiej używa się modulacji SSB (pasma T i U) oraz FM w </w:t>
      </w:r>
      <w:r w:rsidRPr="0023077C">
        <w:t>paśmie V [</w:t>
      </w:r>
      <w:r w:rsidR="0023077C" w:rsidRPr="0023077C">
        <w:t>2</w:t>
      </w:r>
      <w:r w:rsidRPr="0023077C">
        <w:t>].</w:t>
      </w:r>
    </w:p>
    <w:p w14:paraId="30206773" w14:textId="77777777" w:rsidR="00D82169" w:rsidRDefault="00D82169" w:rsidP="00D82169">
      <w:pPr>
        <w:pStyle w:val="Nagwek3"/>
      </w:pPr>
      <w:bookmarkStart w:id="17" w:name="_Toc73911539"/>
      <w:r>
        <w:t>Modulacja amplitudy</w:t>
      </w:r>
      <w:r w:rsidR="00166DBB">
        <w:t xml:space="preserve"> (AM)</w:t>
      </w:r>
      <w:bookmarkEnd w:id="17"/>
    </w:p>
    <w:p w14:paraId="662D72FA" w14:textId="44035F1A" w:rsidR="00131744" w:rsidRDefault="003A60B9" w:rsidP="003A60B9">
      <w:r>
        <w:t>Modulacja amplitudy</w:t>
      </w:r>
      <w:r w:rsidR="00C127DA">
        <w:t xml:space="preserve"> </w:t>
      </w:r>
      <w:r>
        <w:t>opiera się na zmianie amplitudy częstotliwości nośnej</w:t>
      </w:r>
      <w:r w:rsidR="00C127DA">
        <w:t xml:space="preserve"> w takt zmian przebiegu modulującego</w:t>
      </w:r>
      <w:r>
        <w:t xml:space="preserve"> stanowiące</w:t>
      </w:r>
      <w:r w:rsidR="00C127DA">
        <w:t>go</w:t>
      </w:r>
      <w:r>
        <w:t xml:space="preserve"> przesyłaną przez nas informację. Najczęściej jest to sygnał akustyczny, czyli o częstotliwości zbliżonej mowie ludzkiej. W profesjonalnych urządzeniach i systemach do przenoszenia </w:t>
      </w:r>
      <w:r w:rsidRPr="00DF2463">
        <w:t xml:space="preserve">mowy ludzkiej stosuje się pasmo od 300 </w:t>
      </w:r>
      <w:proofErr w:type="spellStart"/>
      <w:r w:rsidRPr="00DF2463">
        <w:t>Hz</w:t>
      </w:r>
      <w:proofErr w:type="spellEnd"/>
      <w:r w:rsidRPr="00DF2463">
        <w:t xml:space="preserve"> do 3 kHz. Pozwala to uzyskać zrozumiały odbiór i dobrą jakość</w:t>
      </w:r>
      <w:r w:rsidR="00C127DA" w:rsidRPr="00DF2463">
        <w:t xml:space="preserve"> [</w:t>
      </w:r>
      <w:r w:rsidR="00DF2463">
        <w:t>4</w:t>
      </w:r>
      <w:r w:rsidR="00C127DA" w:rsidRPr="00DF2463">
        <w:t>]</w:t>
      </w:r>
      <w:r w:rsidRPr="00DF2463">
        <w:t>.</w:t>
      </w:r>
    </w:p>
    <w:p w14:paraId="78A0D69B" w14:textId="77777777" w:rsidR="003A60B9" w:rsidRDefault="00131744" w:rsidP="003A60B9">
      <w:r>
        <w:t xml:space="preserve">W czasie modulacji amplituda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prądu </w:t>
      </w:r>
      <m:oMath>
        <m:r>
          <w:rPr>
            <w:rFonts w:ascii="Cambria Math" w:hAnsi="Cambria Math"/>
          </w:rPr>
          <m:t>i</m:t>
        </m:r>
      </m:oMath>
      <w: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CE4147" w:rsidP="00131744">
            <w:pPr>
              <w:ind w:firstLine="0"/>
              <w:rPr>
                <w:rFonts w:eastAsia="Calibri"/>
              </w:rPr>
            </w:pPr>
            <m:oMathPara>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m:t>
                </m:r>
                <m:func>
                  <m:funcPr>
                    <m:ctrlPr>
                      <w:rPr>
                        <w:rFonts w:ascii="Cambria Math" w:eastAsia="Calibri" w:hAnsi="Cambria Math"/>
                        <w:i/>
                      </w:rPr>
                    </m:ctrlPr>
                  </m:funcPr>
                  <m:fName>
                    <m:r>
                      <m:rPr>
                        <m:sty m:val="p"/>
                      </m:rPr>
                      <w:rPr>
                        <w:rFonts w:ascii="Cambria Math" w:eastAsia="Calibri" w:hAnsi="Cambria Math"/>
                      </w:rPr>
                      <m:t>sin</m:t>
                    </m:r>
                  </m:fName>
                  <m:e>
                    <m:r>
                      <w:rPr>
                        <w:rFonts w:ascii="Cambria Math" w:eastAsia="Calibri" w:hAnsi="Cambria Math"/>
                      </w:rPr>
                      <m:t>ωt</m:t>
                    </m:r>
                  </m:e>
                </m:func>
              </m:oMath>
            </m:oMathPara>
          </w:p>
        </w:tc>
        <w:tc>
          <w:tcPr>
            <w:tcW w:w="496" w:type="dxa"/>
            <w:vAlign w:val="center"/>
          </w:tcPr>
          <w:p w14:paraId="738529DB" w14:textId="77777777" w:rsidR="00131744" w:rsidRDefault="00131744" w:rsidP="00131744">
            <w:pPr>
              <w:ind w:firstLine="0"/>
              <w:jc w:val="center"/>
              <w:rPr>
                <w:rFonts w:eastAsia="Calibri"/>
              </w:rPr>
            </w:pPr>
            <w:r>
              <w:rPr>
                <w:rFonts w:eastAsia="Calibri"/>
              </w:rPr>
              <w:t>(6)</w:t>
            </w:r>
          </w:p>
        </w:tc>
      </w:tr>
    </w:tbl>
    <w:p w14:paraId="5EE6E858" w14:textId="77777777" w:rsidR="00131744" w:rsidRDefault="00131744" w:rsidP="00131744">
      <w:pPr>
        <w:ind w:firstLine="0"/>
      </w:pPr>
      <w:r>
        <w:t>gdzie:</w:t>
      </w:r>
      <w:r>
        <w:tab/>
      </w:r>
      <m:oMath>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 chwilowa wartość amplitudy prądu modulowanego,</w:t>
      </w:r>
    </w:p>
    <w:p w14:paraId="5B6C6B82" w14:textId="77777777" w:rsidR="00131744" w:rsidRDefault="00CE4147" w:rsidP="00131744">
      <w:pPr>
        <w:ind w:firstLine="708"/>
      </w:pPr>
      <m:oMath>
        <m:sSub>
          <m:sSubPr>
            <m:ctrlPr>
              <w:rPr>
                <w:rFonts w:ascii="Cambria Math" w:hAnsi="Cambria Math"/>
                <w:i/>
              </w:rPr>
            </m:ctrlPr>
          </m:sSubPr>
          <m:e>
            <m:r>
              <w:rPr>
                <w:rFonts w:ascii="Cambria Math" w:hAnsi="Cambria Math"/>
              </w:rPr>
              <m:t>I</m:t>
            </m:r>
          </m:e>
          <m:sub>
            <m:r>
              <w:rPr>
                <w:rFonts w:ascii="Cambria Math" w:hAnsi="Cambria Math"/>
              </w:rPr>
              <m:t>m0</m:t>
            </m:r>
          </m:sub>
        </m:sSub>
      </m:oMath>
      <w:r w:rsidR="00131744">
        <w:t xml:space="preserve"> – amplituda fali nośnej,</w:t>
      </w:r>
    </w:p>
    <w:p w14:paraId="69653783" w14:textId="77777777" w:rsidR="00131744" w:rsidRDefault="00131744" w:rsidP="00131744">
      <w:pPr>
        <w:ind w:firstLine="708"/>
      </w:pPr>
      <m:oMath>
        <m:r>
          <w:rPr>
            <w:rFonts w:ascii="Cambria Math" w:hAnsi="Cambria Math"/>
          </w:rPr>
          <m:t>m</m:t>
        </m:r>
      </m:oMath>
      <w:r>
        <w:t xml:space="preserve"> – głębokość modulacji,</w:t>
      </w:r>
    </w:p>
    <w:p w14:paraId="6B0F7BE5" w14:textId="1C4CA5F5" w:rsidR="00131744" w:rsidRPr="009E7DD1" w:rsidRDefault="00131744" w:rsidP="00131744">
      <w:pPr>
        <w:ind w:firstLine="708"/>
      </w:pPr>
      <m:oMath>
        <m:r>
          <w:rPr>
            <w:rFonts w:ascii="Cambria Math" w:hAnsi="Cambria Math"/>
          </w:rPr>
          <m:t>ω</m:t>
        </m:r>
      </m:oMath>
      <w:r w:rsidRPr="009E7DD1">
        <w:t xml:space="preserve"> – pulsacja częstotliwości akustycznej równa </w:t>
      </w:r>
      <m:oMath>
        <m:r>
          <w:rPr>
            <w:rFonts w:ascii="Cambria Math" w:hAnsi="Cambria Math"/>
          </w:rPr>
          <m:t>2πf</m:t>
        </m:r>
      </m:oMath>
      <w:r w:rsidR="00F27A93">
        <w:t xml:space="preserve"> </w:t>
      </w:r>
      <w:r w:rsidR="009E7DD1" w:rsidRPr="009E7DD1">
        <w:t>[6</w:t>
      </w:r>
      <w:r w:rsidRPr="009E7DD1">
        <w:t>].</w:t>
      </w:r>
    </w:p>
    <w:p w14:paraId="4C110231" w14:textId="28444976" w:rsidR="00530815" w:rsidRDefault="00C127DA" w:rsidP="003A60B9">
      <w:r w:rsidRPr="009E7DD1">
        <w:t>Parametrem opisującym tego typu modulację jest tzw. głębokość modulacji</w:t>
      </w:r>
      <w:r w:rsidR="0054260C" w:rsidRPr="009E7DD1">
        <w:t xml:space="preserve"> </w:t>
      </w:r>
      <w:r w:rsidR="0054260C" w:rsidRPr="00F27A93">
        <w:rPr>
          <w:i/>
        </w:rPr>
        <w:t>m</w:t>
      </w:r>
      <w:r w:rsidRPr="009E7DD1">
        <w:t xml:space="preserve">, czyli </w:t>
      </w:r>
      <w:r w:rsidR="00091E14" w:rsidRPr="009E7DD1">
        <w:t>stosunek największego przyrostu amplitudy fali nośnej</w:t>
      </w:r>
      <w:r w:rsidR="008E49A2" w:rsidRPr="009E7DD1">
        <w:t xml:space="preserve"> </w:t>
      </w:r>
      <m:oMath>
        <m:sSub>
          <m:sSubPr>
            <m:ctrlPr>
              <w:rPr>
                <w:rFonts w:ascii="Cambria Math" w:hAnsi="Cambria Math"/>
                <w:i/>
              </w:rPr>
            </m:ctrlPr>
          </m:sSubPr>
          <m:e>
            <m:r>
              <w:rPr>
                <w:rFonts w:ascii="Cambria Math" w:hAnsi="Cambria Math"/>
              </w:rPr>
              <m:t>I</m:t>
            </m:r>
          </m:e>
          <m:sub>
            <m:r>
              <w:rPr>
                <w:rFonts w:ascii="Cambria Math" w:hAnsi="Cambria Math"/>
              </w:rPr>
              <m:t>m max</m:t>
            </m:r>
          </m:sub>
        </m:sSub>
      </m:oMath>
      <w:r w:rsidR="00091E14" w:rsidRPr="009E7DD1">
        <w:t xml:space="preserve"> do amplitudy fali nośnej niemodulowanej</w:t>
      </w:r>
      <w:r w:rsidR="008E49A2" w:rsidRPr="009E7DD1">
        <w:t xml:space="preserve"> I</w:t>
      </w:r>
      <w:r w:rsidR="008E49A2" w:rsidRPr="009E7DD1">
        <w:softHyphen/>
      </w:r>
      <w:r w:rsidR="008E49A2" w:rsidRPr="009E7DD1">
        <w:rPr>
          <w:vertAlign w:val="subscript"/>
        </w:rPr>
        <w:t>m0</w:t>
      </w:r>
      <w:r w:rsidR="00F27A93">
        <w:rPr>
          <w:vertAlign w:val="subscript"/>
        </w:rPr>
        <w:t xml:space="preserve"> </w:t>
      </w:r>
      <w:r w:rsidR="00091E14" w:rsidRPr="009E7DD1">
        <w:t>[</w:t>
      </w:r>
      <w:r w:rsidR="009E7DD1" w:rsidRPr="009E7DD1">
        <w:t>6</w:t>
      </w:r>
      <w:r w:rsidR="00091E14" w:rsidRPr="009E7DD1">
        <w:t>]</w:t>
      </w:r>
      <w:r w:rsidRPr="009E7DD1">
        <w:t xml:space="preserve">. Jej wartość nie powinna przekraczać jedności, ponieważ inaczej zaobserwujemy znaczny wzrost </w:t>
      </w:r>
      <w:r w:rsidR="00E4728B" w:rsidRPr="009E7DD1">
        <w:t>zniekształceń sygnału</w:t>
      </w:r>
      <w:r w:rsidRPr="009E7DD1">
        <w:t xml:space="preserve"> wyjściowego.</w:t>
      </w:r>
      <w:r w:rsidR="00E4728B" w:rsidRPr="009E7DD1">
        <w:t xml:space="preserve"> Oczywiście istnieje możliwość określenia</w:t>
      </w:r>
      <w:r w:rsidR="00530815" w:rsidRPr="009E7DD1">
        <w:t xml:space="preserve"> głębokości modulacji na podstawie rysunku lub obrazu oscyloskopowego przebiegu zmodulowanego</w:t>
      </w:r>
      <w:r w:rsidR="00F27A93">
        <w:t xml:space="preserve"> </w:t>
      </w:r>
      <w:r w:rsidR="0023077C" w:rsidRPr="009E7DD1">
        <w:t>[2</w:t>
      </w:r>
      <w:r w:rsidR="00530815" w:rsidRPr="009E7DD1">
        <w:t>]</w:t>
      </w:r>
      <w:r w:rsidR="009E7DD1" w:rsidRPr="009E7DD1">
        <w:t>[6</w:t>
      </w:r>
      <w:r w:rsidR="008E49A2" w:rsidRPr="009E7DD1">
        <w:t>]</w:t>
      </w:r>
      <w:r w:rsidR="00530815"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rPr>
            </w:pPr>
            <m:oMathPara>
              <m:oMath>
                <m:r>
                  <w:rPr>
                    <w:rFonts w:ascii="Cambria Math" w:eastAsia="Calibri" w:hAnsi="Cambria Math"/>
                  </w:rPr>
                  <w:lastRenderedPageBreak/>
                  <m:t>m=</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m0</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2I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min</m:t>
                        </m:r>
                      </m:sub>
                    </m:sSub>
                  </m:den>
                </m:f>
                <m:r>
                  <w:rPr>
                    <w:rFonts w:ascii="Cambria Math" w:eastAsia="Calibri" w:hAnsi="Cambria Math"/>
                  </w:rPr>
                  <m:t>≤1</m:t>
                </m:r>
              </m:oMath>
            </m:oMathPara>
          </w:p>
        </w:tc>
        <w:tc>
          <w:tcPr>
            <w:tcW w:w="496" w:type="dxa"/>
            <w:vAlign w:val="center"/>
          </w:tcPr>
          <w:p w14:paraId="37703A6C" w14:textId="77777777" w:rsidR="00530815" w:rsidRDefault="00530815" w:rsidP="00131744">
            <w:pPr>
              <w:ind w:firstLine="0"/>
              <w:jc w:val="center"/>
              <w:rPr>
                <w:rFonts w:eastAsia="Calibri"/>
              </w:rPr>
            </w:pPr>
            <w:r>
              <w:rPr>
                <w:rFonts w:eastAsia="Calibri"/>
              </w:rPr>
              <w:t>(</w:t>
            </w:r>
            <w:r w:rsidR="00131744">
              <w:rPr>
                <w:rFonts w:eastAsia="Calibri"/>
              </w:rPr>
              <w:t>7</w:t>
            </w:r>
            <w:r>
              <w:rPr>
                <w:rFonts w:eastAsia="Calibri"/>
              </w:rPr>
              <w:t>)</w:t>
            </w:r>
          </w:p>
        </w:tc>
      </w:tr>
    </w:tbl>
    <w:p w14:paraId="6ADEC536" w14:textId="77777777" w:rsidR="00131744" w:rsidRDefault="00E4728B" w:rsidP="003A60B9">
      <w:r>
        <w:t xml:space="preserve"> </w:t>
      </w:r>
    </w:p>
    <w:p w14:paraId="5ECC10D3" w14:textId="77777777" w:rsidR="00E447B6" w:rsidRDefault="00AC40F8" w:rsidP="00E447B6">
      <w:pPr>
        <w:keepNext/>
        <w:ind w:firstLine="0"/>
        <w:jc w:val="center"/>
      </w:pPr>
      <w:r>
        <w:rPr>
          <w:noProof/>
          <w:lang w:eastAsia="pl-PL"/>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7F409BA1" w14:textId="7DB16DE0" w:rsidR="00131744" w:rsidRDefault="00E447B6" w:rsidP="00E447B6">
      <w:pPr>
        <w:pStyle w:val="Legenda"/>
      </w:pPr>
      <w:bookmarkStart w:id="18" w:name="_Toc60183547"/>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9</w:t>
      </w:r>
      <w:r w:rsidR="00CE4147">
        <w:rPr>
          <w:noProof/>
        </w:rPr>
        <w:fldChar w:fldCharType="end"/>
      </w:r>
      <w:r>
        <w:t xml:space="preserve"> </w:t>
      </w:r>
      <w:r w:rsidRPr="009E7DD1">
        <w:t xml:space="preserve">Wykres amplitudy sygnału początkowo bez modulacji, a następnie zmodulowany amplitudowo tonem prostym sinusoidalnym o częstotliwości akustycznej </w:t>
      </w:r>
      <m:oMath>
        <m:r>
          <w:rPr>
            <w:rFonts w:ascii="Cambria Math" w:hAnsi="Cambria Math"/>
          </w:rPr>
          <m:t>f</m:t>
        </m:r>
      </m:oMath>
      <w:r w:rsidRPr="009E7DD1">
        <w:t>. Źródło: [6]</w:t>
      </w:r>
      <w:bookmarkEnd w:id="18"/>
    </w:p>
    <w:p w14:paraId="3A8436F2" w14:textId="77777777" w:rsidR="00531044" w:rsidRDefault="00531044" w:rsidP="00531044">
      <w:pPr>
        <w:pStyle w:val="Nagwek4"/>
      </w:pPr>
      <w:r>
        <w:t>Modulacja jednowstęgowa SSB</w:t>
      </w:r>
    </w:p>
    <w:p w14:paraId="7D3CBDD9" w14:textId="5614A483" w:rsidR="00F72D20" w:rsidRPr="009E7DD1" w:rsidRDefault="0054260C" w:rsidP="001929CD">
      <w:r>
        <w:t xml:space="preserve">Powstający w ten sposób sygnał zmodulowany składa się z trzech elementów: dolnej i górnej wstęgi bocznej zawierających pełną informację, oraz składowej o częstotliwości nośnej niezwiązanej z przesyłaną informacją. </w:t>
      </w:r>
      <w:r w:rsidR="00F72D20">
        <w:t xml:space="preserve">Jeżeli pragniemy zaoszczędzić szerokość pasma oraz ilość energii potrzebnej do nadawania sygnału to możemy wyciąć </w:t>
      </w:r>
      <w:r>
        <w:t>jedną ze wstęg bocznych</w:t>
      </w:r>
      <w:r w:rsidR="00F72D20">
        <w:t xml:space="preserve"> (rys</w:t>
      </w:r>
      <w:r w:rsidR="00460DDE">
        <w:t>.</w:t>
      </w:r>
      <w:r w:rsidR="00F72D20">
        <w:t xml:space="preserve"> </w:t>
      </w:r>
      <w:r w:rsidR="009A0272">
        <w:t>1.10</w:t>
      </w:r>
      <w:r w:rsidR="00F72D20">
        <w:t>) otrzymując</w:t>
      </w:r>
      <w:r w:rsidR="001929CD">
        <w:t xml:space="preserve"> sygnał </w:t>
      </w:r>
      <w:r w:rsidR="00F72D20">
        <w:t>o naz</w:t>
      </w:r>
      <w:r w:rsidR="001929CD">
        <w:t>w</w:t>
      </w:r>
      <w:r w:rsidR="00F72D20">
        <w:t>ie</w:t>
      </w:r>
      <w:r w:rsidR="001929CD">
        <w:t xml:space="preserve"> SSB (</w:t>
      </w:r>
      <w:r w:rsidR="001929CD" w:rsidRPr="00C83973">
        <w:rPr>
          <w:i/>
        </w:rPr>
        <w:t xml:space="preserve">Single </w:t>
      </w:r>
      <w:proofErr w:type="spellStart"/>
      <w:r w:rsidR="001929CD" w:rsidRPr="00C83973">
        <w:rPr>
          <w:i/>
        </w:rPr>
        <w:t>SideBand</w:t>
      </w:r>
      <w:proofErr w:type="spellEnd"/>
      <w:r w:rsidR="001929CD">
        <w:t xml:space="preserve">). </w:t>
      </w:r>
      <w:r w:rsidR="001241D9">
        <w:t xml:space="preserve">Brak </w:t>
      </w:r>
      <w:r w:rsidR="00F72D20">
        <w:t>jednego z elementów składowych zmodulowanego sygnału</w:t>
      </w:r>
      <w:r w:rsidR="001241D9">
        <w:t xml:space="preserve"> sprawia, że</w:t>
      </w:r>
      <w:r w:rsidR="00F72D20">
        <w:t xml:space="preserve"> przesyłana informacja </w:t>
      </w:r>
      <w:r w:rsidR="001241D9">
        <w:t>posiada gorszą jakość</w:t>
      </w:r>
      <w:r w:rsidR="00F72D20">
        <w:t>.</w:t>
      </w:r>
      <w:r w:rsidR="001241D9">
        <w:t xml:space="preserve"> Z tego powodu stosuje się ją głównie do przesyłania mowy ludzkiej, która ma większą odporność na zakłócenia przy odbiorze przez ludzki mózg.</w:t>
      </w:r>
      <w:r w:rsidR="00F72D20">
        <w:t xml:space="preserve"> Jako, że </w:t>
      </w:r>
      <w:r w:rsidR="00F72D20" w:rsidRPr="009E7DD1">
        <w:t xml:space="preserve">maksymalną częstotliwością nadawaną w sygnale akustycznym jest </w:t>
      </w:r>
      <w:r w:rsidR="00896279">
        <w:br/>
      </w:r>
      <w:r w:rsidR="00F72D20" w:rsidRPr="009E7DD1">
        <w:t xml:space="preserve">2800 </w:t>
      </w:r>
      <w:proofErr w:type="spellStart"/>
      <w:r w:rsidR="00F72D20" w:rsidRPr="009E7DD1">
        <w:t>Hz</w:t>
      </w:r>
      <w:proofErr w:type="spellEnd"/>
      <w:r w:rsidR="00F72D20" w:rsidRPr="009E7DD1">
        <w:t xml:space="preserve"> to szerokość pasma dla modulacji SSB wynosi</w:t>
      </w:r>
      <w:r w:rsidR="00F27A93">
        <w:t xml:space="preserve"> </w:t>
      </w:r>
      <w:r w:rsidR="009E7DD1" w:rsidRPr="009E7DD1">
        <w:t>[6</w:t>
      </w:r>
      <w:r w:rsidR="00F72D20"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RPr="009E7DD1" w14:paraId="637D33C9" w14:textId="77777777" w:rsidTr="004514C9">
        <w:tc>
          <w:tcPr>
            <w:tcW w:w="8146" w:type="dxa"/>
          </w:tcPr>
          <w:p w14:paraId="1E4C292B" w14:textId="77777777" w:rsidR="00F72D20" w:rsidRPr="009E7DD1" w:rsidRDefault="00F72D20" w:rsidP="00F72D20">
            <w:pPr>
              <w:ind w:firstLine="0"/>
              <w:rPr>
                <w:rFonts w:eastAsia="Calibri"/>
              </w:rPr>
            </w:pPr>
            <m:oMathPara>
              <m:oMath>
                <m:r>
                  <w:rPr>
                    <w:rFonts w:ascii="Cambria Math" w:eastAsia="Calibri" w:hAnsi="Cambria Math"/>
                  </w:rPr>
                  <m:t xml:space="preserve">B= </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max</m:t>
                    </m:r>
                  </m:sub>
                </m:sSub>
                <m:r>
                  <w:rPr>
                    <w:rFonts w:ascii="Cambria Math" w:eastAsia="Calibri" w:hAnsi="Cambria Math"/>
                  </w:rPr>
                  <m:t>=2.8 kHz</m:t>
                </m:r>
              </m:oMath>
            </m:oMathPara>
          </w:p>
        </w:tc>
        <w:tc>
          <w:tcPr>
            <w:tcW w:w="496" w:type="dxa"/>
            <w:vAlign w:val="center"/>
          </w:tcPr>
          <w:p w14:paraId="6AD4097F" w14:textId="77777777" w:rsidR="00F72D20" w:rsidRPr="009E7DD1" w:rsidRDefault="00F72D20" w:rsidP="00F72D20">
            <w:pPr>
              <w:ind w:firstLine="0"/>
              <w:jc w:val="center"/>
              <w:rPr>
                <w:rFonts w:eastAsia="Calibri"/>
              </w:rPr>
            </w:pPr>
            <w:r w:rsidRPr="009E7DD1">
              <w:rPr>
                <w:rFonts w:eastAsia="Calibri"/>
              </w:rPr>
              <w:t>(8)</w:t>
            </w:r>
          </w:p>
        </w:tc>
      </w:tr>
    </w:tbl>
    <w:p w14:paraId="5538A087" w14:textId="77777777" w:rsidR="001929CD" w:rsidRPr="009E7DD1" w:rsidRDefault="00D42264" w:rsidP="00F72D20">
      <w:pPr>
        <w:ind w:firstLine="0"/>
      </w:pPr>
      <w:r w:rsidRPr="009E7DD1">
        <w:t>Pozostaje jedynie rozwiązać problem techniczny odzyskania jej z tak „zubożonego” sygnału po stronie odbiorcy</w:t>
      </w:r>
      <w:r w:rsidR="006E636F" w:rsidRPr="009E7DD1">
        <w:t>.</w:t>
      </w:r>
    </w:p>
    <w:p w14:paraId="42E04054" w14:textId="77777777" w:rsidR="00A42770" w:rsidRDefault="00F72D20" w:rsidP="00A42770">
      <w:pPr>
        <w:keepNext/>
        <w:ind w:firstLine="0"/>
        <w:jc w:val="center"/>
      </w:pPr>
      <w:r w:rsidRPr="009E7DD1">
        <w:rPr>
          <w:noProof/>
          <w:lang w:eastAsia="pl-PL"/>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660400"/>
                    </a:xfrm>
                    <a:prstGeom prst="rect">
                      <a:avLst/>
                    </a:prstGeom>
                  </pic:spPr>
                </pic:pic>
              </a:graphicData>
            </a:graphic>
          </wp:inline>
        </w:drawing>
      </w:r>
    </w:p>
    <w:p w14:paraId="78733434" w14:textId="2EE3ED0C" w:rsidR="00F72D20" w:rsidRPr="009E7DD1" w:rsidRDefault="00A42770" w:rsidP="00A42770">
      <w:pPr>
        <w:pStyle w:val="Legenda"/>
      </w:pPr>
      <w:bookmarkStart w:id="19" w:name="_Toc60183548"/>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10</w:t>
      </w:r>
      <w:r w:rsidR="00CE4147">
        <w:rPr>
          <w:noProof/>
        </w:rPr>
        <w:fldChar w:fldCharType="end"/>
      </w:r>
      <w:r>
        <w:t xml:space="preserve"> </w:t>
      </w:r>
      <w:r w:rsidRPr="004F76D4">
        <w:t>Widmo sygnału zmodulowanego wstęgowo bez fali nośnej. Źródło: [6]</w:t>
      </w:r>
      <w:bookmarkEnd w:id="19"/>
    </w:p>
    <w:p w14:paraId="74783360" w14:textId="257FB003" w:rsidR="006E636F" w:rsidRDefault="001929CD" w:rsidP="001929CD">
      <w:r>
        <w:lastRenderedPageBreak/>
        <w:t xml:space="preserve">W nowoczesnych urządzeniach nadawczych, sygnał SSB wytwarza się </w:t>
      </w:r>
      <w:r w:rsidR="00967973">
        <w:t xml:space="preserve">na przykład </w:t>
      </w:r>
      <w:r>
        <w:t xml:space="preserve">za sprawą modulatora SSB zbudowanego z układu modulatora zrównoważonego i filtru (rys. </w:t>
      </w:r>
      <w:r w:rsidR="00B67BF1">
        <w:t>1.11</w:t>
      </w:r>
      <w:r>
        <w:t>). Zadaniem postawionym przed tym podwójnie zrównoważonym modulatorem diodowym jest wyeliminowanie z wid</w:t>
      </w:r>
      <w:r w:rsidR="00F27A93">
        <w:t>ma</w:t>
      </w:r>
      <w:r>
        <w:t xml:space="preserve"> nośnej i większej ilości składowych niepożądanych. Innymi słowy filtr odfiltrowuje jedną ze wstęg bocznych. W celu uzyskania poziomu wymaganego </w:t>
      </w:r>
      <w:r w:rsidRPr="0023077C">
        <w:t xml:space="preserve">do stłumienia zbędnej wstęgi bocznej w urządzeniach radiokomunikacyjnych stosuje się filtry </w:t>
      </w:r>
      <w:r w:rsidR="006E636F" w:rsidRPr="0023077C">
        <w:t>kwarcowe</w:t>
      </w:r>
      <w:r w:rsidR="00F27A93">
        <w:t xml:space="preserve"> </w:t>
      </w:r>
      <w:r w:rsidR="0023077C" w:rsidRPr="0023077C">
        <w:t>[2</w:t>
      </w:r>
      <w:r w:rsidR="006E636F" w:rsidRPr="0023077C">
        <w:t>].</w:t>
      </w:r>
    </w:p>
    <w:p w14:paraId="117A6EB1" w14:textId="77777777" w:rsidR="00B67BF1" w:rsidRDefault="00F72D20" w:rsidP="00B67BF1">
      <w:pPr>
        <w:keepNext/>
        <w:ind w:firstLine="0"/>
        <w:jc w:val="center"/>
      </w:pPr>
      <w:r>
        <w:rPr>
          <w:noProof/>
          <w:lang w:eastAsia="pl-PL"/>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257E223" w14:textId="62AE2EE3" w:rsidR="00F72D20" w:rsidRDefault="00B67BF1" w:rsidP="00B67BF1">
      <w:pPr>
        <w:pStyle w:val="Legenda"/>
      </w:pPr>
      <w:bookmarkStart w:id="20" w:name="_Toc60183549"/>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11</w:t>
      </w:r>
      <w:r w:rsidR="00CE4147">
        <w:rPr>
          <w:noProof/>
        </w:rPr>
        <w:fldChar w:fldCharType="end"/>
      </w:r>
      <w:r>
        <w:t xml:space="preserve"> </w:t>
      </w:r>
      <w:r w:rsidRPr="00396D7C">
        <w:t>Modulator przebiegu SSB – metoda filtrowa. Źródło: [2]</w:t>
      </w:r>
      <w:bookmarkEnd w:id="20"/>
    </w:p>
    <w:p w14:paraId="3473220A" w14:textId="77777777" w:rsidR="00987160" w:rsidRDefault="00987160" w:rsidP="00987160">
      <w:pPr>
        <w:pStyle w:val="Nagwek4"/>
      </w:pPr>
      <w:r>
        <w:t>Kluczowanie amplitudy ASK</w:t>
      </w:r>
    </w:p>
    <w:p w14:paraId="3FEDA263" w14:textId="34F320A8" w:rsidR="006E636F" w:rsidRDefault="006E636F" w:rsidP="006E636F">
      <w:r>
        <w:t>Jest jeszcze szczególny przypadek modulacji amplitudowej noszący nazwę kluczowanie amplitudy ASK (</w:t>
      </w:r>
      <w:proofErr w:type="spellStart"/>
      <w:r w:rsidRPr="006E636F">
        <w:rPr>
          <w:i/>
        </w:rPr>
        <w:t>Amplitude</w:t>
      </w:r>
      <w:proofErr w:type="spellEnd"/>
      <w:r w:rsidRPr="006E636F">
        <w:rPr>
          <w:i/>
        </w:rPr>
        <w:t xml:space="preserve"> </w:t>
      </w:r>
      <w:proofErr w:type="spellStart"/>
      <w:r w:rsidRPr="006E636F">
        <w:rPr>
          <w:i/>
        </w:rPr>
        <w:t>Shift</w:t>
      </w:r>
      <w:proofErr w:type="spellEnd"/>
      <w:r w:rsidRPr="006E636F">
        <w:rPr>
          <w:i/>
        </w:rPr>
        <w:t xml:space="preserve"> </w:t>
      </w:r>
      <w:proofErr w:type="spellStart"/>
      <w:r w:rsidRPr="006E636F">
        <w:rPr>
          <w:i/>
        </w:rPr>
        <w:t>Keying</w:t>
      </w:r>
      <w:proofErr w:type="spellEnd"/>
      <w:r>
        <w:t xml:space="preserve">). Różni się on tym od zwykłej modulacji AM, że sygnałem przenoszącym informację jest sygnał binarny – zerojedynkowy (wykres a na rys. </w:t>
      </w:r>
      <w:r w:rsidR="001A5800">
        <w:t>1.12</w:t>
      </w:r>
      <w:r>
        <w:t xml:space="preserve">). Jeżeli przebieg fali nośnej będzie taki jak na </w:t>
      </w:r>
      <w:r w:rsidRPr="00DF2463">
        <w:t xml:space="preserve">wykresie </w:t>
      </w:r>
      <w:r w:rsidR="00687BFF">
        <w:t>„</w:t>
      </w:r>
      <w:r w:rsidRPr="00DF2463">
        <w:t>b</w:t>
      </w:r>
      <w:r w:rsidR="00687BFF">
        <w:t>”</w:t>
      </w:r>
      <w:r w:rsidRPr="00DF2463">
        <w:t xml:space="preserve"> rys. </w:t>
      </w:r>
      <w:r w:rsidR="001A5800">
        <w:t>1.12</w:t>
      </w:r>
      <w:r w:rsidRPr="00DF2463">
        <w:t xml:space="preserve">, to przebieg fali nośnej po modulacji będzie taki jak zobrazowano na wykresie </w:t>
      </w:r>
      <w:r w:rsidR="00687BFF">
        <w:t>„</w:t>
      </w:r>
      <w:r w:rsidRPr="00DF2463">
        <w:t>c</w:t>
      </w:r>
      <w:r w:rsidR="00687BFF">
        <w:t>”</w:t>
      </w:r>
      <w:r w:rsidRPr="00DF2463">
        <w:t xml:space="preserve"> rys </w:t>
      </w:r>
      <w:r w:rsidR="001A5800">
        <w:t>1.12</w:t>
      </w:r>
      <w:r w:rsidR="001A5800" w:rsidRPr="00DF2463">
        <w:t xml:space="preserve"> </w:t>
      </w:r>
      <w:r w:rsidR="00DF2463" w:rsidRPr="00DF2463">
        <w:t>[4</w:t>
      </w:r>
      <w:r w:rsidRPr="00DF2463">
        <w:t>].</w:t>
      </w:r>
      <w:r>
        <w:t xml:space="preserve"> </w:t>
      </w:r>
    </w:p>
    <w:p w14:paraId="28E960D5" w14:textId="77777777" w:rsidR="009079B7" w:rsidRDefault="006C48F8" w:rsidP="009079B7">
      <w:pPr>
        <w:keepNext/>
        <w:spacing w:line="240" w:lineRule="auto"/>
        <w:ind w:firstLine="0"/>
        <w:jc w:val="center"/>
      </w:pPr>
      <w:r>
        <w:lastRenderedPageBreak/>
        <w:pict w14:anchorId="4BBF120D">
          <v:shape id="_x0000_i1029" type="#_x0000_t75" style="width:312pt;height:295pt">
            <v:imagedata r:id="rId24" o:title="Kluczowanie Amplitudy"/>
          </v:shape>
        </w:pict>
      </w:r>
    </w:p>
    <w:p w14:paraId="1A7B981E" w14:textId="0E592BB8" w:rsidR="001929CD" w:rsidRDefault="009079B7" w:rsidP="009079B7">
      <w:pPr>
        <w:pStyle w:val="Legenda"/>
      </w:pPr>
      <w:bookmarkStart w:id="21" w:name="_Toc60183550"/>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12</w:t>
      </w:r>
      <w:r w:rsidR="00CE4147">
        <w:rPr>
          <w:noProof/>
        </w:rPr>
        <w:fldChar w:fldCharType="end"/>
      </w:r>
      <w:r>
        <w:t xml:space="preserve"> </w:t>
      </w:r>
      <w:r w:rsidRPr="00DF2463">
        <w:t xml:space="preserve">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DF2463">
        <w:t xml:space="preserve">, </w:t>
      </w:r>
      <w:r w:rsidRPr="00DF2463">
        <w:br/>
        <w:t>c) przebieg wyjściowy</w:t>
      </w:r>
      <w:r>
        <w:t>.</w:t>
      </w:r>
      <w:r w:rsidRPr="00DF2463">
        <w:t xml:space="preserve"> Źródło: [4]</w:t>
      </w:r>
      <w:bookmarkEnd w:id="21"/>
    </w:p>
    <w:p w14:paraId="72CBD6BB" w14:textId="77777777" w:rsidR="00F13F54" w:rsidRDefault="00F13F54" w:rsidP="00F13F54">
      <w:pPr>
        <w:pStyle w:val="Nagwek3"/>
      </w:pPr>
      <w:bookmarkStart w:id="22" w:name="_Toc73911540"/>
      <w:r>
        <w:t>Modulacja częstotliwości</w:t>
      </w:r>
      <w:r w:rsidR="00166DBB">
        <w:t xml:space="preserve"> (FM)</w:t>
      </w:r>
      <w:bookmarkEnd w:id="22"/>
    </w:p>
    <w:p w14:paraId="10F9B35B" w14:textId="77777777" w:rsidR="00621853" w:rsidRDefault="00D82169" w:rsidP="00D82169">
      <w:r>
        <w:t xml:space="preserve">Modulacja częstotliwości </w:t>
      </w:r>
      <w:r w:rsidR="00166DBB">
        <w:t>p</w:t>
      </w:r>
      <w:r>
        <w:t xml:space="preserve">olega na dostosowaniu zmian w sygnale modulującym do zmian częstotliwości fali nośnej zachowując stałą wartość amplitudy. </w:t>
      </w:r>
      <w:r w:rsidR="005F0A12">
        <w:t xml:space="preserve">Uzależnia to częstotliwość fali nośnej od wartości sygnału modulującego. Sposób w jaki częstotliwość jest uzależniona od czasu przy modulacji tonem prostym przedstawiono na </w:t>
      </w:r>
      <w:r w:rsidR="00621853">
        <w:t xml:space="preserve">poniższym </w:t>
      </w:r>
      <w:r w:rsidR="005F0A12">
        <w:t>rys</w:t>
      </w:r>
      <w:r w:rsidR="00621853">
        <w:t>unku:</w:t>
      </w:r>
    </w:p>
    <w:p w14:paraId="36051B4A" w14:textId="77777777" w:rsidR="00B77A9D" w:rsidRDefault="006C48F8" w:rsidP="00B77A9D">
      <w:pPr>
        <w:keepNext/>
        <w:ind w:firstLine="0"/>
        <w:jc w:val="center"/>
      </w:pPr>
      <w:r>
        <w:pict w14:anchorId="0AA40B0E">
          <v:shape id="_x0000_i1030" type="#_x0000_t75" style="width:313.5pt;height:180pt">
            <v:imagedata r:id="rId25" o:title="unknown"/>
          </v:shape>
        </w:pict>
      </w:r>
    </w:p>
    <w:p w14:paraId="5662616E" w14:textId="5242F0CC" w:rsidR="00621853" w:rsidRDefault="00B77A9D" w:rsidP="00B77A9D">
      <w:pPr>
        <w:pStyle w:val="Legenda"/>
      </w:pPr>
      <w:bookmarkStart w:id="23" w:name="_Toc60183551"/>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13</w:t>
      </w:r>
      <w:r w:rsidR="00CE4147">
        <w:rPr>
          <w:noProof/>
        </w:rPr>
        <w:fldChar w:fldCharType="end"/>
      </w:r>
      <w:r>
        <w:t xml:space="preserve"> </w:t>
      </w:r>
      <w:r w:rsidRPr="00B36506">
        <w:t>Wykres częstotliwości sygnału początkowo bez modulacji, a następnie zmodulowany częstotliwościowo. Źródło: [6]</w:t>
      </w:r>
      <w:bookmarkEnd w:id="23"/>
    </w:p>
    <w:p w14:paraId="24A2A4C2" w14:textId="6FF62AC1" w:rsidR="00406136" w:rsidRDefault="001241D9" w:rsidP="00D82169">
      <w:r w:rsidRPr="009E7DD1">
        <w:lastRenderedPageBreak/>
        <w:t xml:space="preserve">Podobnie jak w przypadku modulacji amplitudy falę nośną o częstotliwości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E7DD1">
        <w:t xml:space="preserve"> wytwarza stabilny generator w nadajniku.</w:t>
      </w:r>
      <w:r w:rsidR="001A27F2" w:rsidRPr="009E7DD1">
        <w:t xml:space="preserve"> Podczas modulacji częstotliwości wartość ta będzie się zmieniała proporcjonalnie do wartości sygnału modulującego. Dla dodatnich będą to zmiany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w:r w:rsidR="001A27F2" w:rsidRPr="009E7DD1">
        <w:t xml:space="preserve">, a dla ujemnych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w:r w:rsidR="00BD145A" w:rsidRPr="009E7DD1">
        <w:t xml:space="preserve">. Dla zachowania skuteczności modulacji FM, częstotliwość fali nośnej powinna być przynajmniej 1000 razy większa od częstotliwości sygnału modulującego. Praktyczne jej zastosowanie ogranicza się do fal ultrakrótkich </w:t>
      </w:r>
      <w:r w:rsidR="006E0451" w:rsidRPr="009E7DD1">
        <w:t>VHF, powyżej 30 MHz</w:t>
      </w:r>
      <w:r w:rsidR="00406136" w:rsidRPr="009E7DD1">
        <w:t xml:space="preserve"> </w:t>
      </w:r>
      <w:r w:rsidR="009E7DD1" w:rsidRPr="009E7DD1">
        <w:t>[6</w:t>
      </w:r>
      <w:r w:rsidR="00406136" w:rsidRPr="009E7DD1">
        <w:t>]</w:t>
      </w:r>
      <w:r w:rsidR="001A27F2" w:rsidRPr="009E7DD1">
        <w:t>.</w:t>
      </w:r>
      <w:r w:rsidR="00621853">
        <w:t xml:space="preserve"> </w:t>
      </w:r>
    </w:p>
    <w:p w14:paraId="0E9761D3" w14:textId="0465C716" w:rsidR="00D82169" w:rsidRDefault="00621853" w:rsidP="00D82169">
      <w:r>
        <w:t xml:space="preserve">Maksymalna wielkość zmiany częstotliwości </w:t>
      </w:r>
      <m:oMath>
        <m:r>
          <m:rPr>
            <m:sty m:val="p"/>
          </m:rPr>
          <w:rPr>
            <w:rFonts w:ascii="Cambria Math" w:hAnsi="Cambria Math"/>
          </w:rPr>
          <m:t>Δ</m:t>
        </m:r>
        <m:r>
          <w:rPr>
            <w:rFonts w:ascii="Cambria Math" w:hAnsi="Cambria Math"/>
          </w:rPr>
          <m:t>F</m:t>
        </m:r>
      </m:oMath>
      <w:r>
        <w:t xml:space="preserve"> nazywana jest </w:t>
      </w:r>
      <w:r w:rsidR="00406136">
        <w:t>dewiacją częstotliwości. Decyduje ona o szerokości pasma zajmowanego przez sygnał zmodulowany i jest wielkością charakterystyczną dla systemu komunikacyjnego wykorzystującego ten rodzaj modulacji.</w:t>
      </w:r>
      <w:r w:rsidR="00C34BAE">
        <w:t xml:space="preserve"> Szerokość pasma zajmowanego przez sygnał FM można wyrazić </w:t>
      </w:r>
      <w:r w:rsidR="00C34BAE" w:rsidRPr="00342C52">
        <w:t>następująco [</w:t>
      </w:r>
      <w:r w:rsidR="00342C52" w:rsidRPr="00342C52">
        <w:t>2</w:t>
      </w:r>
      <w:r w:rsidR="00C34BAE" w:rsidRPr="00342C52">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CE4147" w:rsidP="00C34BAE">
            <w:pPr>
              <w:ind w:firstLine="0"/>
              <w:rPr>
                <w:rFonts w:eastAsia="Calibri"/>
              </w:rPr>
            </w:pPr>
            <m:oMathPara>
              <m:oMath>
                <m:sSub>
                  <m:sSubPr>
                    <m:ctrlPr>
                      <w:rPr>
                        <w:rFonts w:ascii="Cambria Math" w:eastAsia="Calibri" w:hAnsi="Cambria Math"/>
                        <w:i/>
                      </w:rPr>
                    </m:ctrlPr>
                  </m:sSubPr>
                  <m:e>
                    <m:r>
                      <w:rPr>
                        <w:rFonts w:ascii="Cambria Math" w:eastAsia="Calibri" w:hAnsi="Cambria Math"/>
                      </w:rPr>
                      <m:t>B</m:t>
                    </m:r>
                  </m:e>
                  <m:sub>
                    <m:r>
                      <w:rPr>
                        <w:rFonts w:ascii="Cambria Math" w:eastAsia="Calibri" w:hAnsi="Cambria Math"/>
                      </w:rPr>
                      <m:t>FM</m:t>
                    </m:r>
                  </m:sub>
                </m:sSub>
                <m:r>
                  <w:rPr>
                    <w:rFonts w:ascii="Cambria Math" w:eastAsia="Calibri" w:hAnsi="Cambria Math"/>
                  </w:rPr>
                  <m:t>=2(</m:t>
                </m:r>
                <m:r>
                  <m:rPr>
                    <m:sty m:val="p"/>
                  </m:rPr>
                  <w:rPr>
                    <w:rFonts w:ascii="Cambria Math" w:eastAsia="Calibri" w:hAnsi="Cambria Math"/>
                  </w:rPr>
                  <m:t>Δ</m:t>
                </m:r>
                <m:r>
                  <w:rPr>
                    <w:rFonts w:ascii="Cambria Math" w:eastAsia="Calibri" w:hAnsi="Cambria Math"/>
                  </w:rPr>
                  <m:t>F+</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m:t>
                    </m:r>
                  </m:sub>
                </m:sSub>
                <m:r>
                  <w:rPr>
                    <w:rFonts w:ascii="Cambria Math" w:eastAsia="Calibri" w:hAnsi="Cambria Math"/>
                  </w:rPr>
                  <m:t>)</m:t>
                </m:r>
              </m:oMath>
            </m:oMathPara>
          </w:p>
        </w:tc>
        <w:tc>
          <w:tcPr>
            <w:tcW w:w="496" w:type="dxa"/>
            <w:vAlign w:val="center"/>
          </w:tcPr>
          <w:p w14:paraId="2400BFF9" w14:textId="77777777" w:rsidR="00C34BAE" w:rsidRDefault="00C34BAE" w:rsidP="00C34BAE">
            <w:pPr>
              <w:ind w:firstLine="0"/>
              <w:jc w:val="center"/>
              <w:rPr>
                <w:rFonts w:eastAsia="Calibri"/>
              </w:rPr>
            </w:pPr>
            <w:r>
              <w:rPr>
                <w:rFonts w:eastAsia="Calibri"/>
              </w:rPr>
              <w:t>(9)</w:t>
            </w:r>
          </w:p>
        </w:tc>
      </w:tr>
    </w:tbl>
    <w:p w14:paraId="3F8E40A5" w14:textId="77777777" w:rsidR="00C34BAE" w:rsidRDefault="00C34BAE" w:rsidP="00C34BAE">
      <w:pPr>
        <w:ind w:firstLine="0"/>
      </w:pPr>
      <w:r>
        <w:t>gdzie:</w:t>
      </w:r>
    </w:p>
    <w:p w14:paraId="4F52DD12" w14:textId="77777777" w:rsidR="00C34BAE" w:rsidRDefault="00C34BAE" w:rsidP="00C34BAE">
      <w:pPr>
        <w:ind w:firstLine="0"/>
      </w:pPr>
      <w:r>
        <w:tab/>
      </w:r>
      <m:oMath>
        <m:r>
          <m:rPr>
            <m:sty m:val="p"/>
          </m:rPr>
          <w:rPr>
            <w:rFonts w:ascii="Cambria Math" w:eastAsia="Calibri" w:hAnsi="Cambria Math"/>
          </w:rPr>
          <m:t>Δ</m:t>
        </m:r>
        <m:r>
          <w:rPr>
            <w:rFonts w:ascii="Cambria Math" w:eastAsia="Calibri" w:hAnsi="Cambria Math"/>
          </w:rPr>
          <m:t>F</m:t>
        </m:r>
      </m:oMath>
      <w:r>
        <w:t xml:space="preserve"> – dewiacja częstotliwości,</w:t>
      </w:r>
    </w:p>
    <w:p w14:paraId="38F7E14B" w14:textId="77777777" w:rsidR="00C34BAE" w:rsidRDefault="00C34BAE" w:rsidP="00C34BAE">
      <w:pPr>
        <w:ind w:firstLine="0"/>
      </w:pPr>
      <w:r>
        <w:tab/>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m:t>
            </m:r>
          </m:sub>
        </m:sSub>
      </m:oMath>
      <w:r>
        <w:t xml:space="preserve"> – maksymalna częstotliwość sygnału modulującego.</w:t>
      </w:r>
    </w:p>
    <w:p w14:paraId="188AC75A" w14:textId="7DD5F5E9" w:rsidR="00396D68" w:rsidRDefault="00906A87" w:rsidP="00396D68">
      <w:r>
        <w:t>Modulacja FM o właściwych parametrach jest nieco bardziej skomplikowana od modulacji amplitudowej. Najprościej można to zrobić dołączając do obwodu</w:t>
      </w:r>
      <w:r w:rsidR="00B41979">
        <w:t xml:space="preserve"> generatora</w:t>
      </w:r>
      <w:r>
        <w:t xml:space="preserve"> LC reaktancj</w:t>
      </w:r>
      <w:r w:rsidR="00B41979">
        <w:t>ę</w:t>
      </w:r>
      <w:r>
        <w:t xml:space="preserve"> zmienn</w:t>
      </w:r>
      <w:r w:rsidR="00B41979">
        <w:t>ą</w:t>
      </w:r>
      <w:r>
        <w:t xml:space="preserve"> o wartości uzależnionej od przyłożonego napięcia. Sterowanie tą reaktancją (np. diodą pojemnościowa) przebiegiem modulującym sprawi, że generowana częstotliwość ulegnie zmianie (rys. </w:t>
      </w:r>
      <w:r w:rsidR="00B77A9D">
        <w:t>1</w:t>
      </w:r>
      <w:r w:rsidR="006F316B">
        <w:t>.14</w:t>
      </w:r>
      <w:r>
        <w:t>).</w:t>
      </w:r>
    </w:p>
    <w:p w14:paraId="65EB1DC9" w14:textId="77777777" w:rsidR="00B77A9D" w:rsidRDefault="00AC40F8" w:rsidP="00687BFF">
      <w:pPr>
        <w:keepNext/>
        <w:ind w:firstLine="0"/>
        <w:jc w:val="center"/>
      </w:pPr>
      <w:r>
        <w:rPr>
          <w:noProof/>
          <w:lang w:eastAsia="pl-PL"/>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1F0E77A7" w14:textId="53DBF93A" w:rsidR="00906A87" w:rsidRDefault="00B77A9D" w:rsidP="00B77A9D">
      <w:pPr>
        <w:pStyle w:val="Legenda"/>
      </w:pPr>
      <w:bookmarkStart w:id="24" w:name="_Toc60183552"/>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14</w:t>
      </w:r>
      <w:r w:rsidR="00CE4147">
        <w:rPr>
          <w:noProof/>
        </w:rPr>
        <w:fldChar w:fldCharType="end"/>
      </w:r>
      <w:r>
        <w:t xml:space="preserve"> </w:t>
      </w:r>
      <w:r w:rsidRPr="003701F7">
        <w:t xml:space="preserve">Modulator FM z diodą pojemnościową w układzie generatora </w:t>
      </w:r>
      <w:proofErr w:type="spellStart"/>
      <w:r w:rsidRPr="003701F7">
        <w:t>Colpittsa</w:t>
      </w:r>
      <w:proofErr w:type="spellEnd"/>
      <w:r w:rsidRPr="003701F7">
        <w:t>. Źródło: [2]</w:t>
      </w:r>
      <w:bookmarkEnd w:id="24"/>
    </w:p>
    <w:p w14:paraId="6C094D8F" w14:textId="68354796" w:rsidR="00396D68" w:rsidRPr="00342C52" w:rsidRDefault="008A1436" w:rsidP="000F3FFF">
      <w:pPr>
        <w:ind w:firstLine="397"/>
      </w:pPr>
      <w:r>
        <w:lastRenderedPageBreak/>
        <w:t>R</w:t>
      </w:r>
      <w:r w:rsidR="00396D68">
        <w:t xml:space="preserve">ozwiązanie to posiada </w:t>
      </w:r>
      <w:r>
        <w:t xml:space="preserve">jednak </w:t>
      </w:r>
      <w:r w:rsidR="00396D68">
        <w:t xml:space="preserve">wady wykluczające je z profesjonalnego zastosowania. Pierwszą z nich jest pogorszenie stabilności częstotliwości środkowej generatora wynikłe z nieliniowości charakterystyki diody pojemnościowej, przez co przebieg zmodulowany </w:t>
      </w:r>
      <w:r w:rsidR="00396D68" w:rsidRPr="00342C52">
        <w:t>zawiera znaczny poziom zniekształceń. Dodatkowo w układzie powstaje pasożytnicza modulacja amplitudy</w:t>
      </w:r>
      <w:r>
        <w:t xml:space="preserve"> </w:t>
      </w:r>
      <w:r w:rsidR="006622D5" w:rsidRPr="00342C52">
        <w:t>[</w:t>
      </w:r>
      <w:r w:rsidR="00342C52" w:rsidRPr="00342C52">
        <w:t>2</w:t>
      </w:r>
      <w:r w:rsidR="006622D5" w:rsidRPr="00342C52">
        <w:t>]</w:t>
      </w:r>
      <w:r w:rsidR="00396D68" w:rsidRPr="00342C52">
        <w:t xml:space="preserve">. </w:t>
      </w:r>
    </w:p>
    <w:p w14:paraId="3BF149EE" w14:textId="6E38A512" w:rsidR="00396D68" w:rsidRDefault="00396D68" w:rsidP="00396D68">
      <w:r w:rsidRPr="00342C52">
        <w:t>Problemy te rozwiązano stosując w profesjonalnym wyposażeniu radiokomunikacyjnym rozbudowan</w:t>
      </w:r>
      <w:r w:rsidR="008A1436">
        <w:t>e</w:t>
      </w:r>
      <w:r w:rsidRPr="00342C52">
        <w:t xml:space="preserve"> układ</w:t>
      </w:r>
      <w:r w:rsidR="008A1436">
        <w:t>y</w:t>
      </w:r>
      <w:r w:rsidRPr="00342C52">
        <w:t xml:space="preserve">, w których modulacja częstotliwości otrzymywana jest </w:t>
      </w:r>
      <w:r w:rsidR="006622D5" w:rsidRPr="00342C52">
        <w:t>z wykorzystaniem modulacji AM i PM oraz wielokrotnego powielania sygnału</w:t>
      </w:r>
      <w:r w:rsidR="00687BFF">
        <w:t xml:space="preserve"> </w:t>
      </w:r>
      <w:r w:rsidR="006622D5" w:rsidRPr="00342C52">
        <w:t>[</w:t>
      </w:r>
      <w:r w:rsidR="00342C52" w:rsidRPr="00342C52">
        <w:t>2</w:t>
      </w:r>
      <w:r w:rsidR="006622D5" w:rsidRPr="00342C52">
        <w:t>].</w:t>
      </w:r>
    </w:p>
    <w:p w14:paraId="32AE075A" w14:textId="77777777" w:rsidR="006622D5" w:rsidRDefault="006622D5" w:rsidP="006622D5">
      <w:pPr>
        <w:pStyle w:val="Nagwek4"/>
      </w:pPr>
      <w:r>
        <w:t>Kluczowanie częstotliwości FSK</w:t>
      </w:r>
    </w:p>
    <w:p w14:paraId="595CE401" w14:textId="0E02559A" w:rsidR="006622D5" w:rsidRPr="00DF2463"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r w:rsidR="00F900B4">
        <w:t>1.15</w:t>
      </w:r>
      <w:r>
        <w:t xml:space="preserve">, wykres </w:t>
      </w:r>
      <w:r w:rsidR="00F91281">
        <w:t>„</w:t>
      </w:r>
      <w:r>
        <w:t>a</w:t>
      </w:r>
      <w:r w:rsidR="00F91281">
        <w:t>”</w:t>
      </w:r>
      <w:r>
        <w:t xml:space="preserve">), a amplituda i częstotliwość przebiegu nośnego nie ulega </w:t>
      </w:r>
      <w:r w:rsidR="003F7ECE">
        <w:t>zmianie</w:t>
      </w:r>
      <w:r>
        <w:t xml:space="preserve"> (rys. </w:t>
      </w:r>
      <w:r w:rsidR="00F900B4">
        <w:t>1.15</w:t>
      </w:r>
      <w:r>
        <w:t xml:space="preserve">, wykres </w:t>
      </w:r>
      <w:r w:rsidR="00F91281">
        <w:t>„</w:t>
      </w:r>
      <w:r>
        <w:t>b</w:t>
      </w:r>
      <w:r w:rsidR="00F91281">
        <w:t>”</w:t>
      </w:r>
      <w:r>
        <w:t xml:space="preserve">) to wynikiem tego typu kluczowania jest przebieg przedstawiony na wykresie c rysunku </w:t>
      </w:r>
      <w:r w:rsidR="00F900B4">
        <w:t>1.15</w:t>
      </w:r>
      <w:r>
        <w:t xml:space="preserve">. Jak można zauważyć, „jedynkom” sygnału binarnego </w:t>
      </w:r>
      <w:r w:rsidRPr="00DF2463">
        <w:t>odpowia</w:t>
      </w:r>
      <w:r w:rsidR="00106EF5" w:rsidRPr="00DF2463">
        <w:t xml:space="preserve">dają powiększenia częstotliwości wyjściowej sygnału o </w:t>
      </w:r>
      <m:oMath>
        <m:r>
          <m:rPr>
            <m:sty m:val="p"/>
          </m:rPr>
          <w:rPr>
            <w:rFonts w:ascii="Cambria Math" w:hAnsi="Cambria Math"/>
          </w:rPr>
          <m:t>Δ</m:t>
        </m:r>
        <m:r>
          <w:rPr>
            <w:rFonts w:ascii="Cambria Math" w:hAnsi="Cambria Math"/>
          </w:rPr>
          <m:t>f</m:t>
        </m:r>
      </m:oMath>
      <w:r w:rsidR="00106EF5" w:rsidRPr="00DF2463">
        <w:t xml:space="preserve">, a dla „zer” binarnych zmniejszenia o </w:t>
      </w:r>
      <m:oMath>
        <m:r>
          <m:rPr>
            <m:sty m:val="p"/>
          </m:rPr>
          <w:rPr>
            <w:rFonts w:ascii="Cambria Math" w:hAnsi="Cambria Math"/>
          </w:rPr>
          <m:t>Δ</m:t>
        </m:r>
        <m:r>
          <w:rPr>
            <w:rFonts w:ascii="Cambria Math" w:hAnsi="Cambria Math"/>
          </w:rPr>
          <m:t>f</m:t>
        </m:r>
      </m:oMath>
      <w:r w:rsidR="00106EF5" w:rsidRPr="00DF2463">
        <w:t xml:space="preserve"> </w:t>
      </w:r>
      <w:r w:rsidR="0074429C" w:rsidRPr="00DF2463">
        <w:t>[</w:t>
      </w:r>
      <w:r w:rsidR="00DF2463" w:rsidRPr="00DF2463">
        <w:t>4</w:t>
      </w:r>
      <w:r w:rsidR="00106EF5" w:rsidRPr="00DF2463">
        <w:t>].</w:t>
      </w:r>
    </w:p>
    <w:p w14:paraId="439C2710" w14:textId="77777777" w:rsidR="00F900B4" w:rsidRDefault="006C48F8" w:rsidP="00F900B4">
      <w:pPr>
        <w:keepNext/>
        <w:ind w:firstLine="0"/>
        <w:jc w:val="center"/>
      </w:pPr>
      <w:r>
        <w:pict w14:anchorId="0F31472A">
          <v:shape id="_x0000_i1031" type="#_x0000_t75" style="width:264pt;height:271pt">
            <v:imagedata r:id="rId27" o:title="2019-04-09_225233"/>
          </v:shape>
        </w:pict>
      </w:r>
    </w:p>
    <w:p w14:paraId="5BA3F22C" w14:textId="09AB89E2" w:rsidR="00246419" w:rsidRPr="00DF2463" w:rsidRDefault="00F900B4" w:rsidP="00F900B4">
      <w:pPr>
        <w:pStyle w:val="Legenda"/>
      </w:pPr>
      <w:bookmarkStart w:id="25" w:name="_Toc60183553"/>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15</w:t>
      </w:r>
      <w:r w:rsidR="00CE4147">
        <w:rPr>
          <w:noProof/>
        </w:rPr>
        <w:fldChar w:fldCharType="end"/>
      </w:r>
      <w:r>
        <w:t xml:space="preserve"> </w:t>
      </w:r>
      <w:r w:rsidRPr="00DF2463">
        <w:t xml:space="preserve">Kluczowanie częstotliwości FSK a) przebieg binarny – zerojedynkowy, </w:t>
      </w:r>
      <w:r w:rsidRPr="00DF2463">
        <w:br/>
        <w:t>b) przebieg częstotliwości nośnej, c) przebieg wyjściowy. Źródło: [4]</w:t>
      </w:r>
      <w:bookmarkEnd w:id="25"/>
    </w:p>
    <w:p w14:paraId="61F201F7" w14:textId="77777777" w:rsidR="00DB7DE6" w:rsidRDefault="00DB7DE6" w:rsidP="00DB7DE6">
      <w:pPr>
        <w:pStyle w:val="Nagwek3"/>
      </w:pPr>
      <w:bookmarkStart w:id="26" w:name="_Toc73911541"/>
      <w:r>
        <w:lastRenderedPageBreak/>
        <w:t>Modulacja fazy (PM)</w:t>
      </w:r>
      <w:bookmarkEnd w:id="26"/>
    </w:p>
    <w:p w14:paraId="1C4251BA" w14:textId="20492576" w:rsidR="00DB7DE6" w:rsidRPr="009E7DD1" w:rsidRDefault="00DB7DE6" w:rsidP="00DB7DE6">
      <w:r>
        <w:t>Modulacja fazy</w:t>
      </w:r>
      <w:r w:rsidR="0082153D">
        <w:t>. nazywana też kątową,</w:t>
      </w:r>
      <w:r>
        <w:t xml:space="preserve"> </w:t>
      </w:r>
      <w:r w:rsidR="0082153D">
        <w:t>jest procesem</w:t>
      </w:r>
      <w:r>
        <w:t>, którego głównym założeniem jest uzależnienie kąta fazowego fali nośnej od wartości sygnału modulująceg</w:t>
      </w:r>
      <w:r w:rsidR="001E7DA0">
        <w:t xml:space="preserve">o. Przy </w:t>
      </w:r>
      <w:r w:rsidR="001E7DA0" w:rsidRPr="009E7DD1">
        <w:t xml:space="preserve">modulacji fazy fali nośnej prostym tonem sinusoidalnym o częstotliwości </w:t>
      </w:r>
      <m:oMath>
        <m:r>
          <w:rPr>
            <w:rFonts w:ascii="Cambria Math" w:hAnsi="Cambria Math"/>
          </w:rPr>
          <m:t>f</m:t>
        </m:r>
      </m:oMath>
      <w:r w:rsidR="001E7DA0" w:rsidRPr="009E7DD1">
        <w:t>, kąt zmienia się okresowo zgodnie z zależnością</w:t>
      </w:r>
      <w:r w:rsidR="0073019A">
        <w:t xml:space="preserve"> </w:t>
      </w:r>
      <w:r w:rsidR="0082153D" w:rsidRPr="009E7DD1">
        <w:t>[</w:t>
      </w:r>
      <w:r w:rsidR="009E7DD1" w:rsidRPr="009E7DD1">
        <w:t>6</w:t>
      </w:r>
      <w:r w:rsidR="0082153D" w:rsidRPr="009E7DD1">
        <w:t>]</w:t>
      </w:r>
      <w:r w:rsidR="001E7DA0"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RPr="009E7DD1" w14:paraId="3AAD3F1B" w14:textId="77777777" w:rsidTr="004514C9">
        <w:tc>
          <w:tcPr>
            <w:tcW w:w="8146" w:type="dxa"/>
          </w:tcPr>
          <w:p w14:paraId="3745FCC0" w14:textId="77777777" w:rsidR="001E7DA0" w:rsidRPr="009E7DD1" w:rsidRDefault="001E7DA0" w:rsidP="001E7DA0">
            <w:pPr>
              <w:ind w:firstLine="0"/>
              <w:rPr>
                <w:rFonts w:eastAsia="Calibri"/>
              </w:rPr>
            </w:pPr>
            <m:oMathPara>
              <m:oMath>
                <m:r>
                  <m:rPr>
                    <m:sty m:val="p"/>
                  </m:rPr>
                  <w:rPr>
                    <w:rFonts w:ascii="Cambria Math" w:eastAsia="Calibri" w:hAnsi="Cambria Math"/>
                  </w:rPr>
                  <m:t>φ</m:t>
                </m:r>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r>
                  <w:rPr>
                    <w:rFonts w:ascii="Cambria Math" w:eastAsia="Calibri" w:hAnsi="Cambria Math"/>
                  </w:rPr>
                  <m:t>+</m:t>
                </m:r>
                <m:r>
                  <m:rPr>
                    <m:sty m:val="p"/>
                  </m:rPr>
                  <w:rPr>
                    <w:rFonts w:ascii="Cambria Math" w:eastAsia="Calibri" w:hAnsi="Cambria Math"/>
                  </w:rPr>
                  <m:t>Δφ</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2πf</m:t>
                    </m:r>
                  </m:e>
                </m:func>
              </m:oMath>
            </m:oMathPara>
          </w:p>
        </w:tc>
        <w:tc>
          <w:tcPr>
            <w:tcW w:w="496" w:type="dxa"/>
            <w:vAlign w:val="center"/>
          </w:tcPr>
          <w:p w14:paraId="12FE23BA" w14:textId="77777777" w:rsidR="001E7DA0" w:rsidRPr="009E7DD1" w:rsidRDefault="001E7DA0" w:rsidP="004514C9">
            <w:pPr>
              <w:ind w:firstLine="0"/>
              <w:jc w:val="center"/>
              <w:rPr>
                <w:rFonts w:eastAsia="Calibri"/>
              </w:rPr>
            </w:pPr>
            <w:r w:rsidRPr="009E7DD1">
              <w:rPr>
                <w:rFonts w:eastAsia="Calibri"/>
              </w:rPr>
              <w:t>(10)</w:t>
            </w:r>
          </w:p>
        </w:tc>
      </w:tr>
    </w:tbl>
    <w:p w14:paraId="235AD2EA" w14:textId="77777777" w:rsidR="001E7DA0" w:rsidRPr="009E7DD1" w:rsidRDefault="001E7DA0" w:rsidP="001E7DA0">
      <w:pPr>
        <w:ind w:firstLine="0"/>
      </w:pPr>
      <w:r w:rsidRPr="009E7DD1">
        <w:t>gdzie:</w:t>
      </w:r>
    </w:p>
    <w:p w14:paraId="6E5A2842" w14:textId="77777777" w:rsidR="00F66164" w:rsidRPr="009E7DD1" w:rsidRDefault="001E7DA0" w:rsidP="001E7DA0">
      <w:pPr>
        <w:ind w:firstLine="0"/>
      </w:pPr>
      <w:r w:rsidRPr="009E7DD1">
        <w:tab/>
      </w:r>
      <m:oMath>
        <m:r>
          <m:rPr>
            <m:sty m:val="p"/>
          </m:rPr>
          <w:rPr>
            <w:rFonts w:ascii="Cambria Math" w:eastAsia="Calibri" w:hAnsi="Cambria Math"/>
          </w:rPr>
          <m:t>Δφ</m:t>
        </m:r>
      </m:oMath>
      <w:r w:rsidRPr="009E7DD1">
        <w:t xml:space="preserve"> – maksymalna zmiana kąta fazowego, zwana też dwiacją fazy</w:t>
      </w:r>
      <w:r w:rsidR="00F66164" w:rsidRPr="009E7DD1">
        <w:t>,</w:t>
      </w:r>
    </w:p>
    <w:p w14:paraId="13C7503C" w14:textId="77777777" w:rsidR="001E7DA0" w:rsidRPr="009E7DD1" w:rsidRDefault="00CE4147" w:rsidP="00F66164">
      <w:pPr>
        <w:ind w:firstLine="708"/>
      </w:pPr>
      <m:oMath>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oMath>
      <w:r w:rsidR="00F66164" w:rsidRPr="009E7DD1">
        <w:t xml:space="preserve"> – kąt fazowy fali nośnej</w:t>
      </w:r>
      <w:r w:rsidR="001E7DA0" w:rsidRPr="009E7DD1">
        <w:t>.</w:t>
      </w:r>
    </w:p>
    <w:p w14:paraId="605DC2C5" w14:textId="6A634C16" w:rsidR="001E7DA0" w:rsidRDefault="001E7DA0" w:rsidP="001E7DA0">
      <w:pPr>
        <w:ind w:firstLine="0"/>
      </w:pPr>
      <w:r w:rsidRPr="009E7DD1">
        <w:t>Zatem, zmodulowany fazowo prąd, będzie wyrażony wzorem</w:t>
      </w:r>
      <w:r w:rsidR="00D446CD">
        <w:t xml:space="preserve"> </w:t>
      </w:r>
      <w:r w:rsidR="0082153D" w:rsidRPr="009E7DD1">
        <w:t>[</w:t>
      </w:r>
      <w:r w:rsidR="009E7DD1" w:rsidRPr="009E7DD1">
        <w:t>6</w:t>
      </w:r>
      <w:r w:rsidR="0082153D" w:rsidRPr="009E7DD1">
        <w:t>]</w:t>
      </w:r>
      <w:r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rPr>
            </w:pPr>
            <m:oMathPara>
              <m:oMath>
                <m:r>
                  <w:rPr>
                    <w:rFonts w:ascii="Cambria Math" w:eastAsia="Calibri" w:hAnsi="Cambria Math"/>
                  </w:rPr>
                  <m:t>i=</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sin</m:t>
                    </m:r>
                  </m:fName>
                  <m:e>
                    <m:r>
                      <w:rPr>
                        <w:rFonts w:ascii="Cambria Math" w:eastAsia="Calibri" w:hAnsi="Cambria Math"/>
                      </w:rPr>
                      <m:t>(2π</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0</m:t>
                        </m:r>
                      </m:sub>
                    </m:sSub>
                    <m:r>
                      <w:rPr>
                        <w:rFonts w:ascii="Cambria Math" w:eastAsia="Calibri" w:hAnsi="Cambria Math"/>
                      </w:rPr>
                      <m:t>t+</m:t>
                    </m:r>
                    <m:r>
                      <m:rPr>
                        <m:sty m:val="p"/>
                      </m:rPr>
                      <w:rPr>
                        <w:rFonts w:ascii="Cambria Math" w:eastAsia="Calibri" w:hAnsi="Cambria Math"/>
                      </w:rPr>
                      <m:t>Δ</m:t>
                    </m:r>
                  </m:e>
                </m:func>
                <m:r>
                  <m:rPr>
                    <m:sty m:val="p"/>
                  </m:rPr>
                  <w:rPr>
                    <w:rFonts w:ascii="Cambria Math" w:eastAsia="Calibri" w:hAnsi="Cambria Math"/>
                  </w:rPr>
                  <m:t>φ</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2</m:t>
                    </m:r>
                    <m:r>
                      <m:rPr>
                        <m:sty m:val="p"/>
                      </m:rPr>
                      <w:rPr>
                        <w:rFonts w:ascii="Cambria Math" w:eastAsia="Calibri" w:hAnsi="Cambria Math"/>
                      </w:rPr>
                      <m:t>πft+</m:t>
                    </m:r>
                    <m:sSub>
                      <m:sSubPr>
                        <m:ctrlPr>
                          <w:rPr>
                            <w:rFonts w:ascii="Cambria Math" w:eastAsia="Calibri" w:hAnsi="Cambria Math"/>
                          </w:rPr>
                        </m:ctrlPr>
                      </m:sSubPr>
                      <m:e>
                        <m:r>
                          <m:rPr>
                            <m:sty m:val="p"/>
                          </m:rPr>
                          <w:rPr>
                            <w:rFonts w:ascii="Cambria Math" w:eastAsia="Calibri" w:hAnsi="Cambria Math"/>
                          </w:rPr>
                          <m:t>φ</m:t>
                        </m:r>
                      </m:e>
                      <m:sub>
                        <m:r>
                          <w:rPr>
                            <w:rFonts w:ascii="Cambria Math" w:eastAsia="Calibri" w:hAnsi="Cambria Math"/>
                          </w:rPr>
                          <m:t>0</m:t>
                        </m:r>
                      </m:sub>
                    </m:sSub>
                  </m:e>
                </m:func>
                <m:r>
                  <w:rPr>
                    <w:rFonts w:ascii="Cambria Math" w:eastAsia="Calibri" w:hAnsi="Cambria Math"/>
                  </w:rPr>
                  <m:t>)</m:t>
                </m:r>
              </m:oMath>
            </m:oMathPara>
          </w:p>
        </w:tc>
        <w:tc>
          <w:tcPr>
            <w:tcW w:w="496" w:type="dxa"/>
            <w:vAlign w:val="center"/>
          </w:tcPr>
          <w:p w14:paraId="65DC40A5" w14:textId="77777777" w:rsidR="001E7DA0" w:rsidRDefault="001E7DA0" w:rsidP="004514C9">
            <w:pPr>
              <w:ind w:firstLine="0"/>
              <w:jc w:val="center"/>
              <w:rPr>
                <w:rFonts w:eastAsia="Calibri"/>
              </w:rPr>
            </w:pPr>
            <w:r>
              <w:rPr>
                <w:rFonts w:eastAsia="Calibri"/>
              </w:rPr>
              <w:t>(11)</w:t>
            </w:r>
          </w:p>
        </w:tc>
      </w:tr>
    </w:tbl>
    <w:p w14:paraId="65F31639" w14:textId="77777777" w:rsidR="001E7DA0" w:rsidRDefault="001E7DA0" w:rsidP="001E7DA0">
      <w:pPr>
        <w:ind w:firstLine="0"/>
      </w:pPr>
      <w:r>
        <w:t>gdzie:</w:t>
      </w:r>
    </w:p>
    <w:p w14:paraId="39A884F0" w14:textId="77777777" w:rsidR="001E7DA0" w:rsidRDefault="001E7DA0" w:rsidP="001E7DA0">
      <w:pPr>
        <w:ind w:firstLine="0"/>
      </w:pPr>
      <w:r>
        <w:tab/>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oMath>
      <w:r w:rsidR="00F66164">
        <w:t xml:space="preserve"> – amplituda fali nośnej,</w:t>
      </w:r>
    </w:p>
    <w:p w14:paraId="1100CB2D" w14:textId="77777777" w:rsidR="00F66164" w:rsidRDefault="00F66164" w:rsidP="001E7DA0">
      <w:pPr>
        <w:ind w:firstLine="0"/>
      </w:pPr>
      <w:r>
        <w:tab/>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0</m:t>
            </m:r>
          </m:sub>
        </m:sSub>
      </m:oMath>
      <w:r>
        <w:t xml:space="preserve"> – częstotliwość fali nośnej,</w:t>
      </w:r>
    </w:p>
    <w:p w14:paraId="667F249C" w14:textId="77777777" w:rsidR="00F66164" w:rsidRDefault="00F66164" w:rsidP="00F66164">
      <w:pPr>
        <w:ind w:firstLine="0"/>
      </w:pPr>
      <w:r>
        <w:tab/>
      </w:r>
      <m:oMath>
        <m:r>
          <m:rPr>
            <m:sty m:val="p"/>
          </m:rPr>
          <w:rPr>
            <w:rFonts w:ascii="Cambria Math" w:eastAsia="Calibri" w:hAnsi="Cambria Math"/>
          </w:rPr>
          <m:t>Δφ</m:t>
        </m:r>
      </m:oMath>
      <w:r>
        <w:t xml:space="preserve"> – dewiacja fazy,</w:t>
      </w:r>
    </w:p>
    <w:p w14:paraId="36AC5568" w14:textId="77777777" w:rsidR="00F66164" w:rsidRDefault="00CE4147" w:rsidP="00F66164">
      <w:pPr>
        <w:ind w:firstLine="708"/>
      </w:pPr>
      <m:oMath>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oMath>
      <w:r w:rsidR="00F66164">
        <w:t xml:space="preserve"> – kąt fazowy fali nośnej.</w:t>
      </w:r>
    </w:p>
    <w:p w14:paraId="57AA4350" w14:textId="77777777" w:rsidR="00263A8A" w:rsidRDefault="00AC40F8" w:rsidP="00263A8A">
      <w:pPr>
        <w:keepNext/>
        <w:ind w:firstLine="0"/>
        <w:jc w:val="center"/>
      </w:pPr>
      <w:r>
        <w:rPr>
          <w:noProof/>
          <w:lang w:eastAsia="pl-PL"/>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0C553D5E" w14:textId="5317AD77" w:rsidR="00F66164" w:rsidRDefault="00263A8A" w:rsidP="00263A8A">
      <w:pPr>
        <w:pStyle w:val="Legenda"/>
      </w:pPr>
      <w:bookmarkStart w:id="27" w:name="_Toc60183554"/>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16</w:t>
      </w:r>
      <w:r w:rsidR="00CE4147">
        <w:rPr>
          <w:noProof/>
        </w:rPr>
        <w:fldChar w:fldCharType="end"/>
      </w:r>
      <w:r>
        <w:t xml:space="preserve"> Idea modulacji fazy. a) zmiany kąta fazowego</w:t>
      </w:r>
      <w:r>
        <w:br/>
        <w:t xml:space="preserve">b) </w:t>
      </w:r>
      <w:r w:rsidRPr="009E7DD1">
        <w:t>przebieg prądu zmodulowanego (linia ciągła) i przed modulacją (linia przerywana)</w:t>
      </w:r>
      <w:r w:rsidRPr="009E7DD1">
        <w:br/>
        <w:t>Źródło: [6]</w:t>
      </w:r>
      <w:bookmarkEnd w:id="27"/>
    </w:p>
    <w:p w14:paraId="0E46EED1" w14:textId="0E9E1729" w:rsidR="00971028" w:rsidRDefault="00971028" w:rsidP="00971028">
      <w:r w:rsidRPr="009E7DD1">
        <w:t xml:space="preserve">Jak wynika z powyższego rysunku, modulacja fazowa zmienia nie tylko kąt fazowy, ale również częstotliwość. Maksymalna dewiacja częstotliwości </w:t>
      </w:r>
      <m:oMath>
        <m:r>
          <w:rPr>
            <w:rFonts w:ascii="Cambria Math" w:hAnsi="Cambria Math"/>
          </w:rPr>
          <m:t>ΔF</m:t>
        </m:r>
      </m:oMath>
      <w:r w:rsidRPr="009E7DD1">
        <w:t xml:space="preserve"> wynosi </w:t>
      </w:r>
      <m:oMath>
        <m:r>
          <w:rPr>
            <w:rFonts w:ascii="Cambria Math" w:hAnsi="Cambria Math"/>
          </w:rPr>
          <m:t>Δ</m:t>
        </m:r>
        <m:r>
          <w:rPr>
            <w:rFonts w:ascii="Cambria Math" w:eastAsia="Calibri" w:hAnsi="Cambria Math"/>
          </w:rPr>
          <m:t>φf</m:t>
        </m:r>
      </m:oMath>
      <w:r w:rsidR="00740A7E" w:rsidRPr="009E7DD1">
        <w:t>.</w:t>
      </w:r>
      <w:r w:rsidR="0082153D" w:rsidRPr="009E7DD1">
        <w:t xml:space="preserve"> </w:t>
      </w:r>
      <w:r w:rsidR="00263A8A">
        <w:t>Można zauważyć</w:t>
      </w:r>
      <w:r w:rsidR="0082153D" w:rsidRPr="009E7DD1">
        <w:t>, że przy</w:t>
      </w:r>
      <w:r w:rsidR="000B3217">
        <w:t xml:space="preserve"> odpowiednim doborze parametrów, </w:t>
      </w:r>
      <w:r w:rsidR="0082153D" w:rsidRPr="009E7DD1">
        <w:t xml:space="preserve">modulacje AM i FM </w:t>
      </w:r>
      <w:r w:rsidR="00C5337D">
        <w:t>mogą otrzymać identyczne wyniki.</w:t>
      </w:r>
      <w:r w:rsidR="0082153D" w:rsidRPr="009E7DD1">
        <w:t xml:space="preserve"> </w:t>
      </w:r>
      <w:r w:rsidR="00C5337D">
        <w:t xml:space="preserve">Jednakże, </w:t>
      </w:r>
      <w:r w:rsidR="0082153D" w:rsidRPr="009E7DD1">
        <w:t xml:space="preserve">dotyczy to jedynie sygnałów sinusoidalnych. Fakt ten </w:t>
      </w:r>
      <w:r w:rsidR="0082153D" w:rsidRPr="009E7DD1">
        <w:lastRenderedPageBreak/>
        <w:t>wykorzystano przy budowie modulatorów FM w profesjonalnym sprzęcie radiooperatorskim. Niestety, w przypadku modulacji innymi sygnałami (trójkątny, prostokątny itp.) podobna zależność nie zachodzi</w:t>
      </w:r>
      <w:r w:rsidR="00AE56B5">
        <w:t xml:space="preserve"> </w:t>
      </w:r>
      <w:r w:rsidR="009E7DD1" w:rsidRPr="009E7DD1">
        <w:t>[6</w:t>
      </w:r>
      <w:r w:rsidR="0082153D" w:rsidRPr="009E7DD1">
        <w:t>].</w:t>
      </w:r>
    </w:p>
    <w:p w14:paraId="52448298" w14:textId="4AB4A8DD" w:rsidR="00BE6491" w:rsidRDefault="0082153D" w:rsidP="00971028">
      <w:r>
        <w:t xml:space="preserve">Modulacja fazowa posiada dwie podstawowe zalety nad modulacją amplitudy. Pierwszą z nich jest wierniejsze przesyłanie sygnałów ze względu na przenoszenie szerszego pasma częstotliwości w modulacji kątowej. </w:t>
      </w:r>
      <w:r w:rsidR="00254079">
        <w:t>Oznacza to przede wszystkim lepszą jakość</w:t>
      </w:r>
      <w:r>
        <w:t xml:space="preserve"> przesyłan</w:t>
      </w:r>
      <w:r w:rsidR="00254079">
        <w:t>ych</w:t>
      </w:r>
      <w:r>
        <w:t xml:space="preserve"> sygnałów akustycznych. </w:t>
      </w:r>
      <w:r w:rsidR="00254079">
        <w:t>Drugą zaletą jest znacznie większa odporność na zakłócenia. Wynika to z faktu, że większość zakłóceń w transmisji ma charakter amplitudowy, czyli nakładają się one na amplitudę sygnału.</w:t>
      </w:r>
      <w:r w:rsidR="00A86193">
        <w:t xml:space="preserve"> Skoro przy modulacji amplitudy wszystkie informacje są zapisane w zmianach amplitudy to każde takie zakłócenie wprowadza niepożądaną zmianę przesyłanych danych. Te szkodliwe zmiany </w:t>
      </w:r>
      <w:r w:rsidR="00A86193" w:rsidRPr="009E7DD1">
        <w:t>nie mają wpływu na wartość sygnału przy modulacji fazowej, ponieważ komplet informacji zawiera się w zmianach częstotliwości i mogą zostać usunięte z wykorzystaniem odpowiednich układów w odbiorniku</w:t>
      </w:r>
      <w:r w:rsidR="00AE56B5">
        <w:t xml:space="preserve"> </w:t>
      </w:r>
      <w:r w:rsidR="009E7DD1" w:rsidRPr="009E7DD1">
        <w:t>[6</w:t>
      </w:r>
      <w:r w:rsidR="00136359" w:rsidRPr="009E7DD1">
        <w:t>]</w:t>
      </w:r>
      <w:r w:rsidR="00A86193" w:rsidRPr="009E7DD1">
        <w:t>.</w:t>
      </w:r>
    </w:p>
    <w:p w14:paraId="2952E3AD" w14:textId="77777777" w:rsidR="00BE6491" w:rsidRDefault="00BE6491">
      <w:pPr>
        <w:spacing w:line="240" w:lineRule="auto"/>
      </w:pPr>
      <w:r>
        <w:br w:type="page"/>
      </w:r>
    </w:p>
    <w:p w14:paraId="6BF5313F" w14:textId="77777777" w:rsidR="0082153D" w:rsidRPr="00887692" w:rsidRDefault="00AD3085" w:rsidP="00887692">
      <w:pPr>
        <w:pStyle w:val="Nagwek2"/>
      </w:pPr>
      <w:bookmarkStart w:id="28" w:name="_Toc73911542"/>
      <w:r w:rsidRPr="00887692">
        <w:lastRenderedPageBreak/>
        <w:t>Emisje</w:t>
      </w:r>
      <w:bookmarkEnd w:id="28"/>
    </w:p>
    <w:p w14:paraId="386F3014" w14:textId="2EC05C5D" w:rsidR="00FD08CC" w:rsidRDefault="004514C9" w:rsidP="0028450B">
      <w:r>
        <w:t>Regulamin Radiokomunikacyjny definiuje emisję jako celowe wytwarza</w:t>
      </w:r>
      <w:r w:rsidR="0028450B">
        <w:t xml:space="preserve">nie, poprzez radiową stację nadawczą, energii w postaci fal radiowych. </w:t>
      </w:r>
      <w:r w:rsidR="00A92476" w:rsidRPr="00A92476">
        <w:t xml:space="preserve">Charakteryzuje je między innymi szerokość pasma wymagana do transmisji </w:t>
      </w:r>
      <w:r w:rsidR="0028450B">
        <w:t>informacji z wymaganą jakością i prędkością oraz ich klasyfikacją.</w:t>
      </w:r>
    </w:p>
    <w:p w14:paraId="11713479" w14:textId="77777777" w:rsidR="005469D8" w:rsidRDefault="006C48F8" w:rsidP="005469D8">
      <w:pPr>
        <w:keepNext/>
        <w:ind w:firstLine="0"/>
        <w:jc w:val="center"/>
      </w:pPr>
      <w:r>
        <w:pict w14:anchorId="0A692846">
          <v:shape id="_x0000_i1032" type="#_x0000_t75" style="width:381pt;height:408pt">
            <v:imagedata r:id="rId29" o:title="2019-04-17_005630"/>
          </v:shape>
        </w:pict>
      </w:r>
    </w:p>
    <w:p w14:paraId="1C944237" w14:textId="1792EE3B" w:rsidR="00E52BF7" w:rsidRDefault="005469D8" w:rsidP="005469D8">
      <w:pPr>
        <w:pStyle w:val="Legenda"/>
      </w:pPr>
      <w:bookmarkStart w:id="29" w:name="_Toc60183555"/>
      <w:r>
        <w:t xml:space="preserve">Rys. </w:t>
      </w:r>
      <w:r w:rsidR="00CE4147">
        <w:fldChar w:fldCharType="begin"/>
      </w:r>
      <w:r w:rsidR="00CE4147">
        <w:instrText xml:space="preserve"> STYLEREF 1 \s </w:instrText>
      </w:r>
      <w:r w:rsidR="00CE4147">
        <w:fldChar w:fldCharType="separate"/>
      </w:r>
      <w:r w:rsidR="00EA0B37">
        <w:rPr>
          <w:noProof/>
        </w:rPr>
        <w:t>1</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17</w:t>
      </w:r>
      <w:r w:rsidR="00CE4147">
        <w:rPr>
          <w:noProof/>
        </w:rPr>
        <w:fldChar w:fldCharType="end"/>
      </w:r>
      <w:r>
        <w:t xml:space="preserve"> </w:t>
      </w:r>
      <w:r w:rsidRPr="004F2F22">
        <w:t>Przykłady widm emisji radiowych.</w:t>
      </w:r>
      <w:r>
        <w:t xml:space="preserve"> Źródło: [6]</w:t>
      </w:r>
      <w:bookmarkEnd w:id="29"/>
    </w:p>
    <w:p w14:paraId="192D51BC" w14:textId="77777777" w:rsidR="005469D8" w:rsidRDefault="005469D8">
      <w:pPr>
        <w:spacing w:line="240" w:lineRule="auto"/>
      </w:pPr>
      <w:r>
        <w:br w:type="page"/>
      </w:r>
    </w:p>
    <w:p w14:paraId="3111D422" w14:textId="5BF56097" w:rsidR="0028450B" w:rsidRDefault="0074429C" w:rsidP="0028450B">
      <w:r>
        <w:lastRenderedPageBreak/>
        <w:t>Klasyfikacja emisji</w:t>
      </w:r>
      <w:r w:rsidR="0028450B">
        <w:t xml:space="preserve"> </w:t>
      </w:r>
      <w:r>
        <w:t xml:space="preserve">polega na podaniu jej charakterystycznych cech (rys. </w:t>
      </w:r>
      <w:r w:rsidR="000031E1">
        <w:t>1.17</w:t>
      </w:r>
      <w:r>
        <w:t xml:space="preserve">). W zakresie podstawowym przyjmuje format trzyznakowego ciągu alfanumerycznego. Znaczenie tych symboli wygląda </w:t>
      </w:r>
      <w:r w:rsidRPr="00DF2463">
        <w:t>następująco [</w:t>
      </w:r>
      <w:r w:rsidR="00DF2463" w:rsidRPr="00DF2463">
        <w:t>4</w:t>
      </w:r>
      <w:r w:rsidRPr="00DF24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pPr>
            <w:r>
              <w:t>Pierwszy symbol jest literowy i oznacza sposób zmodulowania głównej nośnej:</w:t>
            </w:r>
          </w:p>
        </w:tc>
        <w:tc>
          <w:tcPr>
            <w:tcW w:w="390" w:type="dxa"/>
            <w:vAlign w:val="bottom"/>
          </w:tcPr>
          <w:p w14:paraId="75E354A9" w14:textId="77777777" w:rsidR="00070ADA" w:rsidRDefault="00070ADA" w:rsidP="00E52BF7">
            <w:pPr>
              <w:ind w:firstLine="0"/>
              <w:jc w:val="center"/>
            </w:pPr>
          </w:p>
        </w:tc>
      </w:tr>
      <w:tr w:rsidR="00070ADA" w14:paraId="29A89DCE" w14:textId="77777777" w:rsidTr="009E01A5">
        <w:tc>
          <w:tcPr>
            <w:tcW w:w="8266" w:type="dxa"/>
          </w:tcPr>
          <w:p w14:paraId="38925DF3" w14:textId="77777777" w:rsidR="00070ADA" w:rsidRDefault="00070ADA" w:rsidP="003C2E68">
            <w:pPr>
              <w:pStyle w:val="Akapitzlist"/>
              <w:numPr>
                <w:ilvl w:val="1"/>
                <w:numId w:val="6"/>
              </w:numPr>
              <w:ind w:left="1026"/>
            </w:pPr>
            <w:r>
              <w:t>emisja nośnej niemodulowanej</w:t>
            </w:r>
          </w:p>
        </w:tc>
        <w:tc>
          <w:tcPr>
            <w:tcW w:w="390" w:type="dxa"/>
            <w:vAlign w:val="bottom"/>
          </w:tcPr>
          <w:p w14:paraId="622B13EF" w14:textId="77777777" w:rsidR="00070ADA" w:rsidRDefault="00070ADA" w:rsidP="00E52BF7">
            <w:pPr>
              <w:ind w:firstLine="0"/>
              <w:jc w:val="center"/>
            </w:pPr>
            <w:r>
              <w:t>N</w:t>
            </w:r>
          </w:p>
        </w:tc>
      </w:tr>
      <w:tr w:rsidR="00070ADA" w14:paraId="75ADA4C4" w14:textId="77777777" w:rsidTr="009E01A5">
        <w:tc>
          <w:tcPr>
            <w:tcW w:w="8266" w:type="dxa"/>
          </w:tcPr>
          <w:p w14:paraId="44BAA37B" w14:textId="77777777" w:rsidR="00070ADA" w:rsidRDefault="00070ADA" w:rsidP="003C2E68">
            <w:pPr>
              <w:pStyle w:val="Akapitzlist"/>
              <w:numPr>
                <w:ilvl w:val="1"/>
                <w:numId w:val="6"/>
              </w:numPr>
              <w:ind w:left="1026"/>
            </w:pPr>
            <w:r>
              <w:t>emisja, w której główna nośna jest modulowana amplitudowo:</w:t>
            </w:r>
          </w:p>
        </w:tc>
        <w:tc>
          <w:tcPr>
            <w:tcW w:w="390" w:type="dxa"/>
            <w:vAlign w:val="bottom"/>
          </w:tcPr>
          <w:p w14:paraId="471E6FA3" w14:textId="77777777" w:rsidR="00070ADA" w:rsidRDefault="00070ADA" w:rsidP="00E52BF7">
            <w:pPr>
              <w:ind w:firstLine="0"/>
              <w:jc w:val="center"/>
            </w:pPr>
          </w:p>
        </w:tc>
      </w:tr>
      <w:tr w:rsidR="00070ADA" w14:paraId="3C19DABE" w14:textId="77777777" w:rsidTr="009E01A5">
        <w:tc>
          <w:tcPr>
            <w:tcW w:w="8266" w:type="dxa"/>
          </w:tcPr>
          <w:p w14:paraId="2196EA44" w14:textId="77777777" w:rsidR="00070ADA" w:rsidRDefault="00070ADA" w:rsidP="00290836">
            <w:pPr>
              <w:pStyle w:val="Akapitzlist"/>
              <w:numPr>
                <w:ilvl w:val="2"/>
                <w:numId w:val="8"/>
              </w:numPr>
              <w:ind w:left="1735"/>
            </w:pPr>
            <w:r>
              <w:t>dwuwstęgowa</w:t>
            </w:r>
          </w:p>
        </w:tc>
        <w:tc>
          <w:tcPr>
            <w:tcW w:w="390" w:type="dxa"/>
            <w:vAlign w:val="bottom"/>
          </w:tcPr>
          <w:p w14:paraId="35A5FE4F" w14:textId="77777777" w:rsidR="00070ADA" w:rsidRDefault="00070ADA" w:rsidP="00E52BF7">
            <w:pPr>
              <w:ind w:firstLine="0"/>
              <w:jc w:val="center"/>
            </w:pPr>
            <w:r>
              <w:t>A</w:t>
            </w:r>
          </w:p>
        </w:tc>
      </w:tr>
      <w:tr w:rsidR="00070ADA" w14:paraId="2F70A112" w14:textId="77777777" w:rsidTr="009E01A5">
        <w:tc>
          <w:tcPr>
            <w:tcW w:w="8266" w:type="dxa"/>
          </w:tcPr>
          <w:p w14:paraId="46E96DC9" w14:textId="77777777" w:rsidR="00070ADA" w:rsidRDefault="00070ADA" w:rsidP="00290836">
            <w:pPr>
              <w:pStyle w:val="Akapitzlist"/>
              <w:numPr>
                <w:ilvl w:val="2"/>
                <w:numId w:val="8"/>
              </w:numPr>
              <w:ind w:left="1735"/>
            </w:pPr>
            <w:r>
              <w:t>jednowstęgowa, pełna nośna</w:t>
            </w:r>
          </w:p>
        </w:tc>
        <w:tc>
          <w:tcPr>
            <w:tcW w:w="390" w:type="dxa"/>
            <w:vAlign w:val="bottom"/>
          </w:tcPr>
          <w:p w14:paraId="04258BCB" w14:textId="77777777" w:rsidR="00070ADA" w:rsidRDefault="00070ADA" w:rsidP="00E52BF7">
            <w:pPr>
              <w:ind w:firstLine="0"/>
              <w:jc w:val="center"/>
            </w:pPr>
            <w:r>
              <w:t>H</w:t>
            </w:r>
          </w:p>
        </w:tc>
      </w:tr>
      <w:tr w:rsidR="00070ADA" w14:paraId="514BC26B" w14:textId="77777777" w:rsidTr="009E01A5">
        <w:tc>
          <w:tcPr>
            <w:tcW w:w="8266" w:type="dxa"/>
          </w:tcPr>
          <w:p w14:paraId="0EDFFD78" w14:textId="77777777" w:rsidR="00070ADA" w:rsidRDefault="00070ADA" w:rsidP="00290836">
            <w:pPr>
              <w:pStyle w:val="Akapitzlist"/>
              <w:numPr>
                <w:ilvl w:val="2"/>
                <w:numId w:val="8"/>
              </w:numPr>
              <w:ind w:left="1735"/>
            </w:pPr>
            <w:r>
              <w:t>jednowstęgowa, nośna zredukowana</w:t>
            </w:r>
          </w:p>
        </w:tc>
        <w:tc>
          <w:tcPr>
            <w:tcW w:w="390" w:type="dxa"/>
            <w:vAlign w:val="bottom"/>
          </w:tcPr>
          <w:p w14:paraId="420B9479" w14:textId="77777777" w:rsidR="00070ADA" w:rsidRDefault="00070ADA" w:rsidP="00E52BF7">
            <w:pPr>
              <w:ind w:firstLine="0"/>
              <w:jc w:val="center"/>
            </w:pPr>
            <w:r>
              <w:t>R</w:t>
            </w:r>
          </w:p>
        </w:tc>
      </w:tr>
      <w:tr w:rsidR="00070ADA" w14:paraId="331251AF" w14:textId="77777777" w:rsidTr="009E01A5">
        <w:tc>
          <w:tcPr>
            <w:tcW w:w="8266" w:type="dxa"/>
          </w:tcPr>
          <w:p w14:paraId="626E6241" w14:textId="77777777" w:rsidR="00070ADA" w:rsidRDefault="00070ADA" w:rsidP="00290836">
            <w:pPr>
              <w:pStyle w:val="Akapitzlist"/>
              <w:numPr>
                <w:ilvl w:val="2"/>
                <w:numId w:val="8"/>
              </w:numPr>
              <w:ind w:left="1735"/>
            </w:pPr>
            <w:r>
              <w:t>jednowstęgowa, nośna stłumiona</w:t>
            </w:r>
          </w:p>
        </w:tc>
        <w:tc>
          <w:tcPr>
            <w:tcW w:w="390" w:type="dxa"/>
            <w:vAlign w:val="bottom"/>
          </w:tcPr>
          <w:p w14:paraId="3FBC3A38" w14:textId="77777777" w:rsidR="00070ADA" w:rsidRDefault="00070ADA" w:rsidP="00E52BF7">
            <w:pPr>
              <w:ind w:firstLine="0"/>
              <w:jc w:val="center"/>
            </w:pPr>
            <w:r>
              <w:t>J</w:t>
            </w:r>
          </w:p>
        </w:tc>
      </w:tr>
      <w:tr w:rsidR="00070ADA" w14:paraId="30E0C893" w14:textId="77777777" w:rsidTr="009E01A5">
        <w:tc>
          <w:tcPr>
            <w:tcW w:w="8266" w:type="dxa"/>
          </w:tcPr>
          <w:p w14:paraId="60D46A28" w14:textId="77777777" w:rsidR="00070ADA" w:rsidRDefault="00070ADA" w:rsidP="00290836">
            <w:pPr>
              <w:pStyle w:val="Akapitzlist"/>
              <w:numPr>
                <w:ilvl w:val="2"/>
                <w:numId w:val="8"/>
              </w:numPr>
              <w:ind w:left="1735"/>
            </w:pPr>
            <w:r>
              <w:t>niezależne wstęgi boczne</w:t>
            </w:r>
          </w:p>
        </w:tc>
        <w:tc>
          <w:tcPr>
            <w:tcW w:w="390" w:type="dxa"/>
            <w:vAlign w:val="bottom"/>
          </w:tcPr>
          <w:p w14:paraId="4FF97A97" w14:textId="77777777" w:rsidR="00070ADA" w:rsidRDefault="00070ADA" w:rsidP="00E52BF7">
            <w:pPr>
              <w:ind w:firstLine="0"/>
              <w:jc w:val="center"/>
            </w:pPr>
            <w:r>
              <w:t>B</w:t>
            </w:r>
          </w:p>
        </w:tc>
      </w:tr>
      <w:tr w:rsidR="00070ADA" w14:paraId="43CD0FED" w14:textId="77777777" w:rsidTr="009E01A5">
        <w:tc>
          <w:tcPr>
            <w:tcW w:w="8266" w:type="dxa"/>
          </w:tcPr>
          <w:p w14:paraId="3A7B8173" w14:textId="1A82AE21" w:rsidR="00070ADA" w:rsidRDefault="00070ADA" w:rsidP="00290836">
            <w:pPr>
              <w:pStyle w:val="Akapitzlist"/>
              <w:numPr>
                <w:ilvl w:val="2"/>
                <w:numId w:val="8"/>
              </w:numPr>
              <w:ind w:left="1735"/>
            </w:pPr>
            <w:r>
              <w:t>szczątkowe wstęgi boczne</w:t>
            </w:r>
          </w:p>
        </w:tc>
        <w:tc>
          <w:tcPr>
            <w:tcW w:w="390" w:type="dxa"/>
            <w:vAlign w:val="bottom"/>
          </w:tcPr>
          <w:p w14:paraId="2F21EEA6" w14:textId="77777777" w:rsidR="00070ADA" w:rsidRDefault="00070ADA" w:rsidP="00E52BF7">
            <w:pPr>
              <w:ind w:firstLine="0"/>
              <w:jc w:val="center"/>
            </w:pPr>
            <w:r>
              <w:t>C</w:t>
            </w:r>
          </w:p>
        </w:tc>
      </w:tr>
      <w:tr w:rsidR="00070ADA" w14:paraId="571C5D22" w14:textId="77777777" w:rsidTr="009E01A5">
        <w:tc>
          <w:tcPr>
            <w:tcW w:w="8266" w:type="dxa"/>
          </w:tcPr>
          <w:p w14:paraId="2CE8C4BA" w14:textId="77777777" w:rsidR="00070ADA" w:rsidRDefault="00070ADA" w:rsidP="003C2E68">
            <w:pPr>
              <w:pStyle w:val="Akapitzlist"/>
              <w:numPr>
                <w:ilvl w:val="1"/>
                <w:numId w:val="6"/>
              </w:numPr>
              <w:ind w:left="1026"/>
            </w:pPr>
            <w:r>
              <w:t>emisja, w której główna nośna jest modulowana kątowo:</w:t>
            </w:r>
          </w:p>
        </w:tc>
        <w:tc>
          <w:tcPr>
            <w:tcW w:w="390" w:type="dxa"/>
            <w:vAlign w:val="bottom"/>
          </w:tcPr>
          <w:p w14:paraId="78CFCDF0" w14:textId="77777777" w:rsidR="00070ADA" w:rsidRDefault="00070ADA" w:rsidP="00E52BF7">
            <w:pPr>
              <w:ind w:firstLine="0"/>
              <w:jc w:val="center"/>
            </w:pPr>
          </w:p>
        </w:tc>
      </w:tr>
      <w:tr w:rsidR="00070ADA" w14:paraId="20E5DD60" w14:textId="77777777" w:rsidTr="009E01A5">
        <w:tc>
          <w:tcPr>
            <w:tcW w:w="8266" w:type="dxa"/>
          </w:tcPr>
          <w:p w14:paraId="762DBF62" w14:textId="7E3270A5" w:rsidR="00070ADA" w:rsidRDefault="00070ADA" w:rsidP="00290836">
            <w:pPr>
              <w:pStyle w:val="Akapitzlist"/>
              <w:numPr>
                <w:ilvl w:val="0"/>
                <w:numId w:val="36"/>
              </w:numPr>
              <w:ind w:left="1735"/>
            </w:pPr>
            <w:r>
              <w:t>modulacja częstotliwości</w:t>
            </w:r>
          </w:p>
        </w:tc>
        <w:tc>
          <w:tcPr>
            <w:tcW w:w="390" w:type="dxa"/>
            <w:vAlign w:val="bottom"/>
          </w:tcPr>
          <w:p w14:paraId="5414113B" w14:textId="77777777" w:rsidR="00070ADA" w:rsidRDefault="00070ADA" w:rsidP="00E52BF7">
            <w:pPr>
              <w:ind w:firstLine="0"/>
              <w:jc w:val="center"/>
            </w:pPr>
            <w:r>
              <w:t>F</w:t>
            </w:r>
          </w:p>
        </w:tc>
      </w:tr>
      <w:tr w:rsidR="00070ADA" w14:paraId="646F8088" w14:textId="77777777" w:rsidTr="009E01A5">
        <w:tc>
          <w:tcPr>
            <w:tcW w:w="8266" w:type="dxa"/>
          </w:tcPr>
          <w:p w14:paraId="2D6A76A8" w14:textId="3AB733C9" w:rsidR="00070ADA" w:rsidRDefault="00070ADA" w:rsidP="00290836">
            <w:pPr>
              <w:pStyle w:val="Akapitzlist"/>
              <w:numPr>
                <w:ilvl w:val="0"/>
                <w:numId w:val="36"/>
              </w:numPr>
              <w:ind w:left="1735"/>
            </w:pPr>
            <w:r>
              <w:t>modulacja fazy</w:t>
            </w:r>
          </w:p>
        </w:tc>
        <w:tc>
          <w:tcPr>
            <w:tcW w:w="390" w:type="dxa"/>
            <w:vAlign w:val="bottom"/>
          </w:tcPr>
          <w:p w14:paraId="6856C925" w14:textId="77777777" w:rsidR="00070ADA" w:rsidRDefault="00070ADA" w:rsidP="00E52BF7">
            <w:pPr>
              <w:ind w:firstLine="0"/>
              <w:jc w:val="center"/>
            </w:pPr>
            <w:r>
              <w:t>G</w:t>
            </w:r>
          </w:p>
        </w:tc>
      </w:tr>
      <w:tr w:rsidR="00070ADA" w14:paraId="24439B3B" w14:textId="77777777" w:rsidTr="009E01A5">
        <w:tc>
          <w:tcPr>
            <w:tcW w:w="8266" w:type="dxa"/>
          </w:tcPr>
          <w:p w14:paraId="24A2D76C" w14:textId="77777777" w:rsidR="00070ADA" w:rsidRDefault="00E52BF7" w:rsidP="00E52BF7">
            <w:pPr>
              <w:ind w:firstLine="0"/>
            </w:pPr>
            <w: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pPr>
          </w:p>
        </w:tc>
      </w:tr>
      <w:tr w:rsidR="00E52BF7" w14:paraId="6389D726" w14:textId="77777777" w:rsidTr="009E01A5">
        <w:tc>
          <w:tcPr>
            <w:tcW w:w="8266" w:type="dxa"/>
          </w:tcPr>
          <w:p w14:paraId="50A6E812" w14:textId="77777777" w:rsidR="00E52BF7" w:rsidRDefault="00E52BF7" w:rsidP="00290836">
            <w:pPr>
              <w:pStyle w:val="Akapitzlist"/>
              <w:numPr>
                <w:ilvl w:val="0"/>
                <w:numId w:val="9"/>
              </w:numPr>
              <w:ind w:left="1026"/>
            </w:pPr>
            <w:r>
              <w:t>brak sygnału modulującego</w:t>
            </w:r>
          </w:p>
        </w:tc>
        <w:tc>
          <w:tcPr>
            <w:tcW w:w="390" w:type="dxa"/>
            <w:vAlign w:val="bottom"/>
          </w:tcPr>
          <w:p w14:paraId="2E21D8E0" w14:textId="77777777" w:rsidR="00E52BF7" w:rsidRDefault="00E52BF7" w:rsidP="00E52BF7">
            <w:pPr>
              <w:ind w:firstLine="0"/>
              <w:jc w:val="center"/>
            </w:pPr>
            <w:r>
              <w:t>0</w:t>
            </w:r>
          </w:p>
        </w:tc>
      </w:tr>
      <w:tr w:rsidR="00E52BF7" w14:paraId="48B83307" w14:textId="77777777" w:rsidTr="009E01A5">
        <w:tc>
          <w:tcPr>
            <w:tcW w:w="8266" w:type="dxa"/>
          </w:tcPr>
          <w:p w14:paraId="3A0FBB79" w14:textId="77777777" w:rsidR="00E52BF7" w:rsidRDefault="00E52BF7" w:rsidP="00290836">
            <w:pPr>
              <w:pStyle w:val="Akapitzlist"/>
              <w:numPr>
                <w:ilvl w:val="0"/>
                <w:numId w:val="9"/>
              </w:numPr>
              <w:ind w:left="1026"/>
            </w:pPr>
            <w: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pPr>
            <w:r>
              <w:t>1</w:t>
            </w:r>
          </w:p>
        </w:tc>
      </w:tr>
      <w:tr w:rsidR="00E52BF7" w14:paraId="646D0FBF" w14:textId="77777777" w:rsidTr="009E01A5">
        <w:tc>
          <w:tcPr>
            <w:tcW w:w="8266" w:type="dxa"/>
          </w:tcPr>
          <w:p w14:paraId="5D8A7D31" w14:textId="77777777" w:rsidR="00E52BF7" w:rsidRDefault="00E52BF7" w:rsidP="00290836">
            <w:pPr>
              <w:pStyle w:val="Akapitzlist"/>
              <w:numPr>
                <w:ilvl w:val="0"/>
                <w:numId w:val="9"/>
              </w:numPr>
              <w:ind w:left="1026"/>
            </w:pPr>
            <w: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pPr>
            <w:r>
              <w:t>2</w:t>
            </w:r>
          </w:p>
        </w:tc>
      </w:tr>
      <w:tr w:rsidR="00E52BF7" w14:paraId="05BC55FE" w14:textId="77777777" w:rsidTr="009E01A5">
        <w:tc>
          <w:tcPr>
            <w:tcW w:w="8266" w:type="dxa"/>
          </w:tcPr>
          <w:p w14:paraId="4702094C" w14:textId="77777777" w:rsidR="00E52BF7" w:rsidRDefault="00E52BF7" w:rsidP="00290836">
            <w:pPr>
              <w:pStyle w:val="Akapitzlist"/>
              <w:numPr>
                <w:ilvl w:val="0"/>
                <w:numId w:val="9"/>
              </w:numPr>
              <w:ind w:left="1026"/>
            </w:pPr>
            <w:r>
              <w:t>pojedynczy kanał zawierający informację analogową</w:t>
            </w:r>
          </w:p>
        </w:tc>
        <w:tc>
          <w:tcPr>
            <w:tcW w:w="390" w:type="dxa"/>
            <w:vAlign w:val="bottom"/>
          </w:tcPr>
          <w:p w14:paraId="342B8C91" w14:textId="77777777" w:rsidR="00E52BF7" w:rsidRDefault="00E52BF7" w:rsidP="00E52BF7">
            <w:pPr>
              <w:ind w:firstLine="0"/>
              <w:jc w:val="center"/>
            </w:pPr>
            <w:r>
              <w:t>3</w:t>
            </w:r>
          </w:p>
        </w:tc>
      </w:tr>
      <w:tr w:rsidR="00E52BF7" w14:paraId="0807A667" w14:textId="77777777" w:rsidTr="009E01A5">
        <w:tc>
          <w:tcPr>
            <w:tcW w:w="8266" w:type="dxa"/>
          </w:tcPr>
          <w:p w14:paraId="253BB769" w14:textId="77777777" w:rsidR="00E52BF7" w:rsidRDefault="00E52BF7" w:rsidP="00E52BF7">
            <w:pPr>
              <w:ind w:firstLine="0"/>
            </w:pPr>
            <w:r>
              <w:t>3.  Trzeci symbol jest literowy i oznacza rodzaj nadanej informacji:</w:t>
            </w:r>
          </w:p>
        </w:tc>
        <w:tc>
          <w:tcPr>
            <w:tcW w:w="390" w:type="dxa"/>
            <w:vAlign w:val="bottom"/>
          </w:tcPr>
          <w:p w14:paraId="7EF7EB37" w14:textId="77777777" w:rsidR="00E52BF7" w:rsidRDefault="00E52BF7" w:rsidP="00E52BF7">
            <w:pPr>
              <w:ind w:firstLine="0"/>
              <w:jc w:val="center"/>
            </w:pPr>
          </w:p>
        </w:tc>
      </w:tr>
      <w:tr w:rsidR="00E52BF7" w14:paraId="2514623E" w14:textId="77777777" w:rsidTr="009E01A5">
        <w:tc>
          <w:tcPr>
            <w:tcW w:w="8266" w:type="dxa"/>
          </w:tcPr>
          <w:p w14:paraId="288775FE" w14:textId="77777777" w:rsidR="00E52BF7" w:rsidRDefault="00E52BF7" w:rsidP="00290836">
            <w:pPr>
              <w:pStyle w:val="Akapitzlist"/>
              <w:numPr>
                <w:ilvl w:val="0"/>
                <w:numId w:val="10"/>
              </w:numPr>
              <w:ind w:left="1026"/>
            </w:pPr>
            <w:r>
              <w:t>nadawanie pozbawione informacji</w:t>
            </w:r>
          </w:p>
        </w:tc>
        <w:tc>
          <w:tcPr>
            <w:tcW w:w="390" w:type="dxa"/>
            <w:vAlign w:val="bottom"/>
          </w:tcPr>
          <w:p w14:paraId="6FC64A11" w14:textId="77777777" w:rsidR="00E52BF7" w:rsidRDefault="00E52BF7" w:rsidP="00E52BF7">
            <w:pPr>
              <w:ind w:firstLine="0"/>
              <w:jc w:val="center"/>
            </w:pPr>
            <w:r>
              <w:t>N</w:t>
            </w:r>
          </w:p>
        </w:tc>
      </w:tr>
      <w:tr w:rsidR="00E52BF7" w14:paraId="63BDD489" w14:textId="77777777" w:rsidTr="009E01A5">
        <w:tc>
          <w:tcPr>
            <w:tcW w:w="8266" w:type="dxa"/>
          </w:tcPr>
          <w:p w14:paraId="1A09A5F0" w14:textId="77777777" w:rsidR="00E52BF7" w:rsidRDefault="00E52BF7" w:rsidP="00290836">
            <w:pPr>
              <w:pStyle w:val="Akapitzlist"/>
              <w:numPr>
                <w:ilvl w:val="0"/>
                <w:numId w:val="10"/>
              </w:numPr>
              <w:ind w:left="1026"/>
            </w:pPr>
            <w:r>
              <w:t xml:space="preserve">telegrafia do odbioru </w:t>
            </w:r>
            <w:proofErr w:type="spellStart"/>
            <w:r>
              <w:t>słochowego</w:t>
            </w:r>
            <w:proofErr w:type="spellEnd"/>
            <w:r>
              <w:t xml:space="preserve"> (Morse’a)</w:t>
            </w:r>
          </w:p>
        </w:tc>
        <w:tc>
          <w:tcPr>
            <w:tcW w:w="390" w:type="dxa"/>
            <w:vAlign w:val="bottom"/>
          </w:tcPr>
          <w:p w14:paraId="7F2FB19D" w14:textId="77777777" w:rsidR="00E52BF7" w:rsidRDefault="00E52BF7" w:rsidP="00E52BF7">
            <w:pPr>
              <w:ind w:firstLine="0"/>
              <w:jc w:val="center"/>
            </w:pPr>
            <w:r>
              <w:t>A</w:t>
            </w:r>
          </w:p>
        </w:tc>
      </w:tr>
      <w:tr w:rsidR="00E52BF7" w14:paraId="5C70B37E" w14:textId="77777777" w:rsidTr="009E01A5">
        <w:tc>
          <w:tcPr>
            <w:tcW w:w="8266" w:type="dxa"/>
          </w:tcPr>
          <w:p w14:paraId="048F7965" w14:textId="77777777" w:rsidR="00E52BF7" w:rsidRDefault="00E52BF7" w:rsidP="00290836">
            <w:pPr>
              <w:pStyle w:val="Akapitzlist"/>
              <w:numPr>
                <w:ilvl w:val="0"/>
                <w:numId w:val="10"/>
              </w:numPr>
              <w:ind w:left="1026"/>
            </w:pPr>
            <w:r>
              <w:t>telegrafia do obioru automatycznego, np. NBDP</w:t>
            </w:r>
          </w:p>
        </w:tc>
        <w:tc>
          <w:tcPr>
            <w:tcW w:w="390" w:type="dxa"/>
            <w:vAlign w:val="bottom"/>
          </w:tcPr>
          <w:p w14:paraId="0F30C134" w14:textId="77777777" w:rsidR="00E52BF7" w:rsidRDefault="00E52BF7" w:rsidP="00E52BF7">
            <w:pPr>
              <w:ind w:firstLine="0"/>
              <w:jc w:val="center"/>
            </w:pPr>
            <w:r>
              <w:t>B</w:t>
            </w:r>
          </w:p>
        </w:tc>
      </w:tr>
      <w:tr w:rsidR="00E52BF7" w14:paraId="3A3895BA" w14:textId="77777777" w:rsidTr="009E01A5">
        <w:tc>
          <w:tcPr>
            <w:tcW w:w="8266" w:type="dxa"/>
          </w:tcPr>
          <w:p w14:paraId="6AA2CD2D" w14:textId="77777777" w:rsidR="00E52BF7" w:rsidRDefault="00E52BF7" w:rsidP="00290836">
            <w:pPr>
              <w:pStyle w:val="Akapitzlist"/>
              <w:numPr>
                <w:ilvl w:val="0"/>
                <w:numId w:val="10"/>
              </w:numPr>
              <w:ind w:left="1026"/>
            </w:pPr>
            <w:r>
              <w:t>faksymilografia</w:t>
            </w:r>
          </w:p>
        </w:tc>
        <w:tc>
          <w:tcPr>
            <w:tcW w:w="390" w:type="dxa"/>
            <w:vAlign w:val="bottom"/>
          </w:tcPr>
          <w:p w14:paraId="02A6207A" w14:textId="77777777" w:rsidR="00E52BF7" w:rsidRDefault="00E52BF7" w:rsidP="00E52BF7">
            <w:pPr>
              <w:ind w:firstLine="0"/>
              <w:jc w:val="center"/>
            </w:pPr>
            <w:r>
              <w:t>C</w:t>
            </w:r>
          </w:p>
        </w:tc>
      </w:tr>
      <w:tr w:rsidR="00E52BF7" w14:paraId="2470BE76" w14:textId="77777777" w:rsidTr="009E01A5">
        <w:tc>
          <w:tcPr>
            <w:tcW w:w="8266" w:type="dxa"/>
          </w:tcPr>
          <w:p w14:paraId="27D4DD43" w14:textId="77777777" w:rsidR="00E52BF7" w:rsidRDefault="00E52BF7" w:rsidP="00290836">
            <w:pPr>
              <w:pStyle w:val="Akapitzlist"/>
              <w:numPr>
                <w:ilvl w:val="0"/>
                <w:numId w:val="10"/>
              </w:numPr>
              <w:ind w:left="1026"/>
            </w:pPr>
            <w:r>
              <w:t xml:space="preserve">transmisja danych, </w:t>
            </w:r>
            <w:proofErr w:type="spellStart"/>
            <w:r>
              <w:t>telemateria</w:t>
            </w:r>
            <w:proofErr w:type="spellEnd"/>
          </w:p>
        </w:tc>
        <w:tc>
          <w:tcPr>
            <w:tcW w:w="390" w:type="dxa"/>
            <w:vAlign w:val="bottom"/>
          </w:tcPr>
          <w:p w14:paraId="2C3911E8" w14:textId="77777777" w:rsidR="00E52BF7" w:rsidRDefault="00E52BF7" w:rsidP="00E52BF7">
            <w:pPr>
              <w:ind w:firstLine="0"/>
              <w:jc w:val="center"/>
            </w:pPr>
            <w:r>
              <w:t>D</w:t>
            </w:r>
          </w:p>
        </w:tc>
      </w:tr>
      <w:tr w:rsidR="00E52BF7" w14:paraId="5C3D78F0" w14:textId="77777777" w:rsidTr="009E01A5">
        <w:tc>
          <w:tcPr>
            <w:tcW w:w="8266" w:type="dxa"/>
          </w:tcPr>
          <w:p w14:paraId="14476BCB" w14:textId="77777777" w:rsidR="00E52BF7" w:rsidRDefault="00E52BF7" w:rsidP="00290836">
            <w:pPr>
              <w:pStyle w:val="Akapitzlist"/>
              <w:numPr>
                <w:ilvl w:val="0"/>
                <w:numId w:val="10"/>
              </w:numPr>
              <w:ind w:left="1026"/>
            </w:pPr>
            <w:r>
              <w:t>telefonia (wraz z rozgłaszaniem dźwiękowym)</w:t>
            </w:r>
          </w:p>
        </w:tc>
        <w:tc>
          <w:tcPr>
            <w:tcW w:w="390" w:type="dxa"/>
            <w:vAlign w:val="bottom"/>
          </w:tcPr>
          <w:p w14:paraId="12FF03B2" w14:textId="77777777" w:rsidR="00E52BF7" w:rsidRDefault="00E52BF7" w:rsidP="00E52BF7">
            <w:pPr>
              <w:ind w:firstLine="0"/>
              <w:jc w:val="center"/>
            </w:pPr>
            <w:r>
              <w:t>E</w:t>
            </w:r>
          </w:p>
        </w:tc>
      </w:tr>
      <w:tr w:rsidR="00E52BF7" w14:paraId="5A48342B" w14:textId="77777777" w:rsidTr="009E01A5">
        <w:tc>
          <w:tcPr>
            <w:tcW w:w="8266" w:type="dxa"/>
          </w:tcPr>
          <w:p w14:paraId="3D556EA6" w14:textId="77777777" w:rsidR="00E52BF7" w:rsidRDefault="00E52BF7" w:rsidP="00290836">
            <w:pPr>
              <w:pStyle w:val="Akapitzlist"/>
              <w:numPr>
                <w:ilvl w:val="0"/>
                <w:numId w:val="10"/>
              </w:numPr>
              <w:ind w:left="1026"/>
            </w:pPr>
            <w:r>
              <w:t>telewizja (obraz)</w:t>
            </w:r>
          </w:p>
        </w:tc>
        <w:tc>
          <w:tcPr>
            <w:tcW w:w="390" w:type="dxa"/>
            <w:vAlign w:val="bottom"/>
          </w:tcPr>
          <w:p w14:paraId="11829985" w14:textId="77777777" w:rsidR="00E52BF7" w:rsidRDefault="00E52BF7" w:rsidP="00E52BF7">
            <w:pPr>
              <w:ind w:firstLine="0"/>
              <w:jc w:val="center"/>
            </w:pPr>
            <w:r>
              <w:t>F</w:t>
            </w:r>
          </w:p>
        </w:tc>
      </w:tr>
    </w:tbl>
    <w:p w14:paraId="33B08F82" w14:textId="77777777" w:rsidR="00475962" w:rsidRDefault="00475962" w:rsidP="00475962">
      <w:pPr>
        <w:ind w:firstLine="0"/>
      </w:pPr>
    </w:p>
    <w:p w14:paraId="1F063FF2" w14:textId="177E4A17" w:rsidR="00E52BF7" w:rsidRPr="00DF2463" w:rsidRDefault="00CF6C5E" w:rsidP="00475962">
      <w:pPr>
        <w:ind w:firstLine="0"/>
      </w:pPr>
      <w:r>
        <w:lastRenderedPageBreak/>
        <w:t xml:space="preserve">Przykładowe </w:t>
      </w:r>
      <w:r w:rsidRPr="00DF2463">
        <w:t xml:space="preserve">oznaczenia dla wybranych emisji </w:t>
      </w:r>
      <w:r w:rsidR="00DF2463" w:rsidRPr="00DF2463">
        <w:t>[4</w:t>
      </w:r>
      <w:r w:rsidRPr="00DF2463">
        <w:t>]:</w:t>
      </w:r>
    </w:p>
    <w:p w14:paraId="4DCFF716" w14:textId="77777777" w:rsidR="00CF6C5E" w:rsidRPr="00DF2463" w:rsidRDefault="00CF6C5E" w:rsidP="00475962">
      <w:pPr>
        <w:pStyle w:val="Akapitzlist"/>
        <w:numPr>
          <w:ilvl w:val="0"/>
          <w:numId w:val="31"/>
        </w:numPr>
      </w:pPr>
      <w:r w:rsidRPr="00DF2463">
        <w:t>A1A – telegrafia ręczna, tonowa, kodem Morse’a,</w:t>
      </w:r>
    </w:p>
    <w:p w14:paraId="3E46EE78" w14:textId="77777777" w:rsidR="00CF6C5E" w:rsidRPr="00DF2463" w:rsidRDefault="00CF6C5E" w:rsidP="00475962">
      <w:pPr>
        <w:pStyle w:val="Akapitzlist"/>
        <w:numPr>
          <w:ilvl w:val="0"/>
          <w:numId w:val="31"/>
        </w:numPr>
      </w:pPr>
      <w:r w:rsidRPr="00DF2463">
        <w:t>H2A – telegrafia ręczna, tonowa, kodem Morse’a, sygnał jednowstęgowy wraz z nośną,</w:t>
      </w:r>
    </w:p>
    <w:p w14:paraId="42374583" w14:textId="77777777" w:rsidR="00CF6C5E" w:rsidRDefault="00CF6C5E" w:rsidP="00475962">
      <w:pPr>
        <w:pStyle w:val="Akapitzlist"/>
        <w:numPr>
          <w:ilvl w:val="0"/>
          <w:numId w:val="31"/>
        </w:numPr>
      </w:pPr>
      <w:r w:rsidRPr="00DF2463">
        <w:t>A3E – dwuwstęgowa modulacja amplitudy z wykorzystaniem sygnału</w:t>
      </w:r>
      <w:r>
        <w:t xml:space="preserve"> fonicznego,</w:t>
      </w:r>
    </w:p>
    <w:p w14:paraId="5D729D36" w14:textId="77777777" w:rsidR="00CF6C5E" w:rsidRDefault="00CF6C5E" w:rsidP="00475962">
      <w:pPr>
        <w:pStyle w:val="Akapitzlist"/>
        <w:numPr>
          <w:ilvl w:val="0"/>
          <w:numId w:val="31"/>
        </w:numPr>
      </w:pPr>
      <w:r>
        <w:t>H3E – jednowstęgowa modulacja amplituda z pełną nośną,</w:t>
      </w:r>
    </w:p>
    <w:p w14:paraId="11060CAB" w14:textId="77777777" w:rsidR="00CF6C5E" w:rsidRDefault="00CF6C5E" w:rsidP="00475962">
      <w:pPr>
        <w:pStyle w:val="Akapitzlist"/>
        <w:numPr>
          <w:ilvl w:val="0"/>
          <w:numId w:val="31"/>
        </w:numPr>
      </w:pPr>
      <w:r>
        <w:t>R3E – jednowstęgowa modulacja amplitudy z nośną zredukowaną,</w:t>
      </w:r>
    </w:p>
    <w:p w14:paraId="3020ACC0" w14:textId="77777777" w:rsidR="00CF6C5E" w:rsidRDefault="00CF6C5E" w:rsidP="00475962">
      <w:pPr>
        <w:pStyle w:val="Akapitzlist"/>
        <w:numPr>
          <w:ilvl w:val="0"/>
          <w:numId w:val="31"/>
        </w:numPr>
      </w:pPr>
      <w:r>
        <w:t>J3E – jednowstęgowa modulacja amplitudy z nośną szczątkową,</w:t>
      </w:r>
    </w:p>
    <w:p w14:paraId="7090172A" w14:textId="77777777" w:rsidR="00CF6C5E" w:rsidRDefault="00CF6C5E" w:rsidP="00475962">
      <w:pPr>
        <w:pStyle w:val="Akapitzlist"/>
        <w:numPr>
          <w:ilvl w:val="0"/>
          <w:numId w:val="31"/>
        </w:numPr>
      </w:pPr>
      <w:r>
        <w:t>F3C</w:t>
      </w:r>
      <w:r w:rsidR="00C6119C">
        <w:t xml:space="preserve"> </w:t>
      </w:r>
      <w:r>
        <w:t>– symilografia (przesyłanie statycznych obrazów),</w:t>
      </w:r>
    </w:p>
    <w:p w14:paraId="62D5A928" w14:textId="77777777" w:rsidR="00CF6C5E" w:rsidRDefault="00CF6C5E" w:rsidP="00475962">
      <w:pPr>
        <w:pStyle w:val="Akapitzlist"/>
        <w:numPr>
          <w:ilvl w:val="0"/>
          <w:numId w:val="31"/>
        </w:numPr>
      </w:pPr>
      <w:r>
        <w:t>F1B – telegrafia do odbioru automatycznego NBDP będąca odpowiednikiem FSK (</w:t>
      </w:r>
      <w:proofErr w:type="spellStart"/>
      <w:r w:rsidRPr="00AE56B5">
        <w:rPr>
          <w:i/>
        </w:rPr>
        <w:t>Frequency</w:t>
      </w:r>
      <w:proofErr w:type="spellEnd"/>
      <w:r w:rsidRPr="00AE56B5">
        <w:rPr>
          <w:i/>
        </w:rPr>
        <w:t xml:space="preserve"> </w:t>
      </w:r>
      <w:proofErr w:type="spellStart"/>
      <w:r w:rsidRPr="00AE56B5">
        <w:rPr>
          <w:i/>
        </w:rPr>
        <w:t>Shift</w:t>
      </w:r>
      <w:proofErr w:type="spellEnd"/>
      <w:r w:rsidRPr="00AE56B5">
        <w:rPr>
          <w:i/>
        </w:rPr>
        <w:t xml:space="preserve"> </w:t>
      </w:r>
      <w:proofErr w:type="spellStart"/>
      <w:r w:rsidRPr="00AE56B5">
        <w:rPr>
          <w:i/>
        </w:rPr>
        <w:t>Keying</w:t>
      </w:r>
      <w:proofErr w:type="spellEnd"/>
      <w:r>
        <w:t>), czyli kluczowania przesuwem częstotliwości nośnej,</w:t>
      </w:r>
    </w:p>
    <w:p w14:paraId="39C749F5" w14:textId="77777777" w:rsidR="00CF6C5E" w:rsidRDefault="00CF6C5E" w:rsidP="00475962">
      <w:pPr>
        <w:pStyle w:val="Akapitzlist"/>
        <w:numPr>
          <w:ilvl w:val="0"/>
          <w:numId w:val="31"/>
        </w:numPr>
      </w:pPr>
      <w:r>
        <w:t xml:space="preserve">J2B – kluczowanie częstotliwości podnośnej (np. </w:t>
      </w:r>
      <m:oMath>
        <m:r>
          <w:rPr>
            <w:rFonts w:ascii="Cambria Math" w:hAnsi="Cambria Math"/>
          </w:rPr>
          <m:t>1700 Hz±85 Hz</m:t>
        </m:r>
      </m:oMath>
      <w:r w:rsidR="00804F52">
        <w:t>).</w:t>
      </w:r>
    </w:p>
    <w:p w14:paraId="2D6D2175" w14:textId="37901CD6" w:rsidR="0028450B" w:rsidRDefault="00F76C70" w:rsidP="00355590">
      <w:pPr>
        <w:ind w:firstLine="0"/>
      </w:pPr>
      <w:r>
        <w:t xml:space="preserve">Warto również zaznaczyć, że w praktyce bardzo często spotyka się skrótowe nazwy emisji używane w potocznym języku technicznym. Poniżej </w:t>
      </w:r>
      <w:r w:rsidR="004F113C">
        <w:t>pokazano i rozwinięto</w:t>
      </w:r>
      <w:r>
        <w:t xml:space="preserve"> część z nich, w nawiasach </w:t>
      </w:r>
      <w:r w:rsidR="004F113C">
        <w:t>zostały umieszczone</w:t>
      </w:r>
      <w:r>
        <w:t xml:space="preserve"> oznaczenia emisji zgodne z Regulaminem </w:t>
      </w:r>
      <w:r w:rsidRPr="00DF2463">
        <w:t>Radiokomunikacyjnym [</w:t>
      </w:r>
      <w:r w:rsidR="00DF2463" w:rsidRPr="00DF2463">
        <w:t>4</w:t>
      </w:r>
      <w:r w:rsidRPr="00DF2463">
        <w:t>]:</w:t>
      </w:r>
    </w:p>
    <w:p w14:paraId="4EA95D18" w14:textId="77777777" w:rsidR="0028450B" w:rsidRPr="005469D8" w:rsidRDefault="00F76C70" w:rsidP="005469D8">
      <w:pPr>
        <w:pStyle w:val="Akapitzlist"/>
        <w:numPr>
          <w:ilvl w:val="0"/>
          <w:numId w:val="30"/>
        </w:numPr>
        <w:rPr>
          <w:lang w:val="en-GB"/>
        </w:rPr>
      </w:pPr>
      <w:r w:rsidRPr="005469D8">
        <w:rPr>
          <w:lang w:val="en-GB"/>
        </w:rPr>
        <w:t>CW (A1A) – Carrier Wave,</w:t>
      </w:r>
    </w:p>
    <w:p w14:paraId="52654885" w14:textId="77777777" w:rsidR="00F76C70" w:rsidRPr="005469D8" w:rsidRDefault="00F76C70" w:rsidP="005469D8">
      <w:pPr>
        <w:pStyle w:val="Akapitzlist"/>
        <w:numPr>
          <w:ilvl w:val="0"/>
          <w:numId w:val="30"/>
        </w:numPr>
        <w:rPr>
          <w:lang w:val="en-GB"/>
        </w:rPr>
      </w:pPr>
      <w:r w:rsidRPr="005469D8">
        <w:rPr>
          <w:lang w:val="en-GB"/>
        </w:rPr>
        <w:t>DSB (A3E) – Double Side Band,</w:t>
      </w:r>
    </w:p>
    <w:p w14:paraId="129BF840" w14:textId="77777777" w:rsidR="00F76C70" w:rsidRPr="005469D8" w:rsidRDefault="00F76C70" w:rsidP="005469D8">
      <w:pPr>
        <w:pStyle w:val="Akapitzlist"/>
        <w:numPr>
          <w:ilvl w:val="0"/>
          <w:numId w:val="30"/>
        </w:numPr>
        <w:rPr>
          <w:lang w:val="en-GB"/>
        </w:rPr>
      </w:pPr>
      <w:r w:rsidRPr="005469D8">
        <w:rPr>
          <w:lang w:val="en-GB"/>
        </w:rPr>
        <w:t>USB (USB) – Upper Side Band,</w:t>
      </w:r>
    </w:p>
    <w:p w14:paraId="048F723D" w14:textId="77777777" w:rsidR="00F76C70" w:rsidRDefault="00F76C70" w:rsidP="005469D8">
      <w:pPr>
        <w:pStyle w:val="Akapitzlist"/>
        <w:numPr>
          <w:ilvl w:val="0"/>
          <w:numId w:val="30"/>
        </w:numPr>
      </w:pPr>
      <w:r w:rsidRPr="00F76C70">
        <w:t>TLX (F1B) – Tel</w:t>
      </w:r>
      <w:r w:rsidR="00AF5D78">
        <w:t>ex, czyli łączność dalekopisowa,</w:t>
      </w:r>
    </w:p>
    <w:p w14:paraId="0E1E507A" w14:textId="54C81AA6" w:rsidR="00DF66EF" w:rsidRDefault="00AF5D78" w:rsidP="005469D8">
      <w:pPr>
        <w:pStyle w:val="Akapitzlist"/>
        <w:numPr>
          <w:ilvl w:val="0"/>
          <w:numId w:val="30"/>
        </w:numPr>
      </w:pPr>
      <w:r w:rsidRPr="00AF5D78">
        <w:t xml:space="preserve">LSB (J3B przy odbiorze dolnej wstęgi bocznej) – Lower </w:t>
      </w:r>
      <w:proofErr w:type="spellStart"/>
      <w:r w:rsidRPr="00AF5D78">
        <w:t>Side</w:t>
      </w:r>
      <w:proofErr w:type="spellEnd"/>
      <w:r w:rsidRPr="00AF5D78">
        <w:t xml:space="preserve"> Band, nieużywana w radiokomunikacji morskiej.</w:t>
      </w:r>
    </w:p>
    <w:p w14:paraId="1BB32ED8" w14:textId="2DC0C19A" w:rsidR="00695484" w:rsidRDefault="00695484">
      <w:pPr>
        <w:spacing w:line="240" w:lineRule="auto"/>
      </w:pPr>
      <w:r>
        <w:br w:type="page"/>
      </w:r>
    </w:p>
    <w:p w14:paraId="6080D272" w14:textId="3F6FDF1C" w:rsidR="00695484" w:rsidRDefault="00695484" w:rsidP="0079299F">
      <w:pPr>
        <w:pStyle w:val="Nagwek2"/>
      </w:pPr>
      <w:bookmarkStart w:id="30" w:name="_Toc73911543"/>
      <w:r>
        <w:lastRenderedPageBreak/>
        <w:t>Propagacja fal radiowych</w:t>
      </w:r>
      <w:bookmarkEnd w:id="30"/>
    </w:p>
    <w:p w14:paraId="49164C6F" w14:textId="1A76A470" w:rsidR="00695484" w:rsidRPr="00507BA0" w:rsidRDefault="00695484" w:rsidP="00695484">
      <w:r>
        <w:t xml:space="preserve">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w:t>
      </w:r>
      <w:r w:rsidRPr="00507BA0">
        <w:t>rejonów tropikalnych zasięgi są znacznie mniejsze. Wynika to z wysokiego poziomu zakłóceń atmosferycznych w rejonach równikowych</w:t>
      </w:r>
      <w:r w:rsidR="00AE56B5">
        <w:t xml:space="preserve"> </w:t>
      </w:r>
      <w:r w:rsidRPr="00507BA0">
        <w:t>[</w:t>
      </w:r>
      <w:r w:rsidR="00507BA0" w:rsidRPr="00507BA0">
        <w:t>3</w:t>
      </w:r>
      <w:r w:rsidRPr="00507BA0">
        <w:t>].</w:t>
      </w:r>
    </w:p>
    <w:p w14:paraId="777F232D" w14:textId="1098188F" w:rsidR="00695484" w:rsidRPr="00507BA0" w:rsidRDefault="00695484" w:rsidP="00695484">
      <w:r w:rsidRPr="00507BA0">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AE56B5">
        <w:t xml:space="preserve"> </w:t>
      </w:r>
      <w:r w:rsidRPr="00507BA0">
        <w:t>[</w:t>
      </w:r>
      <w:r w:rsidR="00507BA0" w:rsidRPr="00507BA0">
        <w:t>3</w:t>
      </w:r>
      <w:r w:rsidRPr="00507BA0">
        <w:t>].</w:t>
      </w:r>
    </w:p>
    <w:p w14:paraId="637561EB" w14:textId="7904C09E" w:rsidR="00695484" w:rsidRDefault="00695484" w:rsidP="00695484">
      <w:r w:rsidRPr="00507BA0">
        <w:t xml:space="preserve">Skuteczność komunikacji odbywająca się na wyższych częstotliwościach, tj. powyżej 8 </w:t>
      </w:r>
      <w:r w:rsidR="00536C58" w:rsidRPr="00507BA0">
        <w:t>MHz</w:t>
      </w:r>
      <w:r w:rsidRPr="00507BA0">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AE56B5">
        <w:t xml:space="preserve"> </w:t>
      </w:r>
      <w:r w:rsidRPr="00507BA0">
        <w:t>[</w:t>
      </w:r>
      <w:r w:rsidR="00507BA0" w:rsidRPr="00507BA0">
        <w:t>3</w:t>
      </w:r>
      <w:r w:rsidRPr="00507BA0">
        <w:t>].</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pPr>
    </w:p>
    <w:p w14:paraId="3C020248" w14:textId="77777777" w:rsidR="00DF66EF" w:rsidRPr="00AF5D78" w:rsidRDefault="00DF66EF" w:rsidP="00AF5D78">
      <w:pPr>
        <w:ind w:firstLine="0"/>
      </w:pPr>
    </w:p>
    <w:p w14:paraId="341E5335" w14:textId="77777777" w:rsidR="00F7255C" w:rsidRDefault="00F7255C">
      <w:pPr>
        <w:spacing w:line="240" w:lineRule="auto"/>
      </w:pPr>
      <w:r>
        <w:br w:type="page"/>
      </w:r>
    </w:p>
    <w:p w14:paraId="1D1E4F66" w14:textId="5D990DFD" w:rsidR="000945D1" w:rsidRPr="000945D1" w:rsidRDefault="00D44A4B" w:rsidP="000753DA">
      <w:pPr>
        <w:pStyle w:val="Nagwek1"/>
      </w:pPr>
      <w:bookmarkStart w:id="31" w:name="_Toc73911544"/>
      <w:r w:rsidRPr="000753DA">
        <w:lastRenderedPageBreak/>
        <w:t>Radiostacja</w:t>
      </w:r>
      <w:r>
        <w:t xml:space="preserve"> MF/HF z przystawką DSC</w:t>
      </w:r>
      <w:bookmarkEnd w:id="31"/>
    </w:p>
    <w:p w14:paraId="2ED8C6E9" w14:textId="2751BCEA" w:rsidR="00D44A4B" w:rsidRDefault="00D44A4B" w:rsidP="00EC0569">
      <w:pPr>
        <w:pStyle w:val="Nagwek2"/>
      </w:pPr>
      <w:bookmarkStart w:id="32" w:name="_Toc73911545"/>
      <w:r w:rsidRPr="00EC0569">
        <w:t>Radiostacja</w:t>
      </w:r>
      <w:r>
        <w:t xml:space="preserve"> MF/HF</w:t>
      </w:r>
      <w:r w:rsidR="00D4758D">
        <w:t xml:space="preserve"> - </w:t>
      </w:r>
      <w:r w:rsidR="00D4758D" w:rsidRPr="00D4758D">
        <w:t>SAILOR RE</w:t>
      </w:r>
      <w:r w:rsidR="006240A0">
        <w:t xml:space="preserve"> </w:t>
      </w:r>
      <w:r w:rsidR="00D4758D" w:rsidRPr="00D4758D">
        <w:t>2100</w:t>
      </w:r>
      <w:bookmarkEnd w:id="32"/>
    </w:p>
    <w:p w14:paraId="4D539DBA" w14:textId="470AB1AB" w:rsidR="00B71ADC" w:rsidRPr="00507BA0" w:rsidRDefault="00ED6FAF" w:rsidP="007A714A">
      <w:r>
        <w:t>Konstrukcja radiostacji MF/HF pozwala jej na pracę w dwóch zakresach częstotliwości. Pierwszy z nich, zakres fal pośrednich MF (</w:t>
      </w:r>
      <w:r w:rsidRPr="00ED6FAF">
        <w:rPr>
          <w:i/>
        </w:rPr>
        <w:t xml:space="preserve">Medium </w:t>
      </w:r>
      <w:proofErr w:type="spellStart"/>
      <w:r w:rsidRPr="00ED6FAF">
        <w:rPr>
          <w:i/>
        </w:rPr>
        <w:t>Frequencies</w:t>
      </w:r>
      <w:proofErr w:type="spellEnd"/>
      <w:r>
        <w:t xml:space="preserve">) zawiera się w przedziale od 1606,5 kHz do 4000 kHz, czyli hektometrowy rząd długości fali. Drugi </w:t>
      </w:r>
      <w:r w:rsidRPr="00507BA0">
        <w:t xml:space="preserve">natomiast to zakres fal krótkich </w:t>
      </w:r>
      <w:r w:rsidR="00620473" w:rsidRPr="00507BA0">
        <w:t xml:space="preserve">HF </w:t>
      </w:r>
      <w:r w:rsidRPr="00507BA0">
        <w:t>(</w:t>
      </w:r>
      <w:r w:rsidRPr="001E1172">
        <w:rPr>
          <w:i/>
        </w:rPr>
        <w:t xml:space="preserve">High </w:t>
      </w:r>
      <w:proofErr w:type="spellStart"/>
      <w:r w:rsidRPr="001E1172">
        <w:rPr>
          <w:i/>
        </w:rPr>
        <w:t>Frequencies</w:t>
      </w:r>
      <w:proofErr w:type="spellEnd"/>
      <w:r w:rsidRPr="00507BA0">
        <w:t>) zawierający się w przedziale od 4000 kHz (4 MHz) do 27500 kHz (27,5 MHz)</w:t>
      </w:r>
      <w:r w:rsidR="00620473" w:rsidRPr="00507BA0">
        <w:t>, czyli dekametrowy rząd długości fali</w:t>
      </w:r>
      <w:r w:rsidR="00B71ADC" w:rsidRPr="00507BA0">
        <w:t xml:space="preserve"> [</w:t>
      </w:r>
      <w:r w:rsidR="00507BA0" w:rsidRPr="00507BA0">
        <w:t>3</w:t>
      </w:r>
      <w:r w:rsidR="00B71ADC" w:rsidRPr="00507BA0">
        <w:t>]</w:t>
      </w:r>
      <w:r w:rsidRPr="00507BA0">
        <w:t>.</w:t>
      </w:r>
    </w:p>
    <w:p w14:paraId="1BD6D48B" w14:textId="79C8EFD2" w:rsidR="00223552" w:rsidRPr="00507BA0" w:rsidRDefault="00223552" w:rsidP="007A714A">
      <w:r w:rsidRPr="00507BA0">
        <w:t xml:space="preserve">W radiostacji MF/HF zawiera się zarówno nadajnik jak i odbiornik. Odbiornik umożliwia nasłuch </w:t>
      </w:r>
      <w:r w:rsidR="00AC776B" w:rsidRPr="00507BA0">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E858EE">
        <w:t>„</w:t>
      </w:r>
      <w:r w:rsidR="00AC776B" w:rsidRPr="00E858EE">
        <w:rPr>
          <w:bCs/>
        </w:rPr>
        <w:t>Error 11</w:t>
      </w:r>
      <w:r w:rsidR="00E858EE">
        <w:rPr>
          <w:bCs/>
        </w:rPr>
        <w:t>”</w:t>
      </w:r>
      <w:r w:rsidR="00AC776B" w:rsidRPr="00507BA0">
        <w:t xml:space="preserve"> sygnalizowanym przez radiostację</w:t>
      </w:r>
      <w:r w:rsidR="001E1172">
        <w:t xml:space="preserve"> </w:t>
      </w:r>
      <w:r w:rsidR="00AC776B" w:rsidRPr="00507BA0">
        <w:t>[</w:t>
      </w:r>
      <w:r w:rsidR="00507BA0" w:rsidRPr="00507BA0">
        <w:t>3</w:t>
      </w:r>
      <w:r w:rsidR="00AC776B" w:rsidRPr="00507BA0">
        <w:t>].</w:t>
      </w:r>
      <w:r w:rsidRPr="00507BA0">
        <w:t xml:space="preserve"> </w:t>
      </w:r>
      <w:r w:rsidR="001A7B24" w:rsidRPr="00507BA0">
        <w:t xml:space="preserve">Oznacza on </w:t>
      </w:r>
      <w:r w:rsidR="005D5712" w:rsidRPr="00507BA0">
        <w:t>niedozwoloną</w:t>
      </w:r>
      <w:r w:rsidR="001A7B24" w:rsidRPr="00507BA0">
        <w:t xml:space="preserve"> częstotliwość.</w:t>
      </w:r>
    </w:p>
    <w:p w14:paraId="6FDD6636" w14:textId="77777777" w:rsidR="00161D62" w:rsidRDefault="001A7B24" w:rsidP="00161D62">
      <w:pPr>
        <w:keepNext/>
        <w:ind w:firstLine="0"/>
        <w:jc w:val="center"/>
      </w:pPr>
      <w:r w:rsidRPr="00507BA0">
        <w:rPr>
          <w:noProof/>
          <w:lang w:eastAsia="pl-PL"/>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BA4A886" w14:textId="19BB4373" w:rsidR="001A7B24" w:rsidRPr="00507BA0" w:rsidRDefault="00161D62" w:rsidP="00161D62">
      <w:pPr>
        <w:pStyle w:val="Legenda"/>
      </w:pPr>
      <w:bookmarkStart w:id="33" w:name="_Toc60183556"/>
      <w:r>
        <w:t xml:space="preserve">Rys. </w:t>
      </w:r>
      <w:r w:rsidR="00CE4147">
        <w:fldChar w:fldCharType="begin"/>
      </w:r>
      <w:r w:rsidR="00CE4147">
        <w:instrText xml:space="preserve"> STYLEREF 1 \s </w:instrText>
      </w:r>
      <w:r w:rsidR="00CE4147">
        <w:fldChar w:fldCharType="separate"/>
      </w:r>
      <w:r w:rsidR="00EA0B37">
        <w:rPr>
          <w:noProof/>
        </w:rPr>
        <w:t>2</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w:t>
      </w:r>
      <w:r w:rsidR="00CE4147">
        <w:rPr>
          <w:noProof/>
        </w:rPr>
        <w:fldChar w:fldCharType="end"/>
      </w:r>
      <w:r>
        <w:t xml:space="preserve"> </w:t>
      </w:r>
      <w:r w:rsidRPr="000806AC">
        <w:t>Płyta czołowa radiostacji MF/HF SAILOR RE 2100. Źródło: [3]</w:t>
      </w:r>
      <w:bookmarkEnd w:id="33"/>
    </w:p>
    <w:p w14:paraId="16EE8EBA" w14:textId="4568D597" w:rsidR="0033542C" w:rsidRDefault="00B34E82" w:rsidP="0033542C">
      <w:r>
        <w:t>Radiostację włącza się poprzez</w:t>
      </w:r>
      <w:r w:rsidR="0033542C">
        <w:t xml:space="preserve"> </w:t>
      </w:r>
      <w:r>
        <w:t xml:space="preserve">przekręcenie </w:t>
      </w:r>
      <w:r w:rsidR="008A741D">
        <w:t xml:space="preserve">w prawo </w:t>
      </w:r>
      <w:r>
        <w:t xml:space="preserve">pokrętła oznaczonego </w:t>
      </w:r>
      <w:r w:rsidR="008A741D">
        <w:t xml:space="preserve">jako </w:t>
      </w:r>
      <w:r w:rsidR="007B63F0">
        <w:t>„</w:t>
      </w:r>
      <w:r w:rsidRPr="007B63F0">
        <w:rPr>
          <w:bCs/>
        </w:rPr>
        <w:t>Vo</w:t>
      </w:r>
      <w:r w:rsidR="00A84D8B" w:rsidRPr="007B63F0">
        <w:rPr>
          <w:bCs/>
        </w:rPr>
        <w:t>l.</w:t>
      </w:r>
      <w:r w:rsidR="007B63F0">
        <w:rPr>
          <w:bCs/>
        </w:rPr>
        <w:t>”</w:t>
      </w:r>
      <w:r w:rsidR="00A84D8B">
        <w:rPr>
          <w:b/>
        </w:rPr>
        <w:t xml:space="preserve"> </w:t>
      </w:r>
      <w:r w:rsidR="0033542C" w:rsidRPr="0033542C">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7B63F0">
        <w:t>„</w:t>
      </w:r>
      <w:r w:rsidR="0033542C" w:rsidRPr="007B63F0">
        <w:rPr>
          <w:bCs/>
        </w:rPr>
        <w:t>AGC</w:t>
      </w:r>
      <w:r w:rsidR="007B63F0">
        <w:rPr>
          <w:bCs/>
        </w:rPr>
        <w:t>”</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xml:space="preserve">). O działającej funkcji informuje dioda pod wyświetlaczem opisana jako </w:t>
      </w:r>
      <w:r w:rsidR="007B63F0">
        <w:t>„</w:t>
      </w:r>
      <w:r w:rsidR="0033542C">
        <w:t>AG</w:t>
      </w:r>
      <w:r w:rsidR="00E0629E">
        <w:t>C</w:t>
      </w:r>
      <w:r w:rsidR="007B63F0">
        <w:t>”</w:t>
      </w:r>
      <w:r w:rsidR="0033542C">
        <w:t>. Należy pamiętać, że w skrajnych przypadkach</w:t>
      </w:r>
      <w:r w:rsidR="00E0629E">
        <w:t xml:space="preserve">, przy bardzo słabym sygnale, funkcja automatycznej regulacji wzmocnienia może nie działać. Wówczas należy wyłączyć </w:t>
      </w:r>
      <w:r w:rsidR="007B63F0">
        <w:t>„</w:t>
      </w:r>
      <w:r w:rsidR="00E0629E">
        <w:t>AGC</w:t>
      </w:r>
      <w:r w:rsidR="007B63F0">
        <w:t>”</w:t>
      </w:r>
      <w:r w:rsidR="00E0629E">
        <w:t xml:space="preserve"> i wyregulować wzmocnienie ręcznie, z wykorzystaniem pokrętła </w:t>
      </w:r>
      <w:r w:rsidR="007B63F0">
        <w:t>„</w:t>
      </w:r>
      <w:r w:rsidR="00E0629E" w:rsidRPr="007B63F0">
        <w:rPr>
          <w:bCs/>
        </w:rPr>
        <w:t>RF</w:t>
      </w:r>
      <w:r w:rsidR="007B63F0">
        <w:rPr>
          <w:bCs/>
        </w:rPr>
        <w:t>”</w:t>
      </w:r>
      <w:r w:rsidR="00E0629E">
        <w:t xml:space="preserve">, </w:t>
      </w:r>
      <w:r w:rsidR="007E78E2">
        <w:lastRenderedPageBreak/>
        <w:t xml:space="preserve">tak </w:t>
      </w:r>
      <w:r w:rsidR="00E0629E">
        <w:t xml:space="preserve">aby usłyszeć nadawcę. </w:t>
      </w:r>
      <w:r w:rsidR="007E78E2">
        <w:t xml:space="preserve">Blokada szumów znajduje się pod przyciskiem </w:t>
      </w:r>
      <w:r w:rsidR="007B63F0">
        <w:t>„</w:t>
      </w:r>
      <w:r w:rsidR="007E78E2" w:rsidRPr="007B63F0">
        <w:rPr>
          <w:bCs/>
        </w:rPr>
        <w:t>SQ</w:t>
      </w:r>
      <w:r w:rsidR="007B63F0">
        <w:rPr>
          <w:bCs/>
        </w:rPr>
        <w:t>”</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36E8425" w:rsidR="007E78E2" w:rsidRDefault="007B63F0" w:rsidP="0033542C">
      <w:r>
        <w:t>Jako</w:t>
      </w:r>
      <w:r w:rsidR="007E78E2">
        <w:t xml:space="preserve"> że do radiostacji mogą zostać podłączone nadajniki o różnej mocy, SAILOR RE</w:t>
      </w:r>
      <w:r w:rsidR="006240A0">
        <w:t xml:space="preserve"> </w:t>
      </w:r>
      <w:r w:rsidR="007E78E2">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pełna. W przypadku radiostacji okrętowych, w paśmie MF, istnieje możliwość zastosowania nadajników o mocy maksymalnej nieprzekraczającej 400W, a w paśmie HF 1,5 kW. Zmiany poziomu mocy moż</w:t>
      </w:r>
      <w:r w:rsidR="007378BC">
        <w:t>n</w:t>
      </w:r>
      <w:r w:rsidR="00BF073A">
        <w:t xml:space="preserve">a dokonać wykorzystując przyciski </w:t>
      </w:r>
      <w:r>
        <w:t>„</w:t>
      </w:r>
      <w:r w:rsidR="00BF073A" w:rsidRPr="007B63F0">
        <w:rPr>
          <w:bCs/>
        </w:rPr>
        <w:t>TX</w:t>
      </w:r>
      <w:r>
        <w:rPr>
          <w:bCs/>
        </w:rPr>
        <w:t>”</w:t>
      </w:r>
      <w:r w:rsidR="00BF073A">
        <w:t xml:space="preserve">, a następnie </w:t>
      </w:r>
      <w:r>
        <w:t>„</w:t>
      </w:r>
      <w:r w:rsidR="00BF073A" w:rsidRPr="007B63F0">
        <w:rPr>
          <w:bCs/>
        </w:rPr>
        <w:t>POWER</w:t>
      </w:r>
      <w:r>
        <w:rPr>
          <w:bCs/>
        </w:rPr>
        <w:t>”</w:t>
      </w:r>
      <w:r w:rsidR="00BF073A">
        <w:t xml:space="preserve">. Po wciśnięciu przycisku </w:t>
      </w:r>
      <w:r>
        <w:t>„</w:t>
      </w:r>
      <w:r w:rsidR="00BF073A" w:rsidRPr="007B63F0">
        <w:rPr>
          <w:bCs/>
        </w:rPr>
        <w:t>TX</w:t>
      </w:r>
      <w:r>
        <w:rPr>
          <w:bCs/>
        </w:rPr>
        <w:t>”</w:t>
      </w:r>
      <w:r w:rsidR="00BF073A">
        <w:t xml:space="preserve">, operator ma kilka sekund na regulację poziomu mocy wielokrotnie naciskając przycisk </w:t>
      </w:r>
      <w:r>
        <w:t>„</w:t>
      </w:r>
      <w:r w:rsidR="00BF073A" w:rsidRPr="007B63F0">
        <w:rPr>
          <w:bCs/>
        </w:rPr>
        <w:t>POWER</w:t>
      </w:r>
      <w:r>
        <w:rPr>
          <w:bCs/>
        </w:rPr>
        <w:t>”</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pPr>
      <w:r>
        <w:t>TLX – emisja teleksowa, stosowana do pracy na teleksie.</w:t>
      </w:r>
      <w:r w:rsidR="007A714A">
        <w:br w:type="page"/>
      </w:r>
    </w:p>
    <w:p w14:paraId="608CDCB7" w14:textId="51122094" w:rsidR="00D44A4B" w:rsidRDefault="00D44A4B" w:rsidP="001A2FE8">
      <w:pPr>
        <w:pStyle w:val="Nagwek2"/>
      </w:pPr>
      <w:bookmarkStart w:id="34" w:name="_Toc73911546"/>
      <w:r w:rsidRPr="001A2FE8">
        <w:lastRenderedPageBreak/>
        <w:t>Przystawka DSC</w:t>
      </w:r>
      <w:bookmarkEnd w:id="34"/>
    </w:p>
    <w:p w14:paraId="16FC4BA6" w14:textId="0101C89B" w:rsidR="00F547DD" w:rsidRPr="00507BA0" w:rsidRDefault="00F547DD" w:rsidP="00F547DD">
      <w:r>
        <w:t xml:space="preserve">Cyfrowe selektywne wywołanie DSC </w:t>
      </w:r>
      <w:r w:rsidRPr="00F547DD">
        <w:t>(</w:t>
      </w:r>
      <w:r w:rsidRPr="00F547DD">
        <w:rPr>
          <w:i/>
        </w:rPr>
        <w:t xml:space="preserve">Digital </w:t>
      </w:r>
      <w:proofErr w:type="spellStart"/>
      <w:r w:rsidRPr="00F547DD">
        <w:rPr>
          <w:i/>
        </w:rPr>
        <w:t>Selective</w:t>
      </w:r>
      <w:proofErr w:type="spellEnd"/>
      <w:r w:rsidRPr="00F547DD">
        <w:rPr>
          <w:i/>
        </w:rPr>
        <w:t xml:space="preserve"> </w:t>
      </w:r>
      <w:proofErr w:type="spellStart"/>
      <w:r w:rsidRPr="00F547DD">
        <w:rPr>
          <w:i/>
        </w:rPr>
        <w:t>Calling</w:t>
      </w:r>
      <w:proofErr w:type="spellEnd"/>
      <w:r w:rsidRPr="00F547DD">
        <w:t>)</w:t>
      </w:r>
      <w:r>
        <w:t xml:space="preserve"> </w:t>
      </w:r>
      <w:r w:rsidR="005D5712">
        <w:t xml:space="preserve">jest jednym z elementów wykorzystywanych w </w:t>
      </w:r>
      <w:r>
        <w:t>GMDSS. Jego głównymi funkcjami jest nadawanie</w:t>
      </w:r>
      <w:r w:rsidR="0088658C">
        <w:t xml:space="preserve"> cyfrowych, zunifikowanych</w:t>
      </w:r>
      <w:r>
        <w:t xml:space="preserve"> sygnałów alarmowych w przypadku niebezpieczeństwa oraz </w:t>
      </w:r>
      <w:r w:rsidRPr="00507BA0">
        <w:t xml:space="preserve">automatyczne, </w:t>
      </w:r>
      <w:r w:rsidR="0088658C" w:rsidRPr="00507BA0">
        <w:t>inicjowanie</w:t>
      </w:r>
      <w:r w:rsidRPr="00507BA0">
        <w:t>, a potem ustanawianie połączeń radiowych w relacji: statek-ląd, ląd-statek, statek-statek</w:t>
      </w:r>
      <w:r w:rsidR="00EA5D1C">
        <w:t xml:space="preserve"> </w:t>
      </w:r>
      <w:r w:rsidR="009B636D" w:rsidRPr="00507BA0">
        <w:t>[</w:t>
      </w:r>
      <w:r w:rsidR="00507BA0" w:rsidRPr="00507BA0">
        <w:t>4</w:t>
      </w:r>
      <w:r w:rsidR="009B636D" w:rsidRPr="00507BA0">
        <w:t>]</w:t>
      </w:r>
      <w:r w:rsidRPr="00507BA0">
        <w:t>.</w:t>
      </w:r>
    </w:p>
    <w:p w14:paraId="67EED9BF" w14:textId="5FF94093" w:rsidR="00F547DD" w:rsidRPr="00507BA0" w:rsidRDefault="00F547DD" w:rsidP="00F547DD">
      <w:r w:rsidRPr="00507BA0">
        <w:t>System został zaprojektowany z myślą o pracy w paśmie pośredniofalowym (2 MHz), krótkofalowym (4 MHz, 6 MHz, 8 MHz, 12 MHz i 16 MHz) oraz w morskim zakresie pasma VHF (156-174 MHz)</w:t>
      </w:r>
      <w:r w:rsidR="00EA5D1C">
        <w:t xml:space="preserve"> </w:t>
      </w:r>
      <w:r w:rsidR="009B636D" w:rsidRPr="00507BA0">
        <w:t>[</w:t>
      </w:r>
      <w:r w:rsidR="00507BA0" w:rsidRPr="00507BA0">
        <w:t>4</w:t>
      </w:r>
      <w:r w:rsidR="009B636D" w:rsidRPr="00507BA0">
        <w:t>]</w:t>
      </w:r>
      <w:r w:rsidRPr="00507BA0">
        <w:t>.</w:t>
      </w:r>
    </w:p>
    <w:p w14:paraId="5124684D" w14:textId="154496D9" w:rsidR="00B63645" w:rsidRDefault="00B63645" w:rsidP="00F547DD">
      <w:r w:rsidRPr="00507BA0">
        <w:t xml:space="preserve">DSC to wielodostępowy system przesyłania informacji cyfrowych o częściowo kontrolowanym dostępie do kanału. </w:t>
      </w:r>
      <w:r w:rsidR="008639F7" w:rsidRPr="00507BA0">
        <w:t>Reguła, na podstawie której ustalany jest dostęp do kanału, polega na śledzeniu fali nośnej i wymuszeniu przesyłania pakietu (bloku) informacji, w momencie</w:t>
      </w:r>
      <w:r w:rsidR="00364801">
        <w:t>,</w:t>
      </w:r>
      <w:r w:rsidR="008639F7" w:rsidRPr="00507BA0">
        <w:t xml:space="preserve"> gdy kanał jest wolny</w:t>
      </w:r>
      <w:r w:rsidR="009B636D" w:rsidRPr="00507BA0">
        <w:t xml:space="preserve"> [</w:t>
      </w:r>
      <w:r w:rsidR="00507BA0" w:rsidRPr="00507BA0">
        <w:t>4</w:t>
      </w:r>
      <w:r w:rsidR="009B636D" w:rsidRPr="00507BA0">
        <w:t>]</w:t>
      </w:r>
      <w:r w:rsidR="008639F7" w:rsidRPr="00507BA0">
        <w:t>.</w:t>
      </w:r>
    </w:p>
    <w:p w14:paraId="7CC22BBC" w14:textId="77777777" w:rsidR="009B636D" w:rsidRDefault="009B636D" w:rsidP="009B636D">
      <w:r>
        <w:t>Blokom informacji przypisuje się jeden z czterech priorytetów, zależnie od typu oraz stopnia pilności:</w:t>
      </w:r>
    </w:p>
    <w:p w14:paraId="4014BC5D" w14:textId="77777777" w:rsidR="009B636D" w:rsidRDefault="009B636D" w:rsidP="00106DC0">
      <w:pPr>
        <w:pStyle w:val="Akapitzlist"/>
        <w:numPr>
          <w:ilvl w:val="2"/>
          <w:numId w:val="12"/>
        </w:numPr>
      </w:pPr>
      <w:r>
        <w:t>alarmowanie (</w:t>
      </w:r>
      <w:proofErr w:type="spellStart"/>
      <w:r w:rsidRPr="009B636D">
        <w:rPr>
          <w:i/>
        </w:rPr>
        <w:t>distress</w:t>
      </w:r>
      <w:proofErr w:type="spellEnd"/>
      <w:r>
        <w:t>),</w:t>
      </w:r>
    </w:p>
    <w:p w14:paraId="768B195E" w14:textId="77777777" w:rsidR="009B636D" w:rsidRDefault="009B636D" w:rsidP="00106DC0">
      <w:pPr>
        <w:pStyle w:val="Akapitzlist"/>
        <w:numPr>
          <w:ilvl w:val="2"/>
          <w:numId w:val="12"/>
        </w:numPr>
      </w:pPr>
      <w:r>
        <w:t>pilność (</w:t>
      </w:r>
      <w:proofErr w:type="spellStart"/>
      <w:r w:rsidRPr="009B636D">
        <w:rPr>
          <w:i/>
        </w:rPr>
        <w:t>urgent</w:t>
      </w:r>
      <w:proofErr w:type="spellEnd"/>
      <w:r>
        <w:t>),</w:t>
      </w:r>
    </w:p>
    <w:p w14:paraId="51592654" w14:textId="77777777" w:rsidR="009B636D" w:rsidRDefault="009B636D" w:rsidP="00106DC0">
      <w:pPr>
        <w:pStyle w:val="Akapitzlist"/>
        <w:numPr>
          <w:ilvl w:val="2"/>
          <w:numId w:val="12"/>
        </w:numPr>
      </w:pPr>
      <w:r>
        <w:t>bezpieczeństwo (</w:t>
      </w:r>
      <w:proofErr w:type="spellStart"/>
      <w:r w:rsidRPr="009B636D">
        <w:rPr>
          <w:i/>
        </w:rPr>
        <w:t>safety</w:t>
      </w:r>
      <w:proofErr w:type="spellEnd"/>
      <w:r>
        <w:t>),</w:t>
      </w:r>
    </w:p>
    <w:p w14:paraId="64205608" w14:textId="77777777" w:rsidR="009B636D" w:rsidRDefault="009B636D" w:rsidP="00106DC0">
      <w:pPr>
        <w:pStyle w:val="Akapitzlist"/>
        <w:numPr>
          <w:ilvl w:val="2"/>
          <w:numId w:val="12"/>
        </w:numPr>
      </w:pPr>
      <w:r>
        <w:t>wywołanie rutynowe (</w:t>
      </w:r>
      <w:proofErr w:type="spellStart"/>
      <w:r w:rsidRPr="009B636D">
        <w:rPr>
          <w:i/>
        </w:rPr>
        <w:t>routine</w:t>
      </w:r>
      <w:proofErr w:type="spellEnd"/>
      <w:r>
        <w:t>).</w:t>
      </w:r>
    </w:p>
    <w:p w14:paraId="479151DD" w14:textId="77777777" w:rsidR="003E524D" w:rsidRDefault="003E524D" w:rsidP="003E524D">
      <w:pPr>
        <w:ind w:firstLine="0"/>
      </w:pPr>
      <w:r>
        <w:t xml:space="preserve">Pakiety, po uprzednim wyborze operatora, mogą zostać skierowane do wszystkich stacji, do pojedynczej stacji lub grupy stacji przy zachowaniu kodu identyfikującego MMSI </w:t>
      </w:r>
      <w:r w:rsidRPr="003E524D">
        <w:t>(</w:t>
      </w:r>
      <w:proofErr w:type="spellStart"/>
      <w:r w:rsidRPr="003E524D">
        <w:rPr>
          <w:i/>
        </w:rPr>
        <w:t>Maritime</w:t>
      </w:r>
      <w:proofErr w:type="spellEnd"/>
      <w:r w:rsidRPr="003E524D">
        <w:rPr>
          <w:i/>
        </w:rPr>
        <w:t xml:space="preserve"> Mobile Service Identity</w:t>
      </w:r>
      <w:r>
        <w:t>).</w:t>
      </w:r>
    </w:p>
    <w:p w14:paraId="2CFE66C6" w14:textId="77777777" w:rsidR="003E524D" w:rsidRDefault="003E524D" w:rsidP="003E524D">
      <w:pPr>
        <w:ind w:firstLine="708"/>
      </w:pPr>
      <w:r>
        <w:t>Na rysunku poniżej przedstawiono postać ogólną 10-bitowego ciągu kodowego będącego podstawą sekwencji wywoławczej:</w:t>
      </w:r>
    </w:p>
    <w:p w14:paraId="3E3EC317" w14:textId="77777777" w:rsidR="00161D62" w:rsidRDefault="006C48F8" w:rsidP="00161D62">
      <w:pPr>
        <w:keepNext/>
        <w:ind w:firstLine="0"/>
        <w:jc w:val="center"/>
      </w:pPr>
      <w:r>
        <w:pict w14:anchorId="161A90F2">
          <v:shape id="_x0000_i1033" type="#_x0000_t75" style="width:435.5pt;height:80pt">
            <v:imagedata r:id="rId31" o:title="2019-04-24_205528"/>
          </v:shape>
        </w:pict>
      </w:r>
    </w:p>
    <w:p w14:paraId="36B98B74" w14:textId="4AB16305" w:rsidR="003E524D" w:rsidRDefault="00161D62" w:rsidP="00161D62">
      <w:pPr>
        <w:pStyle w:val="Legenda"/>
      </w:pPr>
      <w:bookmarkStart w:id="35" w:name="_Toc60183557"/>
      <w:r>
        <w:t xml:space="preserve">Rys. </w:t>
      </w:r>
      <w:r w:rsidR="00CE4147">
        <w:fldChar w:fldCharType="begin"/>
      </w:r>
      <w:r w:rsidR="00CE4147">
        <w:instrText xml:space="preserve"> STYLEREF 1 \s </w:instrText>
      </w:r>
      <w:r w:rsidR="00CE4147">
        <w:fldChar w:fldCharType="separate"/>
      </w:r>
      <w:r w:rsidR="00EA0B37">
        <w:rPr>
          <w:noProof/>
        </w:rPr>
        <w:t>2</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2</w:t>
      </w:r>
      <w:r w:rsidR="00CE4147">
        <w:rPr>
          <w:noProof/>
        </w:rPr>
        <w:fldChar w:fldCharType="end"/>
      </w:r>
      <w:r>
        <w:t xml:space="preserve"> </w:t>
      </w:r>
      <w:r w:rsidRPr="007C464A">
        <w:t>Ciąg kodowy stosowany w DSC o długości N = 10. Źródło: [4]</w:t>
      </w:r>
      <w:bookmarkEnd w:id="35"/>
    </w:p>
    <w:p w14:paraId="181519B0" w14:textId="1BE27929" w:rsidR="00974836" w:rsidRPr="00507BA0" w:rsidRDefault="008B2FA2" w:rsidP="003E524D">
      <w:pPr>
        <w:ind w:firstLine="0"/>
      </w:pPr>
      <w:r>
        <w:t>Polu informacyjnemu, na które przeznaczono 7 bitów (przy czym waga pierwszego bitu wynosi 1, a siódme</w:t>
      </w:r>
      <w:r w:rsidR="005C44DA">
        <w:t>go</w:t>
      </w:r>
      <w:r>
        <w:t xml:space="preserve"> 64), możemy przypisywać rozwinięcia binarne symboli z </w:t>
      </w:r>
      <w:r w:rsidR="00E87428">
        <w:t>tablicy</w:t>
      </w:r>
      <w:r>
        <w:t xml:space="preserve"> </w:t>
      </w:r>
      <w:r w:rsidR="00D66730">
        <w:t>2.1</w:t>
      </w:r>
      <w:r>
        <w:t>. Pole kontrolne natomiast służy ochronie przesyłania informacji przed błędami w</w:t>
      </w:r>
      <w:r w:rsidR="00161D62">
        <w:t> </w:t>
      </w:r>
      <w:r>
        <w:t xml:space="preserve">kanale. Polega to na uzupełnieniu go 3-pozycyjnym ciągiem kontrolnym wyrażającym liczbę zer </w:t>
      </w:r>
      <w:r>
        <w:lastRenderedPageBreak/>
        <w:t xml:space="preserve">występujących w polu informacyjnym. Jak można zauważyć, liczba bitów pola </w:t>
      </w:r>
      <w:r w:rsidRPr="00507BA0">
        <w:t xml:space="preserve">kontrolnego </w:t>
      </w:r>
      <m:oMath>
        <m:r>
          <w:rPr>
            <w:rFonts w:ascii="Cambria Math" w:hAnsi="Cambria Math"/>
          </w:rPr>
          <m:t>k</m:t>
        </m:r>
      </m:oMath>
      <w:r w:rsidRPr="00507BA0">
        <w:t xml:space="preserve"> odpowiada logarytmowi o podstawie 2 z liczby bitów pola informacyjnego </w:t>
      </w:r>
      <m:oMath>
        <m:r>
          <w:rPr>
            <w:rFonts w:ascii="Cambria Math" w:hAnsi="Cambria Math"/>
          </w:rPr>
          <m:t>n</m:t>
        </m:r>
      </m:oMath>
      <w:r w:rsidRPr="00507BA0">
        <w:t xml:space="preserve"> powiększonej o 1</w:t>
      </w:r>
      <w:r w:rsidR="00EA5D1C">
        <w:t xml:space="preserve"> </w:t>
      </w:r>
      <w:r w:rsidR="00DD207D" w:rsidRPr="00507BA0">
        <w:t>[</w:t>
      </w:r>
      <w:r w:rsidR="00507BA0" w:rsidRPr="00507BA0">
        <w:t>4</w:t>
      </w:r>
      <w:r w:rsidR="00DD207D" w:rsidRPr="00507BA0">
        <w:t>]</w:t>
      </w:r>
      <w:r w:rsidRPr="00507BA0">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RPr="00507BA0" w14:paraId="603D6BC4" w14:textId="77777777" w:rsidTr="006D1EB2">
        <w:tc>
          <w:tcPr>
            <w:tcW w:w="8146" w:type="dxa"/>
          </w:tcPr>
          <w:p w14:paraId="7C873FF0" w14:textId="77777777" w:rsidR="00974836" w:rsidRPr="00507BA0" w:rsidRDefault="00974836" w:rsidP="00974836">
            <w:pPr>
              <w:ind w:firstLine="0"/>
              <w:rPr>
                <w:rFonts w:eastAsia="Calibri"/>
              </w:rPr>
            </w:pPr>
            <m:oMathPara>
              <m:oMath>
                <m:r>
                  <w:rPr>
                    <w:rFonts w:ascii="Cambria Math" w:eastAsia="Calibri" w:hAnsi="Cambria Math"/>
                  </w:rPr>
                  <m:t>k=[</m:t>
                </m:r>
                <m:sSub>
                  <m:sSubPr>
                    <m:ctrlPr>
                      <w:rPr>
                        <w:rFonts w:ascii="Cambria Math" w:eastAsia="Calibri" w:hAnsi="Cambria Math"/>
                        <w:i/>
                      </w:rPr>
                    </m:ctrlPr>
                  </m:sSubPr>
                  <m:e>
                    <m:r>
                      <w:rPr>
                        <w:rFonts w:ascii="Cambria Math" w:eastAsia="Calibri" w:hAnsi="Cambria Math"/>
                      </w:rPr>
                      <m:t>log</m:t>
                    </m:r>
                  </m:e>
                  <m:sub>
                    <m:r>
                      <w:rPr>
                        <w:rFonts w:ascii="Cambria Math" w:eastAsia="Calibri" w:hAnsi="Cambria Math"/>
                      </w:rPr>
                      <m:t>2</m:t>
                    </m:r>
                  </m:sub>
                </m:sSub>
                <m:d>
                  <m:dPr>
                    <m:ctrlPr>
                      <w:rPr>
                        <w:rFonts w:ascii="Cambria Math" w:eastAsia="Calibri" w:hAnsi="Cambria Math"/>
                        <w:i/>
                      </w:rPr>
                    </m:ctrlPr>
                  </m:dPr>
                  <m:e>
                    <m:r>
                      <w:rPr>
                        <w:rFonts w:ascii="Cambria Math" w:eastAsia="Calibri" w:hAnsi="Cambria Math"/>
                      </w:rPr>
                      <m:t>n+1</m:t>
                    </m:r>
                  </m:e>
                </m:d>
                <m:r>
                  <w:rPr>
                    <w:rFonts w:ascii="Cambria Math" w:eastAsia="Calibri" w:hAnsi="Cambria Math"/>
                  </w:rPr>
                  <m:t>]</m:t>
                </m:r>
              </m:oMath>
            </m:oMathPara>
          </w:p>
        </w:tc>
        <w:tc>
          <w:tcPr>
            <w:tcW w:w="496" w:type="dxa"/>
            <w:vAlign w:val="center"/>
          </w:tcPr>
          <w:p w14:paraId="6BACD392" w14:textId="77777777" w:rsidR="00974836" w:rsidRPr="00507BA0" w:rsidRDefault="00974836" w:rsidP="006D1EB2">
            <w:pPr>
              <w:ind w:firstLine="0"/>
              <w:jc w:val="center"/>
              <w:rPr>
                <w:rFonts w:eastAsia="Calibri"/>
              </w:rPr>
            </w:pPr>
            <w:r w:rsidRPr="00507BA0">
              <w:rPr>
                <w:rFonts w:eastAsia="Calibri"/>
              </w:rPr>
              <w:t>(N)</w:t>
            </w:r>
          </w:p>
        </w:tc>
      </w:tr>
    </w:tbl>
    <w:p w14:paraId="2F5C356A" w14:textId="77777777" w:rsidR="00824999" w:rsidRPr="00507BA0" w:rsidRDefault="00974836" w:rsidP="00824999">
      <w:pPr>
        <w:ind w:firstLine="0"/>
      </w:pPr>
      <w:r w:rsidRPr="00507BA0">
        <w:t xml:space="preserve">Tak więc, </w:t>
      </w:r>
      <w:r w:rsidR="008B2FA2" w:rsidRPr="00507BA0">
        <w:t xml:space="preserve">połączenie ciągu informacji z ciągiem kontrolnym tworzy ciąg kodu Bergera, który </w:t>
      </w:r>
      <w:r w:rsidRPr="00507BA0">
        <w:t xml:space="preserve">z resztą </w:t>
      </w:r>
      <w:r w:rsidR="008B2FA2" w:rsidRPr="00507BA0">
        <w:t>idealnie sprawdza się dla kanałów bina</w:t>
      </w:r>
      <w:r w:rsidRPr="00507BA0">
        <w:t>rnych całkowicie asymetrycznych jakie wykorzystuje DSC.</w:t>
      </w:r>
    </w:p>
    <w:p w14:paraId="4A53340A" w14:textId="44F9E595" w:rsidR="008E3102" w:rsidRDefault="008E3102" w:rsidP="00E128F5">
      <w:pPr>
        <w:pStyle w:val="Podpisnadtabel"/>
      </w:pPr>
      <w:bookmarkStart w:id="36" w:name="_Toc63776309"/>
      <w:r>
        <w:t xml:space="preserve">Tablica </w:t>
      </w:r>
      <w:r w:rsidR="00CE4147">
        <w:fldChar w:fldCharType="begin"/>
      </w:r>
      <w:r w:rsidR="00CE4147">
        <w:instrText xml:space="preserve"> STYLEREF 1 \s </w:instrText>
      </w:r>
      <w:r w:rsidR="00CE4147">
        <w:fldChar w:fldCharType="separate"/>
      </w:r>
      <w:r w:rsidR="00835FFB">
        <w:rPr>
          <w:noProof/>
        </w:rPr>
        <w:t>2</w:t>
      </w:r>
      <w:r w:rsidR="00CE4147">
        <w:rPr>
          <w:noProof/>
        </w:rPr>
        <w:fldChar w:fldCharType="end"/>
      </w:r>
      <w:r w:rsidR="00835FFB">
        <w:t>.</w:t>
      </w:r>
      <w:r w:rsidR="00CE4147">
        <w:fldChar w:fldCharType="begin"/>
      </w:r>
      <w:r w:rsidR="00CE4147">
        <w:instrText xml:space="preserve"> SEQ Tablica \* ARABIC \s 1 </w:instrText>
      </w:r>
      <w:r w:rsidR="00CE4147">
        <w:fldChar w:fldCharType="separate"/>
      </w:r>
      <w:r w:rsidR="00835FFB">
        <w:rPr>
          <w:noProof/>
        </w:rPr>
        <w:t>1</w:t>
      </w:r>
      <w:r w:rsidR="00CE4147">
        <w:rPr>
          <w:noProof/>
        </w:rPr>
        <w:fldChar w:fldCharType="end"/>
      </w:r>
      <w:r>
        <w:t xml:space="preserve"> </w:t>
      </w:r>
      <w:r w:rsidRPr="00507BA0">
        <w:t>Kod 10-elementowy z 3-bitową kontrolą błędów. Źródło:</w:t>
      </w:r>
      <w:r>
        <w:t xml:space="preserve"> </w:t>
      </w:r>
      <w:r w:rsidRPr="00507BA0">
        <w:t>[4]</w:t>
      </w:r>
      <w:bookmarkEnd w:id="36"/>
    </w:p>
    <w:p w14:paraId="05EAB1A8" w14:textId="39875F1F" w:rsidR="00824999" w:rsidRDefault="004120A5" w:rsidP="00E128F5">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r w:rsidR="00824999">
        <w:br/>
        <w:t>Objaśnienie: Elementowi B</w:t>
      </w:r>
      <w:r w:rsidR="00E128F5">
        <w:t xml:space="preserve"> </w:t>
      </w:r>
      <w:r w:rsidR="00824999">
        <w:t>odpowiada zero binarne nadawane wyższą częstotliwością akustyczną      (</w:t>
      </w:r>
      <w:r w:rsidR="00824999" w:rsidRPr="00824999">
        <w:t>1785</w:t>
      </w:r>
      <w:r w:rsidR="007619B5">
        <w:t>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134598A3" w:rsidR="003E524D" w:rsidRDefault="00404A28" w:rsidP="003E524D">
      <w:pPr>
        <w:ind w:firstLine="0"/>
      </w:pPr>
      <w:r>
        <w:lastRenderedPageBreak/>
        <w:tab/>
      </w:r>
      <w:r w:rsidRPr="00507BA0">
        <w:t xml:space="preserve">Przyjęty przez Rec. ITU-RM.493-9 kod Bergera jest kodem </w:t>
      </w:r>
      <m:oMath>
        <m:r>
          <w:rPr>
            <w:rFonts w:ascii="Cambria Math" w:hAnsi="Cambria Math"/>
          </w:rPr>
          <m:t>χ</m:t>
        </m:r>
      </m:oMath>
      <w:r w:rsidRPr="00507BA0">
        <w:t xml:space="preserve"> z parametrem charakterystycznym </w:t>
      </w:r>
      <m:oMath>
        <m:r>
          <w:rPr>
            <w:rFonts w:ascii="Cambria Math" w:hAnsi="Cambria Math"/>
          </w:rPr>
          <m:t>K=3</m:t>
        </m:r>
      </m:oMath>
      <w:r w:rsidR="00EA5D1C">
        <w:t xml:space="preserve"> </w:t>
      </w:r>
      <w:r w:rsidR="00DD207D" w:rsidRPr="00507BA0">
        <w:t>[</w:t>
      </w:r>
      <w:r w:rsidR="00507BA0" w:rsidRPr="00507BA0">
        <w:t>4</w:t>
      </w:r>
      <w:r w:rsidR="00DD207D" w:rsidRPr="00507BA0">
        <w:t>]</w:t>
      </w:r>
      <w:r w:rsidRPr="00507BA0">
        <w:t>.</w:t>
      </w:r>
      <w:r w:rsidR="000E728E" w:rsidRPr="00507BA0">
        <w:t xml:space="preserve"> Dzięki wykorzystaniu go, system DSC, jest w stanie spełnić założenia rekomendacji ITU (</w:t>
      </w:r>
      <w:r w:rsidR="000E728E" w:rsidRPr="00507BA0">
        <w:rPr>
          <w:i/>
        </w:rPr>
        <w:t xml:space="preserve">International </w:t>
      </w:r>
      <w:proofErr w:type="spellStart"/>
      <w:r w:rsidR="000E728E" w:rsidRPr="00507BA0">
        <w:rPr>
          <w:i/>
        </w:rPr>
        <w:t>Telecommunication</w:t>
      </w:r>
      <w:proofErr w:type="spellEnd"/>
      <w:r w:rsidR="000E728E" w:rsidRPr="00507BA0">
        <w:rPr>
          <w:i/>
        </w:rPr>
        <w:t xml:space="preserve"> Union</w:t>
      </w:r>
      <w:r w:rsidR="000E728E" w:rsidRPr="00507BA0">
        <w:t xml:space="preserve">) mówiące, że system powinien charakteryzować się prawdopodobieństwem błędu decyzyjnego rzędu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0E728E" w:rsidRPr="00507BA0">
        <w:t>, przy prawdopodobieństwie błędu</w:t>
      </w:r>
      <w:r w:rsidR="000E728E">
        <w:t xml:space="preserve"> binarnego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0E728E">
        <w:t xml:space="preserve">. Poniższa tabela przedstawia zastosowany system synchroniczny z 10-elementowym kodem detekcyjnym wykorzystującym </w:t>
      </w:r>
      <w:r w:rsidR="00723915">
        <w:t>Międzynarodowy</w:t>
      </w:r>
      <w:r w:rsidR="000E728E">
        <w:t xml:space="preserve"> Alfabet Telegraficzny nr 5 (ITA-5) składający się z (</w:t>
      </w:r>
      <m:oMath>
        <m:sSup>
          <m:sSupPr>
            <m:ctrlPr>
              <w:rPr>
                <w:rFonts w:ascii="Cambria Math" w:hAnsi="Cambria Math"/>
                <w:i/>
              </w:rPr>
            </m:ctrlPr>
          </m:sSupPr>
          <m:e>
            <m:r>
              <w:rPr>
                <w:rFonts w:ascii="Cambria Math" w:hAnsi="Cambria Math"/>
              </w:rPr>
              <m:t>2</m:t>
            </m:r>
          </m:e>
          <m:sup>
            <m:r>
              <w:rPr>
                <w:rFonts w:ascii="Cambria Math" w:hAnsi="Cambria Math"/>
              </w:rPr>
              <m:t>7</m:t>
            </m:r>
          </m:sup>
        </m:sSup>
      </m:oMath>
      <w:r w:rsidR="00723915">
        <w:t xml:space="preserve">) 128 </w:t>
      </w:r>
      <w:r w:rsidR="00B60B1A">
        <w:t>znaków</w:t>
      </w:r>
      <w:r w:rsidR="00723915">
        <w:t>.</w:t>
      </w:r>
    </w:p>
    <w:p w14:paraId="0D5D0533" w14:textId="782F8BAA" w:rsidR="00723915" w:rsidRDefault="00723915" w:rsidP="007B63F0">
      <w:pPr>
        <w:spacing w:after="60"/>
        <w:ind w:firstLine="0"/>
      </w:pPr>
      <w:r>
        <w:tab/>
        <w:t xml:space="preserve">Ciągi kodowe, stworzone wpierw według ustalonych reguł, tworzą kolejno pakiet będący </w:t>
      </w:r>
      <w:r w:rsidR="00447903">
        <w:t>przesyłany</w:t>
      </w:r>
      <w:r>
        <w:t xml:space="preserve"> pomiędzy stacjami systemu. Ogólna postać takiego pakietu została przedstawiona na rysunku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rPr>
            </w:pPr>
            <w:r w:rsidRPr="00830452">
              <w:rPr>
                <w:sz w:val="18"/>
                <w:szCs w:val="18"/>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rPr>
            </w:pPr>
            <w:r w:rsidRPr="00830452">
              <w:rPr>
                <w:sz w:val="18"/>
                <w:szCs w:val="18"/>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rPr>
            </w:pPr>
            <w:r w:rsidRPr="00830452">
              <w:rPr>
                <w:sz w:val="18"/>
                <w:szCs w:val="18"/>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rPr>
            </w:pPr>
            <w:r w:rsidRPr="00830452">
              <w:rPr>
                <w:sz w:val="18"/>
                <w:szCs w:val="18"/>
              </w:rPr>
              <w:t>adres</w:t>
            </w:r>
          </w:p>
        </w:tc>
        <w:tc>
          <w:tcPr>
            <w:tcW w:w="1237" w:type="dxa"/>
            <w:vMerge w:val="restart"/>
            <w:vAlign w:val="center"/>
          </w:tcPr>
          <w:p w14:paraId="63BB748F" w14:textId="77777777" w:rsidR="00FA665D" w:rsidRPr="00830452" w:rsidRDefault="00EA31D3" w:rsidP="00FA665D">
            <w:pPr>
              <w:ind w:firstLine="0"/>
              <w:jc w:val="center"/>
              <w:rPr>
                <w:sz w:val="18"/>
                <w:szCs w:val="18"/>
              </w:rPr>
            </w:pPr>
            <w:r w:rsidRPr="00830452">
              <w:rPr>
                <w:sz w:val="18"/>
                <w:szCs w:val="18"/>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rPr>
            </w:pPr>
            <w:r w:rsidRPr="00830452">
              <w:rPr>
                <w:sz w:val="18"/>
                <w:szCs w:val="18"/>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rPr>
            </w:pPr>
            <w:r w:rsidRPr="00830452">
              <w:rPr>
                <w:sz w:val="18"/>
                <w:szCs w:val="18"/>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rPr>
            </w:pPr>
            <w:r w:rsidRPr="00830452">
              <w:rPr>
                <w:sz w:val="18"/>
                <w:szCs w:val="18"/>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rPr>
            </w:pPr>
          </w:p>
        </w:tc>
      </w:tr>
      <w:tr w:rsidR="00773FF9" w:rsidRPr="00DF2463"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rPr>
            </w:pPr>
          </w:p>
        </w:tc>
        <w:tc>
          <w:tcPr>
            <w:tcW w:w="1237" w:type="dxa"/>
            <w:vAlign w:val="center"/>
          </w:tcPr>
          <w:p w14:paraId="5C48CFC1" w14:textId="77777777" w:rsidR="00FA665D" w:rsidRPr="00DF2463" w:rsidRDefault="00EA31D3" w:rsidP="00FA665D">
            <w:pPr>
              <w:ind w:firstLine="0"/>
              <w:jc w:val="center"/>
              <w:rPr>
                <w:sz w:val="18"/>
                <w:szCs w:val="18"/>
              </w:rPr>
            </w:pPr>
            <w:r w:rsidRPr="00DF2463">
              <w:rPr>
                <w:sz w:val="18"/>
                <w:szCs w:val="18"/>
              </w:rPr>
              <w:t>wiadomość    1</w:t>
            </w:r>
          </w:p>
        </w:tc>
        <w:tc>
          <w:tcPr>
            <w:tcW w:w="1237" w:type="dxa"/>
            <w:vAlign w:val="center"/>
          </w:tcPr>
          <w:p w14:paraId="70571858" w14:textId="77777777" w:rsidR="00FA665D" w:rsidRPr="00DF2463" w:rsidRDefault="00EA31D3" w:rsidP="00FA665D">
            <w:pPr>
              <w:ind w:firstLine="0"/>
              <w:jc w:val="center"/>
              <w:rPr>
                <w:sz w:val="18"/>
                <w:szCs w:val="18"/>
              </w:rPr>
            </w:pPr>
            <w:r w:rsidRPr="00DF2463">
              <w:rPr>
                <w:sz w:val="18"/>
                <w:szCs w:val="18"/>
              </w:rPr>
              <w:t>wiadomość    2</w:t>
            </w:r>
          </w:p>
        </w:tc>
        <w:tc>
          <w:tcPr>
            <w:tcW w:w="1237" w:type="dxa"/>
            <w:vAlign w:val="center"/>
          </w:tcPr>
          <w:p w14:paraId="584DE420" w14:textId="77777777" w:rsidR="00FA665D" w:rsidRPr="00DF2463" w:rsidRDefault="00EA31D3" w:rsidP="00FA665D">
            <w:pPr>
              <w:ind w:firstLine="0"/>
              <w:jc w:val="center"/>
              <w:rPr>
                <w:sz w:val="18"/>
                <w:szCs w:val="18"/>
              </w:rPr>
            </w:pPr>
            <w:r w:rsidRPr="00DF2463">
              <w:rPr>
                <w:sz w:val="18"/>
                <w:szCs w:val="18"/>
              </w:rPr>
              <w:t xml:space="preserve">wiadomość </w:t>
            </w:r>
            <w:r w:rsidR="00830452" w:rsidRPr="00DF2463">
              <w:rPr>
                <w:sz w:val="18"/>
                <w:szCs w:val="18"/>
              </w:rPr>
              <w:t xml:space="preserve"> </w:t>
            </w:r>
            <w:r w:rsidRPr="00DF2463">
              <w:rPr>
                <w:sz w:val="18"/>
                <w:szCs w:val="18"/>
              </w:rPr>
              <w:t>3</w:t>
            </w:r>
          </w:p>
        </w:tc>
        <w:tc>
          <w:tcPr>
            <w:tcW w:w="1237" w:type="dxa"/>
            <w:tcBorders>
              <w:top w:val="nil"/>
              <w:bottom w:val="nil"/>
            </w:tcBorders>
            <w:vAlign w:val="center"/>
          </w:tcPr>
          <w:p w14:paraId="3F3578B7" w14:textId="77777777" w:rsidR="00FA665D" w:rsidRPr="00DF2463" w:rsidRDefault="00773FF9" w:rsidP="00FA665D">
            <w:pPr>
              <w:ind w:firstLine="0"/>
              <w:jc w:val="center"/>
              <w:rPr>
                <w:sz w:val="18"/>
                <w:szCs w:val="18"/>
              </w:rPr>
            </w:pPr>
            <m:oMathPara>
              <m:oMath>
                <m:r>
                  <w:rPr>
                    <w:rFonts w:ascii="Cambria Math" w:hAnsi="Cambria Math"/>
                    <w:sz w:val="48"/>
                    <w:szCs w:val="18"/>
                  </w:rPr>
                  <m:t>…</m:t>
                </m:r>
              </m:oMath>
            </m:oMathPara>
          </w:p>
        </w:tc>
        <w:tc>
          <w:tcPr>
            <w:tcW w:w="1237" w:type="dxa"/>
            <w:vAlign w:val="center"/>
          </w:tcPr>
          <w:p w14:paraId="0164DD33" w14:textId="77777777" w:rsidR="00FA665D" w:rsidRPr="00DF2463" w:rsidRDefault="00830452" w:rsidP="00FA665D">
            <w:pPr>
              <w:ind w:firstLine="0"/>
              <w:jc w:val="center"/>
              <w:rPr>
                <w:sz w:val="18"/>
                <w:szCs w:val="18"/>
              </w:rPr>
            </w:pPr>
            <w:r w:rsidRPr="00DF2463">
              <w:rPr>
                <w:sz w:val="18"/>
                <w:szCs w:val="18"/>
              </w:rPr>
              <w:t>znak końca sekwencji</w:t>
            </w:r>
          </w:p>
        </w:tc>
        <w:tc>
          <w:tcPr>
            <w:tcW w:w="1237" w:type="dxa"/>
            <w:vAlign w:val="center"/>
          </w:tcPr>
          <w:p w14:paraId="1586A367" w14:textId="77777777" w:rsidR="00FA665D" w:rsidRPr="00DF2463" w:rsidRDefault="00830452" w:rsidP="00F64753">
            <w:pPr>
              <w:keepNext/>
              <w:ind w:firstLine="0"/>
              <w:jc w:val="center"/>
              <w:rPr>
                <w:sz w:val="18"/>
                <w:szCs w:val="18"/>
              </w:rPr>
            </w:pPr>
            <w:r w:rsidRPr="00DF2463">
              <w:rPr>
                <w:sz w:val="18"/>
                <w:szCs w:val="18"/>
              </w:rPr>
              <w:t>znak detekcji błędu</w:t>
            </w:r>
          </w:p>
        </w:tc>
      </w:tr>
    </w:tbl>
    <w:p w14:paraId="1174293F" w14:textId="58F36A70" w:rsidR="00F64753" w:rsidRDefault="00F64753">
      <w:pPr>
        <w:pStyle w:val="Legenda"/>
      </w:pPr>
      <w:bookmarkStart w:id="37" w:name="_Toc60183558"/>
      <w:r>
        <w:t xml:space="preserve">Rys. </w:t>
      </w:r>
      <w:r w:rsidR="00CE4147">
        <w:fldChar w:fldCharType="begin"/>
      </w:r>
      <w:r w:rsidR="00CE4147">
        <w:instrText xml:space="preserve"> STYLEREF 1 \s </w:instrText>
      </w:r>
      <w:r w:rsidR="00CE4147">
        <w:fldChar w:fldCharType="separate"/>
      </w:r>
      <w:r w:rsidR="00EA0B37">
        <w:rPr>
          <w:noProof/>
        </w:rPr>
        <w:t>2</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3</w:t>
      </w:r>
      <w:r w:rsidR="00CE4147">
        <w:rPr>
          <w:noProof/>
        </w:rPr>
        <w:fldChar w:fldCharType="end"/>
      </w:r>
      <w:r>
        <w:t xml:space="preserve"> </w:t>
      </w:r>
      <w:r w:rsidRPr="00DF2463">
        <w:t>Ogólny schemat sekwencji wywoławczej. Źródło: [4]</w:t>
      </w:r>
      <w:bookmarkEnd w:id="37"/>
    </w:p>
    <w:p w14:paraId="1AAD6B4C" w14:textId="66FEE4C2" w:rsidR="00464632" w:rsidRPr="00DF2463" w:rsidRDefault="00D64A75" w:rsidP="00824999">
      <w:r w:rsidRPr="00DF2463">
        <w:t xml:space="preserve">Stacje wysyłająca i odbierająca pakiet tworzą prosty model systemu telekomunikacyjnego. </w:t>
      </w:r>
      <w:r w:rsidR="001C66B1" w:rsidRPr="00DF2463">
        <w:t>Stacja</w:t>
      </w:r>
      <w:r w:rsidRPr="00DF2463">
        <w:t xml:space="preserve"> nadawcza, dokonuje dwuetapowego przekształcenia </w:t>
      </w:r>
      <w:r w:rsidR="001C66B1" w:rsidRPr="00DF2463">
        <w:t>sygnałów niosących informacje elementarne. Polega to na zmianę ciągów</w:t>
      </w:r>
      <w:r w:rsidR="001C66B1">
        <w:t xml:space="preserve"> symboli na ciągi kodowe, które w postaci ciągów sygnałów elementarnych sterują układami modulacji sygnału nośnego. Aby zachować zgodność z Rec. ITU-RM.493-9</w:t>
      </w:r>
      <w:r w:rsidR="00464632">
        <w:t xml:space="preserve"> </w:t>
      </w:r>
      <w:r w:rsidR="001C66B1">
        <w:t>każdy sygnał transmitowany jest dwukrotnie w systemie czasowego odbioru zbiorczego (</w:t>
      </w:r>
      <w:proofErr w:type="spellStart"/>
      <w:r w:rsidR="001C66B1" w:rsidRPr="00464632">
        <w:rPr>
          <w:i/>
        </w:rPr>
        <w:t>time</w:t>
      </w:r>
      <w:proofErr w:type="spellEnd"/>
      <w:r w:rsidR="001C66B1" w:rsidRPr="00464632">
        <w:rPr>
          <w:i/>
        </w:rPr>
        <w:t xml:space="preserve"> </w:t>
      </w:r>
      <w:proofErr w:type="spellStart"/>
      <w:r w:rsidR="001C66B1" w:rsidRPr="00464632">
        <w:rPr>
          <w:i/>
        </w:rPr>
        <w:t>diversity</w:t>
      </w:r>
      <w:proofErr w:type="spellEnd"/>
      <w:r w:rsidR="001C66B1">
        <w:t xml:space="preserve">), gdzie przesunięcie </w:t>
      </w:r>
      <w:r w:rsidR="001C66B1" w:rsidRPr="00DF2463">
        <w:t xml:space="preserve">czasowe pomiędzy transmisją DX, a </w:t>
      </w:r>
      <w:r w:rsidR="00464632" w:rsidRPr="00DF2463">
        <w:t>retransmisją</w:t>
      </w:r>
      <w:r w:rsidR="001C66B1" w:rsidRPr="00DF2463">
        <w:t xml:space="preserve"> RX wynosi</w:t>
      </w:r>
      <w:r w:rsidR="00D943BD" w:rsidRPr="00DF2463">
        <w:t xml:space="preserve"> [</w:t>
      </w:r>
      <w:r w:rsidR="00DF2463" w:rsidRPr="00DF2463">
        <w:t>4</w:t>
      </w:r>
      <w:r w:rsidR="00D943BD" w:rsidRPr="00DF2463">
        <w:t>]</w:t>
      </w:r>
      <w:r w:rsidR="001C66B1" w:rsidRPr="00DF2463">
        <w:t>:</w:t>
      </w:r>
    </w:p>
    <w:p w14:paraId="09FA017A" w14:textId="75E82CD7" w:rsidR="001C66B1" w:rsidRPr="00DF2463" w:rsidRDefault="001C66B1" w:rsidP="00F64753">
      <w:pPr>
        <w:pStyle w:val="Akapitzlist"/>
        <w:numPr>
          <w:ilvl w:val="0"/>
          <w:numId w:val="32"/>
        </w:numPr>
        <w:jc w:val="left"/>
      </w:pPr>
      <w:r w:rsidRPr="00DF2463">
        <w:t>400 ms w paśmie M</w:t>
      </w:r>
      <w:r w:rsidR="00A37F0E">
        <w:t>F/</w:t>
      </w:r>
      <w:r w:rsidRPr="00DF2463">
        <w:t>HF,</w:t>
      </w:r>
    </w:p>
    <w:p w14:paraId="57176801" w14:textId="75F5DDBC" w:rsidR="00464632" w:rsidRPr="00DF2463" w:rsidRDefault="00464632" w:rsidP="00F64753">
      <w:pPr>
        <w:pStyle w:val="Akapitzlist"/>
        <w:numPr>
          <w:ilvl w:val="0"/>
          <w:numId w:val="32"/>
        </w:numPr>
        <w:jc w:val="left"/>
      </w:pPr>
      <m:oMath>
        <m:r>
          <w:rPr>
            <w:rFonts w:ascii="Cambria Math" w:hAnsi="Cambria Math"/>
          </w:rPr>
          <m:t>33</m:t>
        </m:r>
        <m:f>
          <m:fPr>
            <m:ctrlPr>
              <w:rPr>
                <w:rFonts w:ascii="Cambria Math" w:hAnsi="Cambria Math"/>
                <w:i/>
              </w:rPr>
            </m:ctrlPr>
          </m:fPr>
          <m:num>
            <m:r>
              <w:rPr>
                <w:rFonts w:ascii="Cambria Math" w:hAnsi="Cambria Math"/>
              </w:rPr>
              <m:t>1</m:t>
            </m:r>
          </m:num>
          <m:den>
            <m:r>
              <w:rPr>
                <w:rFonts w:ascii="Cambria Math" w:hAnsi="Cambria Math"/>
              </w:rPr>
              <m:t>3</m:t>
            </m:r>
          </m:den>
        </m:f>
      </m:oMath>
      <w:r w:rsidR="001C66B1" w:rsidRPr="00DF2463">
        <w:t xml:space="preserve"> ms w radiotelefonicznych kanałach pasma VHF.</w:t>
      </w:r>
    </w:p>
    <w:p w14:paraId="37FDE187" w14:textId="4096A203" w:rsidR="00464632" w:rsidRPr="00DF2463" w:rsidRDefault="00464632" w:rsidP="006C4551">
      <w:r w:rsidRPr="00DF2463">
        <w:t>Tego typu transmisja nazywana jest również metodą rozgłoszeniową FEC (</w:t>
      </w:r>
      <w:proofErr w:type="spellStart"/>
      <w:r w:rsidRPr="00DF2463">
        <w:rPr>
          <w:i/>
        </w:rPr>
        <w:t>Foward</w:t>
      </w:r>
      <w:proofErr w:type="spellEnd"/>
      <w:r w:rsidRPr="00DF2463">
        <w:rPr>
          <w:i/>
        </w:rPr>
        <w:t xml:space="preserve"> Error </w:t>
      </w:r>
      <w:proofErr w:type="spellStart"/>
      <w:r w:rsidRPr="00DF2463">
        <w:rPr>
          <w:i/>
        </w:rPr>
        <w:t>Correction</w:t>
      </w:r>
      <w:proofErr w:type="spellEnd"/>
      <w:r w:rsidRPr="00DF2463">
        <w:t>)</w:t>
      </w:r>
      <w:r w:rsidR="00505065" w:rsidRPr="00DF2463">
        <w:t xml:space="preserve"> i </w:t>
      </w:r>
      <w:r w:rsidR="00981C88" w:rsidRPr="00DF2463">
        <w:t>znalazła zastosowanie w innym podsystemie wchodzącym w skład GMDSS, a mianowicie w systemie telegrafii wysokopasmowej o wydruku bezpośrednim NBDP (</w:t>
      </w:r>
      <w:proofErr w:type="spellStart"/>
      <w:r w:rsidR="00981C88" w:rsidRPr="00DF2463">
        <w:rPr>
          <w:i/>
        </w:rPr>
        <w:t>Narrow</w:t>
      </w:r>
      <w:proofErr w:type="spellEnd"/>
      <w:r w:rsidR="00981C88" w:rsidRPr="00DF2463">
        <w:rPr>
          <w:i/>
        </w:rPr>
        <w:t xml:space="preserve"> Band Direct Printing</w:t>
      </w:r>
      <w:r w:rsidR="00981C88" w:rsidRPr="00DF2463">
        <w:t>)</w:t>
      </w:r>
      <w:r w:rsidR="00D943BD" w:rsidRPr="00DF2463">
        <w:t xml:space="preserve"> [</w:t>
      </w:r>
      <w:r w:rsidR="00DF2463" w:rsidRPr="00DF2463">
        <w:t>4</w:t>
      </w:r>
      <w:r w:rsidR="00D943BD" w:rsidRPr="00DF2463">
        <w:t>]</w:t>
      </w:r>
      <w:r w:rsidR="00C11D1D" w:rsidRPr="00DF2463">
        <w:t>.</w:t>
      </w:r>
    </w:p>
    <w:p w14:paraId="61A37CB4" w14:textId="77777777" w:rsidR="00F64753" w:rsidRDefault="00F64753">
      <w:pPr>
        <w:spacing w:line="240" w:lineRule="auto"/>
      </w:pPr>
      <w:r>
        <w:br w:type="page"/>
      </w:r>
    </w:p>
    <w:p w14:paraId="21C1D8DA" w14:textId="322F74E0" w:rsidR="00D943BD" w:rsidRDefault="00D943BD" w:rsidP="00464632">
      <w:pPr>
        <w:jc w:val="left"/>
      </w:pPr>
      <w:r w:rsidRPr="00DF2463">
        <w:lastRenderedPageBreak/>
        <w:t>Klasy transmisji, przesunięcie częstotliwości i szybkość transmisji w DSC wynoszą</w:t>
      </w:r>
      <w:r w:rsidR="00A70EF5" w:rsidRPr="00DF2463">
        <w:t xml:space="preserve"> [</w:t>
      </w:r>
      <w:r w:rsidR="00DF2463" w:rsidRPr="00DF2463">
        <w:t>4</w:t>
      </w:r>
      <w:r w:rsidR="00A70EF5" w:rsidRPr="00DF2463">
        <w:t>]</w:t>
      </w:r>
      <w:r w:rsidRPr="00DF2463">
        <w:t>:</w:t>
      </w:r>
    </w:p>
    <w:p w14:paraId="24A8F0C0" w14:textId="0533124B" w:rsidR="00376D9B" w:rsidRDefault="00A70EF5" w:rsidP="00F64753">
      <w:pPr>
        <w:pStyle w:val="Akapitzlist"/>
        <w:numPr>
          <w:ilvl w:val="0"/>
          <w:numId w:val="34"/>
        </w:numPr>
        <w:jc w:val="left"/>
      </w:pPr>
      <w:r>
        <w:t xml:space="preserve">dla kanałów w pasmach MF i HF: F1B lub J2B, 170 </w:t>
      </w:r>
      <w:proofErr w:type="spellStart"/>
      <w:r>
        <w:t>Hz</w:t>
      </w:r>
      <w:proofErr w:type="spellEnd"/>
      <w:r>
        <w:t xml:space="preserve">, 100 </w:t>
      </w:r>
      <w:proofErr w:type="spellStart"/>
      <w:r>
        <w:t>Bd</w:t>
      </w:r>
      <w:proofErr w:type="spellEnd"/>
      <w:r w:rsidR="00183AA8">
        <w:t>,</w:t>
      </w:r>
    </w:p>
    <w:p w14:paraId="0028A928" w14:textId="5C65E114" w:rsidR="00A70EF5" w:rsidRPr="00DF2463" w:rsidRDefault="00376D9B" w:rsidP="00F64753">
      <w:pPr>
        <w:pStyle w:val="Akapitzlist"/>
        <w:numPr>
          <w:ilvl w:val="0"/>
          <w:numId w:val="34"/>
        </w:numPr>
        <w:jc w:val="left"/>
      </w:pPr>
      <w:r>
        <w:t xml:space="preserve">dla </w:t>
      </w:r>
      <w:r w:rsidR="00A70EF5">
        <w:t xml:space="preserve">kanałów w pasmach </w:t>
      </w:r>
      <w:r w:rsidR="008C6E70">
        <w:t xml:space="preserve">VHF: modulacja częstotliwości z </w:t>
      </w:r>
      <w:proofErr w:type="spellStart"/>
      <w:r w:rsidR="008C6E70">
        <w:t>p</w:t>
      </w:r>
      <w:r w:rsidR="00D042AA">
        <w:t>ree</w:t>
      </w:r>
      <w:r w:rsidR="008C6E70">
        <w:t>mafazą</w:t>
      </w:r>
      <w:proofErr w:type="spellEnd"/>
      <w:r w:rsidR="008C6E70">
        <w:t xml:space="preserve"> 6dB/oktawę, przesuw częstotliwości pomiędzy częstotliwościami akustycznymi 1300 </w:t>
      </w:r>
      <w:proofErr w:type="spellStart"/>
      <w:r w:rsidR="008C6E70">
        <w:t>Hz</w:t>
      </w:r>
      <w:proofErr w:type="spellEnd"/>
      <w:r w:rsidR="008C6E70">
        <w:t xml:space="preserve"> i 2100 </w:t>
      </w:r>
      <w:proofErr w:type="spellStart"/>
      <w:r w:rsidR="008C6E70">
        <w:t>Hz</w:t>
      </w:r>
      <w:proofErr w:type="spellEnd"/>
      <w:r w:rsidR="008C6E70">
        <w:t xml:space="preserve">, podnośna 1700 </w:t>
      </w:r>
      <w:proofErr w:type="spellStart"/>
      <w:r w:rsidR="008C6E70">
        <w:t>Hz</w:t>
      </w:r>
      <w:proofErr w:type="spellEnd"/>
      <w:r w:rsidR="008C6E70">
        <w:t xml:space="preserve">, a za </w:t>
      </w:r>
      <w:r w:rsidR="008C6E70" w:rsidRPr="00DF2463">
        <w:t xml:space="preserve">szybkość modulacji 1200 </w:t>
      </w:r>
      <w:proofErr w:type="spellStart"/>
      <w:r w:rsidR="008C6E70" w:rsidRPr="00DF2463">
        <w:t>Bd</w:t>
      </w:r>
      <w:proofErr w:type="spellEnd"/>
      <w:r w:rsidR="00A37F0E">
        <w:t xml:space="preserve"> </w:t>
      </w:r>
      <w:r w:rsidR="00625F79" w:rsidRPr="00DF2463">
        <w:t>[</w:t>
      </w:r>
      <w:r w:rsidR="00DF2463" w:rsidRPr="00DF2463">
        <w:t>4</w:t>
      </w:r>
      <w:r w:rsidR="00625F79" w:rsidRPr="00DF2463">
        <w:t>]</w:t>
      </w:r>
      <w:r w:rsidR="008C6E70" w:rsidRPr="00DF2463">
        <w:t>.</w:t>
      </w:r>
    </w:p>
    <w:p w14:paraId="32EE07DF" w14:textId="0EA18D82" w:rsidR="008C6E70" w:rsidRPr="00DF2463" w:rsidRDefault="008C6E70" w:rsidP="006C4551">
      <w:pPr>
        <w:ind w:firstLine="0"/>
      </w:pPr>
      <w:r w:rsidRPr="00DF2463">
        <w:tab/>
        <w:t xml:space="preserve">W odbiorniku zachodzi dwuetapowy proces, odwrotny do tego w nadajniku. Oznacza to, że w odbiorniku </w:t>
      </w:r>
      <w:r w:rsidR="00983D8C" w:rsidRPr="00DF2463">
        <w:t>wpierw</w:t>
      </w:r>
      <w:r w:rsidRPr="00DF2463">
        <w:t xml:space="preserve"> zostają podjęte niezbędne decyzje o każdym z sygnałów elementa</w:t>
      </w:r>
      <w:r w:rsidR="00983D8C" w:rsidRPr="00DF2463">
        <w:t>rnych, a następnie decyzje co do postaci poszczególnych symboli oraz całego pakietu.</w:t>
      </w:r>
      <w:r w:rsidR="00224559" w:rsidRPr="00DF2463">
        <w:t xml:space="preserve"> Na poniższym rysunku można zauważyć, że w tym wypadku kanał binarny jest stworzony z szeregu urządzeń służących do przekształcania ciągów kodowych w sygnały radiowe i sygnałów radiowych w ciągi kodowe</w:t>
      </w:r>
      <w:r w:rsidR="00A37F0E">
        <w:t xml:space="preserve"> </w:t>
      </w:r>
      <w:r w:rsidR="00625F79" w:rsidRPr="00DF2463">
        <w:t>[</w:t>
      </w:r>
      <w:r w:rsidR="00DF2463" w:rsidRPr="00DF2463">
        <w:t>4</w:t>
      </w:r>
      <w:r w:rsidR="00625F79" w:rsidRPr="00DF2463">
        <w:t>]</w:t>
      </w:r>
      <w:r w:rsidR="00224559" w:rsidRPr="00DF2463">
        <w:t>.</w:t>
      </w:r>
    </w:p>
    <w:p w14:paraId="63B64287" w14:textId="77777777" w:rsidR="00F64753" w:rsidRDefault="00695FB5" w:rsidP="00F64753">
      <w:pPr>
        <w:keepNext/>
        <w:ind w:firstLine="0"/>
        <w:jc w:val="center"/>
      </w:pPr>
      <w:r w:rsidRPr="00DF2463">
        <w:rPr>
          <w:noProof/>
          <w:lang w:eastAsia="pl-PL"/>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70B0D385" w14:textId="7A015BFF" w:rsidR="00695FB5" w:rsidRPr="00DF2463" w:rsidRDefault="00F64753" w:rsidP="00F64753">
      <w:pPr>
        <w:pStyle w:val="Legenda"/>
      </w:pPr>
      <w:bookmarkStart w:id="38" w:name="_Toc60183559"/>
      <w:r>
        <w:t xml:space="preserve">Rys. </w:t>
      </w:r>
      <w:r w:rsidR="00CE4147">
        <w:fldChar w:fldCharType="begin"/>
      </w:r>
      <w:r w:rsidR="00CE4147">
        <w:instrText xml:space="preserve"> STYLEREF 1 \s </w:instrText>
      </w:r>
      <w:r w:rsidR="00CE4147">
        <w:fldChar w:fldCharType="separate"/>
      </w:r>
      <w:r w:rsidR="00EA0B37">
        <w:rPr>
          <w:noProof/>
        </w:rPr>
        <w:t>2</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4</w:t>
      </w:r>
      <w:r w:rsidR="00CE4147">
        <w:rPr>
          <w:noProof/>
        </w:rPr>
        <w:fldChar w:fldCharType="end"/>
      </w:r>
      <w:r>
        <w:t xml:space="preserve"> </w:t>
      </w:r>
      <w:r w:rsidRPr="002F660E">
        <w:t>Metoda transmisji sygnałów w systemie DSC. Źródło: [4]</w:t>
      </w:r>
      <w:bookmarkEnd w:id="38"/>
    </w:p>
    <w:p w14:paraId="4D63DCED" w14:textId="7667A004" w:rsidR="00695FB5" w:rsidRDefault="00695FB5" w:rsidP="00106DC0">
      <w:pPr>
        <w:pStyle w:val="Nagwek3"/>
        <w:numPr>
          <w:ilvl w:val="2"/>
          <w:numId w:val="11"/>
        </w:numPr>
      </w:pPr>
      <w:bookmarkStart w:id="39" w:name="_Toc73911547"/>
      <w:r>
        <w:t>Format sekwencji wywoławczej</w:t>
      </w:r>
      <w:bookmarkEnd w:id="39"/>
    </w:p>
    <w:p w14:paraId="0B1F3FAD" w14:textId="02A09464" w:rsidR="00695FB5" w:rsidRDefault="00376D9B" w:rsidP="00695FB5">
      <w:r>
        <w:t xml:space="preserve">Tak jak to przedstawiono na rys. </w:t>
      </w:r>
      <w:r w:rsidR="00AF2E93">
        <w:t>2.3</w:t>
      </w:r>
      <w: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rPr>
        <w:t>scanning</w:t>
      </w:r>
      <w:proofErr w:type="spellEnd"/>
      <w:r w:rsidRPr="00376D9B">
        <w:rPr>
          <w:i/>
        </w:rPr>
        <w:t xml:space="preserve"> </w:t>
      </w:r>
      <w:proofErr w:type="spellStart"/>
      <w:r w:rsidRPr="00376D9B">
        <w:rPr>
          <w:i/>
        </w:rPr>
        <w:t>receiver</w:t>
      </w:r>
      <w:proofErr w:type="spellEnd"/>
      <w:r>
        <w:t xml:space="preserve">) </w:t>
      </w:r>
      <w:r w:rsidR="00697955">
        <w:t>do zatrzymania dalszego przeszukiwania.</w:t>
      </w:r>
    </w:p>
    <w:p w14:paraId="48DA7F94" w14:textId="77777777" w:rsidR="00697955" w:rsidRDefault="00697955" w:rsidP="00695FB5">
      <w:r>
        <w:t>Z racji tego, że w systemie DSC pakiety danych są przesyłane bez synchronizacji momentów wprowadzenia zakodowanych wiadomo</w:t>
      </w:r>
      <w:r w:rsidR="003C673A">
        <w:t xml:space="preserve">ści do kanału radiowego, dekodowanie pakietu musi zostać poprzedzone dwuetapową synchronizacją: na początku, w ciągu </w:t>
      </w:r>
      <w:r w:rsidR="003C673A">
        <w:lastRenderedPageBreak/>
        <w:t>odebranych elementarnych danych, zostają umiejscawiane ciągi kodowe (następuje synchronizacja bajtowa), a ostatecznie zostaje dokonana identyfikacja usytuowania części funkcjonalnych pakietu (synchronizacja blokowa).</w:t>
      </w:r>
    </w:p>
    <w:p w14:paraId="015D1F4B" w14:textId="2873FBB2" w:rsidR="001930DF" w:rsidRPr="00DF2463" w:rsidRDefault="001930DF" w:rsidP="005E764E">
      <w:pPr>
        <w:pStyle w:val="Nagwek4"/>
      </w:pPr>
      <w:bookmarkStart w:id="40" w:name="_Toc55639689"/>
      <w:bookmarkStart w:id="41" w:name="_Toc55650952"/>
      <w:bookmarkStart w:id="42" w:name="_Toc55737683"/>
      <w:bookmarkStart w:id="43" w:name="_Toc55740822"/>
      <w:bookmarkStart w:id="44" w:name="_Toc60147672"/>
      <w:bookmarkStart w:id="45" w:name="_Toc60178434"/>
      <w:bookmarkEnd w:id="40"/>
      <w:bookmarkEnd w:id="41"/>
      <w:bookmarkEnd w:id="42"/>
      <w:bookmarkEnd w:id="43"/>
      <w:bookmarkEnd w:id="44"/>
      <w:bookmarkEnd w:id="45"/>
      <w:r w:rsidRPr="00DF2463">
        <w:t>Sekwencja fazująca</w:t>
      </w:r>
    </w:p>
    <w:p w14:paraId="6C864182" w14:textId="1615E551" w:rsidR="001930DF" w:rsidRPr="00DF2463" w:rsidRDefault="00C44A22" w:rsidP="001930DF">
      <w:r w:rsidRPr="00DF2463">
        <w:t>Każda sekwencja fazująca składa się z dwóch części</w:t>
      </w:r>
      <w:r w:rsidR="008A4F4D">
        <w:t xml:space="preserve"> </w:t>
      </w:r>
      <w:r w:rsidR="00DF2463" w:rsidRPr="00DF2463">
        <w:t>[4</w:t>
      </w:r>
      <w:r w:rsidR="000B0991" w:rsidRPr="00DF2463">
        <w:t>]</w:t>
      </w:r>
      <w:r w:rsidRPr="00DF2463">
        <w:t>:</w:t>
      </w:r>
    </w:p>
    <w:p w14:paraId="758BFA15" w14:textId="77777777" w:rsidR="00C44A22" w:rsidRPr="00DF2463" w:rsidRDefault="005A1095" w:rsidP="00106DC0">
      <w:pPr>
        <w:pStyle w:val="Akapitzlist"/>
        <w:numPr>
          <w:ilvl w:val="0"/>
          <w:numId w:val="13"/>
        </w:numPr>
      </w:pPr>
      <w:r w:rsidRPr="00DF2463">
        <w:t>i</w:t>
      </w:r>
      <w:r w:rsidR="00FF38FE" w:rsidRPr="00DF2463">
        <w:t>nformacj</w:t>
      </w:r>
      <w:r w:rsidRPr="00DF2463">
        <w:t>i</w:t>
      </w:r>
      <w:r w:rsidR="00FF38FE" w:rsidRPr="00DF2463">
        <w:t xml:space="preserve"> dla</w:t>
      </w:r>
      <w:r w:rsidRPr="00DF2463">
        <w:t xml:space="preserve"> odbiornika (</w:t>
      </w:r>
      <w:proofErr w:type="spellStart"/>
      <w:r w:rsidRPr="00537CCE">
        <w:rPr>
          <w:i/>
        </w:rPr>
        <w:t>scanning</w:t>
      </w:r>
      <w:proofErr w:type="spellEnd"/>
      <w:r w:rsidRPr="00537CCE">
        <w:rPr>
          <w:i/>
        </w:rPr>
        <w:t xml:space="preserve"> </w:t>
      </w:r>
      <w:proofErr w:type="spellStart"/>
      <w:r w:rsidRPr="00537CCE">
        <w:rPr>
          <w:i/>
        </w:rPr>
        <w:t>receiver</w:t>
      </w:r>
      <w:proofErr w:type="spellEnd"/>
      <w:r w:rsidRPr="00DF2463">
        <w:t>), której głównym zadaniem jest umożliwienie zatrzymania dalszego przeszukiwania; odbiornik ten, stosownie do założeń GMDSS, prowadzi nasłuch na częstotliwościach zarezerwowanych dla wywołań DSC,</w:t>
      </w:r>
    </w:p>
    <w:p w14:paraId="1605E58D" w14:textId="77777777" w:rsidR="005A1095" w:rsidRPr="00DF2463" w:rsidRDefault="005A1095" w:rsidP="00106DC0">
      <w:pPr>
        <w:pStyle w:val="Akapitzlist"/>
        <w:numPr>
          <w:ilvl w:val="0"/>
          <w:numId w:val="13"/>
        </w:numPr>
      </w:pPr>
      <w:r w:rsidRPr="00DF2463">
        <w:t>informacji służących dokładnemu odtworzeniu pozycji danych bitów oraz jednoznacznej lokalizacji poz</w:t>
      </w:r>
      <w:r w:rsidR="001D5914" w:rsidRPr="00DF2463">
        <w:t>ycji ciągów kodowych wchodzących w skład całej sekwencji wywoławczej.</w:t>
      </w:r>
    </w:p>
    <w:p w14:paraId="7B4417AE" w14:textId="56150F7B" w:rsidR="001D5914" w:rsidRDefault="001D5914" w:rsidP="001D5914">
      <w:r w:rsidRPr="00DF2463">
        <w:t>Synchronizacja bitowa występuje przed blokową, zapewniając tym samym odpowiednie warunki dla wczesnej synchronizacji bitowej.  Sekwencja synchronizacji bitowej zbudowana jest z ciągu występujących naprzemiennie bitów B-Y (0-1). Jej długość powinna wynosić</w:t>
      </w:r>
      <w:r w:rsidR="00537CCE">
        <w:t xml:space="preserve"> </w:t>
      </w:r>
      <w:r w:rsidR="000B0991" w:rsidRPr="00DF2463">
        <w:t>[</w:t>
      </w:r>
      <w:r w:rsidR="00DF2463" w:rsidRPr="00DF2463">
        <w:t>4</w:t>
      </w:r>
      <w:r w:rsidR="000B0991" w:rsidRPr="00DF2463">
        <w:t>]</w:t>
      </w:r>
      <w:r w:rsidRPr="00DF2463">
        <w:t>:</w:t>
      </w:r>
    </w:p>
    <w:p w14:paraId="7E4D56A8" w14:textId="4EEC9C96" w:rsidR="00625F79" w:rsidRDefault="001D5914" w:rsidP="00183AA8">
      <w:pPr>
        <w:pStyle w:val="Akapitzlist"/>
        <w:numPr>
          <w:ilvl w:val="0"/>
          <w:numId w:val="37"/>
        </w:numPr>
      </w:pPr>
      <w:r>
        <w:t xml:space="preserve">200 bitów w pasmach HF i MF dla wywołań „pośrednictwo w niebezpieczeństwie”, „potwierdzenie w niebezpieczeństwie”, „niebezpieczeństwo” i „potwierdzenie odebranego sygnału o niebezpieczeństwie od stacji pośredniczącej” oraz </w:t>
      </w:r>
      <w:r w:rsidR="00625F79">
        <w:t>dla każdej jednej sekwencji wywoławczej, której adresatami są stacje statkowe,</w:t>
      </w:r>
    </w:p>
    <w:p w14:paraId="78027353" w14:textId="42A1144C" w:rsidR="00625F79" w:rsidRDefault="00625F79" w:rsidP="00183AA8">
      <w:pPr>
        <w:pStyle w:val="Akapitzlist"/>
        <w:numPr>
          <w:ilvl w:val="0"/>
          <w:numId w:val="37"/>
        </w:numPr>
      </w:pPr>
      <w:r>
        <w:t>20 bitów w pasmach HF i MF dla</w:t>
      </w:r>
      <w:r w:rsidR="000B0991">
        <w:t xml:space="preserve"> wszystkich pozostałych sekwencji potwierdzających oraz dla wszystkich sekwencji wywoławczych, poza </w:t>
      </w:r>
      <w:r w:rsidR="000B0991" w:rsidRPr="000B0991">
        <w:t xml:space="preserve">wywołaniami </w:t>
      </w:r>
      <w:r w:rsidR="000B0991">
        <w:t xml:space="preserve">„niebezpieczeństwo”, </w:t>
      </w:r>
      <w:r w:rsidR="00364801">
        <w:t>a</w:t>
      </w:r>
      <w:r w:rsidR="000B0991">
        <w:t>dresowanych do stacji nabrzeżnych,</w:t>
      </w:r>
    </w:p>
    <w:p w14:paraId="110F2094" w14:textId="35423E6C" w:rsidR="000B0991" w:rsidRDefault="000B0991" w:rsidP="00183AA8">
      <w:pPr>
        <w:pStyle w:val="Akapitzlist"/>
        <w:numPr>
          <w:ilvl w:val="0"/>
          <w:numId w:val="37"/>
        </w:numPr>
      </w:pPr>
      <w:r>
        <w:t>20 bitów dla wszystkich wywołań w paśmie VHF.</w:t>
      </w:r>
    </w:p>
    <w:p w14:paraId="0C619720" w14:textId="7766DC63" w:rsidR="000B0991" w:rsidRPr="00DF2463" w:rsidRDefault="000B0991" w:rsidP="000B0991">
      <w:pPr>
        <w:ind w:firstLine="0"/>
      </w:pPr>
      <w:r>
        <w:tab/>
      </w:r>
      <w:r w:rsidR="007C2CE7">
        <w:t xml:space="preserve">Jednym z powszechniejszych błędów jest błędna synchronizacja będąca wynikiem </w:t>
      </w:r>
      <w:r w:rsidR="007C2CE7" w:rsidRPr="00DF2463">
        <w:t xml:space="preserve">błędu dozwolonego bitu w synchronizacji bitowej. </w:t>
      </w:r>
      <w:r w:rsidR="00A257E8" w:rsidRPr="00DF2463">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sidRPr="00DF2463">
        <w:t xml:space="preserve"> sześciokrotne nadanie symbolu 125. Natomiast na pozycji RX podawane są symbole synchronizujące. Określają one początek sekwencji informacyjnej i są to kolejno: 111, 110</w:t>
      </w:r>
      <w:r w:rsidR="00104E6C" w:rsidRPr="00DF2463">
        <w:t>, 109, 108, 107, 106, 105, 104</w:t>
      </w:r>
      <w:r w:rsidR="00537CCE">
        <w:t xml:space="preserve"> </w:t>
      </w:r>
      <w:r w:rsidR="00DF2463" w:rsidRPr="00DF2463">
        <w:t>[4</w:t>
      </w:r>
      <w:r w:rsidR="00104E6C" w:rsidRPr="00DF2463">
        <w:t>].</w:t>
      </w:r>
    </w:p>
    <w:p w14:paraId="16EF536F" w14:textId="2FAE3AE0" w:rsidR="00EE4C58" w:rsidRPr="00DF2463" w:rsidRDefault="00EE4C58" w:rsidP="000B0991">
      <w:pPr>
        <w:ind w:firstLine="0"/>
      </w:pPr>
      <w:r w:rsidRPr="00DF2463">
        <w:lastRenderedPageBreak/>
        <w:tab/>
        <w:t>Synchronizacja zostaje osiągnięta w momencie odebrania</w:t>
      </w:r>
      <w:r w:rsidR="007F5020" w:rsidRPr="00DF2463">
        <w:t xml:space="preserve"> dwóch symboli RX i jednego DX,</w:t>
      </w:r>
      <w:r w:rsidRPr="00DF2463">
        <w:t xml:space="preserve"> </w:t>
      </w:r>
      <w:r w:rsidR="007F5020" w:rsidRPr="00DF2463">
        <w:t xml:space="preserve">trzech RX lub </w:t>
      </w:r>
      <w:r w:rsidRPr="00DF2463">
        <w:t>dwóch</w:t>
      </w:r>
      <w:r w:rsidR="007F5020" w:rsidRPr="00DF2463">
        <w:t xml:space="preserve"> symboli</w:t>
      </w:r>
      <w:r w:rsidRPr="00DF2463">
        <w:t xml:space="preserve"> DX i jednego</w:t>
      </w:r>
      <w:r w:rsidR="007F5020" w:rsidRPr="00DF2463">
        <w:t xml:space="preserve"> </w:t>
      </w:r>
      <w:r w:rsidRPr="00DF2463">
        <w:t>RX na podpowiadających im pozycjach</w:t>
      </w:r>
      <w:r w:rsidR="00537CCE">
        <w:t xml:space="preserve"> </w:t>
      </w:r>
      <w:r w:rsidR="00DF2463" w:rsidRPr="00DF2463">
        <w:t>[4</w:t>
      </w:r>
      <w:r w:rsidR="00104E6C" w:rsidRPr="00DF2463">
        <w:t>]</w:t>
      </w:r>
      <w:r w:rsidRPr="00DF2463">
        <w:t>.</w:t>
      </w:r>
    </w:p>
    <w:p w14:paraId="766094A0" w14:textId="77777777" w:rsidR="00094CC6" w:rsidRPr="00DF2463" w:rsidRDefault="00094CC6" w:rsidP="00094CC6">
      <w:pPr>
        <w:pStyle w:val="Nagwek4"/>
      </w:pPr>
      <w:r w:rsidRPr="00DF2463">
        <w:t>Specyfikator formatu</w:t>
      </w:r>
    </w:p>
    <w:p w14:paraId="7232AD04" w14:textId="727AD44F" w:rsidR="00094CC6" w:rsidRDefault="00094CC6" w:rsidP="00094CC6">
      <w:r w:rsidRPr="00DF2463">
        <w:t xml:space="preserve">Specyfikator formatu sekwencji wywoławczej definiuje postać danej sekwencji, zależnie od rodzaju wywołania. </w:t>
      </w:r>
      <w:r w:rsidR="00137FEC" w:rsidRPr="00DF2463">
        <w:t>Ma postać numerów i jest on nadawany dwukrotnie, na pozycjach RX i DX. Najczęściej używanymi symbolami specyfikatora formatu są następujące numery</w:t>
      </w:r>
      <w:r w:rsidR="00537CCE">
        <w:t xml:space="preserve"> </w:t>
      </w:r>
      <w:r w:rsidR="00137FEC" w:rsidRPr="00DF2463">
        <w:t>[</w:t>
      </w:r>
      <w:r w:rsidR="00DF2463" w:rsidRPr="00DF2463">
        <w:t>4</w:t>
      </w:r>
      <w:r w:rsidR="00137FEC" w:rsidRPr="00DF2463">
        <w:t>]:</w:t>
      </w:r>
    </w:p>
    <w:p w14:paraId="1D246C10" w14:textId="7FD79118" w:rsidR="00137FEC" w:rsidRDefault="00137FEC" w:rsidP="00F64753">
      <w:pPr>
        <w:pStyle w:val="Akapitzlist"/>
        <w:numPr>
          <w:ilvl w:val="0"/>
          <w:numId w:val="35"/>
        </w:numPr>
      </w:pPr>
      <w:r>
        <w:t>112, dla wywołań w niebezpieczeństwie</w:t>
      </w:r>
      <w:r w:rsidR="00186C4B">
        <w:t>,</w:t>
      </w:r>
    </w:p>
    <w:p w14:paraId="19527429" w14:textId="1E6ED9BB" w:rsidR="00137FEC" w:rsidRDefault="00137FEC" w:rsidP="00F64753">
      <w:pPr>
        <w:pStyle w:val="Akapitzlist"/>
        <w:numPr>
          <w:ilvl w:val="0"/>
          <w:numId w:val="35"/>
        </w:numPr>
      </w:pPr>
      <w:r>
        <w:softHyphen/>
        <w:t>116, dla wywołań „do wszystkich statków”</w:t>
      </w:r>
      <w:r w:rsidR="00186C4B">
        <w:t>,</w:t>
      </w:r>
    </w:p>
    <w:p w14:paraId="0B3F1447" w14:textId="6E2CED1B" w:rsidR="00137FEC" w:rsidRDefault="00137FEC" w:rsidP="00F64753">
      <w:pPr>
        <w:pStyle w:val="Akapitzlist"/>
        <w:numPr>
          <w:ilvl w:val="0"/>
          <w:numId w:val="35"/>
        </w:numPr>
      </w:pPr>
      <w:r>
        <w:t>114, dla selektywnego wywołania statków o wspólnej cesze,</w:t>
      </w:r>
    </w:p>
    <w:p w14:paraId="0DF990EF" w14:textId="5644E1AE" w:rsidR="00137FEC" w:rsidRDefault="00137FEC" w:rsidP="00F64753">
      <w:pPr>
        <w:pStyle w:val="Akapitzlist"/>
        <w:numPr>
          <w:ilvl w:val="0"/>
          <w:numId w:val="35"/>
        </w:numPr>
      </w:pPr>
      <w:r>
        <w:t>120, dla selektywnego wywołania pojedynczej stacji,</w:t>
      </w:r>
    </w:p>
    <w:p w14:paraId="3A39C996" w14:textId="0DAA932D" w:rsidR="00137FEC" w:rsidRDefault="00137FEC" w:rsidP="00F64753">
      <w:pPr>
        <w:pStyle w:val="Akapitzlist"/>
        <w:numPr>
          <w:ilvl w:val="0"/>
          <w:numId w:val="35"/>
        </w:numPr>
      </w:pPr>
      <w:r>
        <w:softHyphen/>
        <w:t>102, dla wywołania selektywnego do grupy statków przebywających w konkretnym obszarze geograficznym,</w:t>
      </w:r>
    </w:p>
    <w:p w14:paraId="55F75223" w14:textId="0150C11D" w:rsidR="00137FEC" w:rsidRDefault="00137FEC" w:rsidP="00F64753">
      <w:pPr>
        <w:pStyle w:val="Akapitzlist"/>
        <w:numPr>
          <w:ilvl w:val="0"/>
          <w:numId w:val="35"/>
        </w:numPr>
      </w:pPr>
      <w:r>
        <w:t>123, dla wywołania selektywnego do pojedynczej stacji mającej na wyposażeniu półautomatyczny serwis.</w:t>
      </w:r>
    </w:p>
    <w:p w14:paraId="0C16EFF8" w14:textId="77777777" w:rsidR="00137FEC" w:rsidRDefault="00186C4B" w:rsidP="00137FEC">
      <w:pPr>
        <w:ind w:firstLine="0"/>
      </w:pPr>
      <w: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pPr>
      <w:r>
        <w:t>Adres</w:t>
      </w:r>
    </w:p>
    <w:p w14:paraId="223D4ECC" w14:textId="4EEDE0DA" w:rsidR="00094CC6" w:rsidRPr="00DF2463" w:rsidRDefault="00D4421A" w:rsidP="006D73DE">
      <w:r>
        <w:t xml:space="preserve">Po specyfikatorze formatu, w sekwencji wywoławczej, następuje część adresowa zawierająca informację jednoznacznie określającą adresata lub grupę adresatów danej sekwencji.  </w:t>
      </w:r>
      <w:r w:rsidR="006D73DE">
        <w:t>Przy wywołaniu selektywnym</w:t>
      </w:r>
      <w:r w:rsidR="00181926">
        <w:t xml:space="preserve"> lub danej grupy statków, adres numeryczny lub alfanumeryczny jest umieszczany w polu adresowym, gdzie typ adresu jest określany przez specyfikator formatu. Grupy statków w danym regionie geograficznym są definiowane za pomocą </w:t>
      </w:r>
      <w:r w:rsidR="00181926" w:rsidRPr="00DF2463">
        <w:t>współrzędnych geograficznych kodowanych według siatki Merkatora. Adres nie jest podawany przy wywołaniach w zagrożeniu lub do wszystkich statków</w:t>
      </w:r>
      <w:r w:rsidR="00537CCE">
        <w:t xml:space="preserve"> </w:t>
      </w:r>
      <w:r w:rsidR="00DF2463" w:rsidRPr="00DF2463">
        <w:t>[4</w:t>
      </w:r>
      <w:r w:rsidR="00181926" w:rsidRPr="00DF2463">
        <w:t>].</w:t>
      </w:r>
    </w:p>
    <w:p w14:paraId="2504ACAC" w14:textId="36D257BD" w:rsidR="00181926" w:rsidRPr="00DF2463" w:rsidRDefault="00181926" w:rsidP="006D73DE">
      <w:r w:rsidRPr="00DF2463">
        <w:lastRenderedPageBreak/>
        <w:t>Pole adresowa składa się z szeregu symboli alfanumerycznych</w:t>
      </w:r>
      <w:r w:rsidR="00835CEA" w:rsidRPr="00DF2463">
        <w:t xml:space="preserve"> kodowanych ciągami według kodu ITA-5</w:t>
      </w:r>
      <w:r w:rsidRPr="00DF2463">
        <w:t>. Duże litery alfabetu łacińskiego odpowiadają ciągom o numerach 65-90</w:t>
      </w:r>
      <w:r w:rsidR="00835CEA" w:rsidRPr="00DF2463">
        <w:t>, a cyfry 0-9 numerom 48-57. Należy pamiętać, że pierwszym symbolem adresu powinna być litera</w:t>
      </w:r>
      <w:r w:rsidR="00537CCE">
        <w:t xml:space="preserve"> </w:t>
      </w:r>
      <w:r w:rsidR="00DF2463" w:rsidRPr="00DF2463">
        <w:t>[4</w:t>
      </w:r>
      <w:r w:rsidR="007D180A" w:rsidRPr="00DF2463">
        <w:t>].</w:t>
      </w:r>
    </w:p>
    <w:p w14:paraId="3F60FDAE" w14:textId="3B99467B" w:rsidR="003D0855" w:rsidRPr="00DF2463" w:rsidRDefault="003D0855" w:rsidP="006D73DE">
      <w:r w:rsidRPr="00DF2463">
        <w:t>Dziesięciocyfrowy identyfikator, nazywany adresem numerycznym, składa się z dziewięciocyfrowej liczby dziesiętnej z zerem na dziesiątej pozycji.</w:t>
      </w:r>
      <w:r w:rsidR="00E65065" w:rsidRPr="00DF2463">
        <w:t xml:space="preserve"> Każde kolejne dwie cyfry dziesiętne zostają zakodowane</w:t>
      </w:r>
      <w:r w:rsidR="00E65065">
        <w:t xml:space="preserve"> w formie symbolu o wartości z zakresu 00-99 </w:t>
      </w:r>
      <w:r w:rsidR="00E65065" w:rsidRPr="00DF2463">
        <w:t xml:space="preserve">zajmującego jeden dziesięciobitowy ciąg kodowy. Razem, adres numeryczny, zbudowany jest z pięciu symboli (ciągów kodowych) </w:t>
      </w:r>
      <w:r w:rsidR="00DF2463" w:rsidRPr="00DF2463">
        <w:t>[4</w:t>
      </w:r>
      <w:r w:rsidR="00E65065" w:rsidRPr="00DF2463">
        <w:t>].</w:t>
      </w:r>
    </w:p>
    <w:p w14:paraId="06F0C2B9" w14:textId="5C8786FF" w:rsidR="00835CEA" w:rsidRPr="00DF2463" w:rsidRDefault="00E471AF" w:rsidP="006D73DE">
      <w:r w:rsidRPr="00DF2463">
        <w:t>Poniższ</w:t>
      </w:r>
      <w:r w:rsidR="003D0855" w:rsidRPr="00DF2463">
        <w:t>a</w:t>
      </w:r>
      <w:r w:rsidRPr="00DF2463">
        <w:t xml:space="preserve"> </w:t>
      </w:r>
      <w:r w:rsidR="00787057">
        <w:t>tabl</w:t>
      </w:r>
      <w:r w:rsidR="006C4F9B">
        <w:t>ic</w:t>
      </w:r>
      <w:r w:rsidR="00787057">
        <w:t>a</w:t>
      </w:r>
      <w:r w:rsidRPr="00DF2463">
        <w:t xml:space="preserve"> przedstawi</w:t>
      </w:r>
      <w:r w:rsidR="003D0855" w:rsidRPr="00DF2463">
        <w:t>a</w:t>
      </w:r>
      <w:r w:rsidRPr="00DF2463">
        <w:t xml:space="preserve"> metodę zapisu licz dziesiętnych z użyciem kodu dziesięciobitowego. Sekwencja bitowa D2-D1 ulega zmianie w zakresie od 00 do 99 w każdym z symboli. </w:t>
      </w:r>
      <w:r w:rsidR="00C33572" w:rsidRPr="00DF2463">
        <w:t>Symbole oznaczające liczby dwucyfrowe są przesyłane w formie dziesięciobitowego ciągu kodowego. Jeżeli liczba posiada nieparzystą ilość cyfr, zostaje poprzedzona zerem w celu zachowania całkowitej liczby symboli</w:t>
      </w:r>
      <w:r w:rsidR="00537CCE">
        <w:t xml:space="preserve"> </w:t>
      </w:r>
      <w:r w:rsidR="00DF2463" w:rsidRPr="00DF2463">
        <w:t>[4</w:t>
      </w:r>
      <w:r w:rsidR="00C33572" w:rsidRPr="00DF2463">
        <w:t>].</w:t>
      </w:r>
    </w:p>
    <w:p w14:paraId="1FC977E5" w14:textId="0F489809" w:rsidR="006C4F9B" w:rsidRPr="007619B5" w:rsidRDefault="006C4F9B" w:rsidP="006D03A0">
      <w:pPr>
        <w:pStyle w:val="Podpisnadtabel"/>
      </w:pPr>
      <w:bookmarkStart w:id="46" w:name="_Toc63776310"/>
      <w:r w:rsidRPr="007619B5">
        <w:t xml:space="preserve">Tablica </w:t>
      </w:r>
      <w:r w:rsidR="00CE4147">
        <w:fldChar w:fldCharType="begin"/>
      </w:r>
      <w:r w:rsidR="00CE4147">
        <w:instrText xml:space="preserve"> STYLEREF 1 \s </w:instrText>
      </w:r>
      <w:r w:rsidR="00CE4147">
        <w:fldChar w:fldCharType="separate"/>
      </w:r>
      <w:r w:rsidR="00835FFB" w:rsidRPr="007619B5">
        <w:t>2</w:t>
      </w:r>
      <w:r w:rsidR="00CE4147">
        <w:fldChar w:fldCharType="end"/>
      </w:r>
      <w:r w:rsidR="00835FFB" w:rsidRPr="007619B5">
        <w:t>.</w:t>
      </w:r>
      <w:r w:rsidR="00CE4147">
        <w:fldChar w:fldCharType="begin"/>
      </w:r>
      <w:r w:rsidR="00CE4147">
        <w:instrText xml:space="preserve"> SEQ Tablica \* ARABIC \s 1 </w:instrText>
      </w:r>
      <w:r w:rsidR="00CE4147">
        <w:fldChar w:fldCharType="separate"/>
      </w:r>
      <w:r w:rsidR="00835FFB" w:rsidRPr="007619B5">
        <w:t>2</w:t>
      </w:r>
      <w:r w:rsidR="00CE4147">
        <w:fldChar w:fldCharType="end"/>
      </w:r>
      <w:r w:rsidRPr="007619B5">
        <w:t xml:space="preserve"> Przedstawianie liczb wyrażonych w formie dziesiętnej za pomocą 10-bitowych ciągów kodowych (symboli). Źródło: [4]</w:t>
      </w:r>
      <w:bookmarkEnd w:id="46"/>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rPr>
            </w:pPr>
            <w:r w:rsidRPr="00876980">
              <w:rPr>
                <w:sz w:val="18"/>
              </w:rPr>
              <w:t>Sposób wyrażenia</w:t>
            </w:r>
          </w:p>
        </w:tc>
      </w:tr>
      <w:tr w:rsidR="00876980" w14:paraId="0D610B6E" w14:textId="77777777" w:rsidTr="00E83FA5">
        <w:tc>
          <w:tcPr>
            <w:tcW w:w="907" w:type="dxa"/>
          </w:tcPr>
          <w:p w14:paraId="03193D1D" w14:textId="77777777" w:rsidR="00C33572" w:rsidRPr="00876980" w:rsidRDefault="00876980" w:rsidP="00C33572">
            <w:pPr>
              <w:ind w:firstLine="0"/>
              <w:jc w:val="center"/>
              <w:rPr>
                <w:sz w:val="18"/>
              </w:rPr>
            </w:pPr>
            <w:r w:rsidRPr="00876980">
              <w:rPr>
                <w:sz w:val="18"/>
              </w:rPr>
              <w:t>Tysiące milionów D2</w:t>
            </w:r>
          </w:p>
        </w:tc>
        <w:tc>
          <w:tcPr>
            <w:tcW w:w="907" w:type="dxa"/>
          </w:tcPr>
          <w:p w14:paraId="7A4A3D2D" w14:textId="77777777" w:rsidR="00C33572" w:rsidRPr="00876980" w:rsidRDefault="00876980" w:rsidP="00C33572">
            <w:pPr>
              <w:ind w:firstLine="0"/>
              <w:jc w:val="center"/>
              <w:rPr>
                <w:sz w:val="18"/>
              </w:rPr>
            </w:pPr>
            <w:r w:rsidRPr="00876980">
              <w:rPr>
                <w:sz w:val="18"/>
              </w:rPr>
              <w:t>Setki milionów D1</w:t>
            </w:r>
          </w:p>
        </w:tc>
        <w:tc>
          <w:tcPr>
            <w:tcW w:w="946" w:type="dxa"/>
          </w:tcPr>
          <w:p w14:paraId="0D19D7AC" w14:textId="77777777" w:rsidR="00C33572" w:rsidRPr="00876980" w:rsidRDefault="00876980" w:rsidP="00C33572">
            <w:pPr>
              <w:ind w:firstLine="0"/>
              <w:jc w:val="center"/>
              <w:rPr>
                <w:sz w:val="18"/>
              </w:rPr>
            </w:pPr>
            <w:r w:rsidRPr="00876980">
              <w:rPr>
                <w:sz w:val="18"/>
              </w:rPr>
              <w:t>Dziesiątki milionów D2</w:t>
            </w:r>
          </w:p>
        </w:tc>
        <w:tc>
          <w:tcPr>
            <w:tcW w:w="828" w:type="dxa"/>
          </w:tcPr>
          <w:p w14:paraId="33739051" w14:textId="77777777" w:rsidR="00876980" w:rsidRPr="00876980" w:rsidRDefault="00876980" w:rsidP="00C33572">
            <w:pPr>
              <w:ind w:firstLine="0"/>
              <w:jc w:val="center"/>
              <w:rPr>
                <w:sz w:val="18"/>
              </w:rPr>
            </w:pPr>
            <w:r w:rsidRPr="00876980">
              <w:rPr>
                <w:sz w:val="18"/>
              </w:rPr>
              <w:t>Miliony</w:t>
            </w:r>
          </w:p>
          <w:p w14:paraId="73743B0E" w14:textId="77777777" w:rsidR="00876980" w:rsidRPr="00876980" w:rsidRDefault="00876980" w:rsidP="00C33572">
            <w:pPr>
              <w:ind w:firstLine="0"/>
              <w:jc w:val="center"/>
              <w:rPr>
                <w:sz w:val="18"/>
              </w:rPr>
            </w:pPr>
          </w:p>
          <w:p w14:paraId="4D0A7ACD" w14:textId="77777777" w:rsidR="00C33572" w:rsidRPr="00876980" w:rsidRDefault="00876980" w:rsidP="00C33572">
            <w:pPr>
              <w:ind w:firstLine="0"/>
              <w:jc w:val="center"/>
              <w:rPr>
                <w:sz w:val="18"/>
              </w:rPr>
            </w:pPr>
            <w:r w:rsidRPr="00876980">
              <w:rPr>
                <w:sz w:val="18"/>
              </w:rPr>
              <w:t xml:space="preserve"> D1</w:t>
            </w:r>
          </w:p>
        </w:tc>
        <w:tc>
          <w:tcPr>
            <w:tcW w:w="791" w:type="dxa"/>
          </w:tcPr>
          <w:p w14:paraId="2615E7E9" w14:textId="77777777" w:rsidR="00C33572" w:rsidRPr="00876980" w:rsidRDefault="00876980" w:rsidP="00C33572">
            <w:pPr>
              <w:ind w:firstLine="0"/>
              <w:jc w:val="center"/>
              <w:rPr>
                <w:sz w:val="18"/>
              </w:rPr>
            </w:pPr>
            <w:r w:rsidRPr="00876980">
              <w:rPr>
                <w:sz w:val="18"/>
              </w:rPr>
              <w:t>Setki tysięcy D2</w:t>
            </w:r>
          </w:p>
        </w:tc>
        <w:tc>
          <w:tcPr>
            <w:tcW w:w="946" w:type="dxa"/>
          </w:tcPr>
          <w:p w14:paraId="316E9C87" w14:textId="77777777" w:rsidR="00C33572" w:rsidRPr="00876980" w:rsidRDefault="00876980" w:rsidP="00C33572">
            <w:pPr>
              <w:ind w:firstLine="0"/>
              <w:jc w:val="center"/>
              <w:rPr>
                <w:sz w:val="18"/>
              </w:rPr>
            </w:pPr>
            <w:r w:rsidRPr="00876980">
              <w:rPr>
                <w:sz w:val="18"/>
              </w:rPr>
              <w:t>Dziesiątki tysięcy D1</w:t>
            </w:r>
          </w:p>
        </w:tc>
        <w:tc>
          <w:tcPr>
            <w:tcW w:w="818" w:type="dxa"/>
          </w:tcPr>
          <w:p w14:paraId="7B77BA6F" w14:textId="77777777" w:rsidR="00876980" w:rsidRDefault="00876980" w:rsidP="00C33572">
            <w:pPr>
              <w:ind w:firstLine="0"/>
              <w:jc w:val="center"/>
              <w:rPr>
                <w:sz w:val="18"/>
              </w:rPr>
            </w:pPr>
            <w:r w:rsidRPr="00876980">
              <w:rPr>
                <w:sz w:val="18"/>
              </w:rPr>
              <w:t xml:space="preserve">Tysiące </w:t>
            </w:r>
          </w:p>
          <w:p w14:paraId="3B383AE5" w14:textId="77777777" w:rsidR="00876980" w:rsidRDefault="00876980" w:rsidP="00C33572">
            <w:pPr>
              <w:ind w:firstLine="0"/>
              <w:jc w:val="center"/>
              <w:rPr>
                <w:sz w:val="18"/>
              </w:rPr>
            </w:pPr>
          </w:p>
          <w:p w14:paraId="773845B8" w14:textId="77777777" w:rsidR="00C33572" w:rsidRPr="00876980" w:rsidRDefault="00876980" w:rsidP="00C33572">
            <w:pPr>
              <w:ind w:firstLine="0"/>
              <w:jc w:val="center"/>
              <w:rPr>
                <w:sz w:val="18"/>
              </w:rPr>
            </w:pPr>
            <w:r w:rsidRPr="00876980">
              <w:rPr>
                <w:sz w:val="18"/>
              </w:rPr>
              <w:t>D2</w:t>
            </w:r>
          </w:p>
        </w:tc>
        <w:tc>
          <w:tcPr>
            <w:tcW w:w="717" w:type="dxa"/>
          </w:tcPr>
          <w:p w14:paraId="44D79E94" w14:textId="77777777" w:rsidR="00876980" w:rsidRDefault="00876980" w:rsidP="00C33572">
            <w:pPr>
              <w:ind w:firstLine="0"/>
              <w:jc w:val="center"/>
              <w:rPr>
                <w:sz w:val="18"/>
              </w:rPr>
            </w:pPr>
            <w:r w:rsidRPr="00876980">
              <w:rPr>
                <w:sz w:val="18"/>
              </w:rPr>
              <w:t xml:space="preserve">Setki </w:t>
            </w:r>
          </w:p>
          <w:p w14:paraId="1EEB5BA0" w14:textId="77777777" w:rsidR="00876980" w:rsidRDefault="00876980" w:rsidP="00C33572">
            <w:pPr>
              <w:ind w:firstLine="0"/>
              <w:jc w:val="center"/>
              <w:rPr>
                <w:sz w:val="18"/>
              </w:rPr>
            </w:pPr>
          </w:p>
          <w:p w14:paraId="4626C405" w14:textId="77777777" w:rsidR="00C33572" w:rsidRPr="00876980" w:rsidRDefault="00876980" w:rsidP="00C33572">
            <w:pPr>
              <w:ind w:firstLine="0"/>
              <w:jc w:val="center"/>
              <w:rPr>
                <w:sz w:val="18"/>
              </w:rPr>
            </w:pPr>
            <w:r w:rsidRPr="00876980">
              <w:rPr>
                <w:sz w:val="18"/>
              </w:rPr>
              <w:t>D1</w:t>
            </w:r>
          </w:p>
        </w:tc>
        <w:tc>
          <w:tcPr>
            <w:tcW w:w="946" w:type="dxa"/>
          </w:tcPr>
          <w:p w14:paraId="583AC4D0" w14:textId="77777777" w:rsidR="00876980" w:rsidRDefault="00876980" w:rsidP="00C33572">
            <w:pPr>
              <w:ind w:firstLine="0"/>
              <w:jc w:val="center"/>
              <w:rPr>
                <w:sz w:val="18"/>
              </w:rPr>
            </w:pPr>
            <w:r w:rsidRPr="00876980">
              <w:rPr>
                <w:sz w:val="18"/>
              </w:rPr>
              <w:t xml:space="preserve">Dziesiątki </w:t>
            </w:r>
          </w:p>
          <w:p w14:paraId="619D46F6" w14:textId="77777777" w:rsidR="00876980" w:rsidRDefault="00876980" w:rsidP="00C33572">
            <w:pPr>
              <w:ind w:firstLine="0"/>
              <w:jc w:val="center"/>
              <w:rPr>
                <w:sz w:val="18"/>
              </w:rPr>
            </w:pPr>
          </w:p>
          <w:p w14:paraId="69B83EAE" w14:textId="77777777" w:rsidR="00C33572" w:rsidRPr="00876980" w:rsidRDefault="00876980" w:rsidP="00C33572">
            <w:pPr>
              <w:ind w:firstLine="0"/>
              <w:jc w:val="center"/>
              <w:rPr>
                <w:sz w:val="18"/>
              </w:rPr>
            </w:pPr>
            <w:r w:rsidRPr="00876980">
              <w:rPr>
                <w:sz w:val="18"/>
              </w:rPr>
              <w:t>D2</w:t>
            </w:r>
          </w:p>
        </w:tc>
        <w:tc>
          <w:tcPr>
            <w:tcW w:w="850" w:type="dxa"/>
          </w:tcPr>
          <w:p w14:paraId="5C4987F4" w14:textId="77777777" w:rsidR="00876980" w:rsidRDefault="00876980" w:rsidP="00C33572">
            <w:pPr>
              <w:ind w:firstLine="0"/>
              <w:jc w:val="center"/>
              <w:rPr>
                <w:sz w:val="18"/>
              </w:rPr>
            </w:pPr>
            <w:r w:rsidRPr="00876980">
              <w:rPr>
                <w:sz w:val="18"/>
              </w:rPr>
              <w:t xml:space="preserve">Jedności </w:t>
            </w:r>
          </w:p>
          <w:p w14:paraId="0BF18751" w14:textId="77777777" w:rsidR="00876980" w:rsidRDefault="00876980" w:rsidP="00C33572">
            <w:pPr>
              <w:ind w:firstLine="0"/>
              <w:jc w:val="center"/>
              <w:rPr>
                <w:sz w:val="18"/>
              </w:rPr>
            </w:pPr>
          </w:p>
          <w:p w14:paraId="4BE0E293" w14:textId="77777777" w:rsidR="00C33572" w:rsidRPr="00876980" w:rsidRDefault="00876980" w:rsidP="00C33572">
            <w:pPr>
              <w:ind w:firstLine="0"/>
              <w:jc w:val="center"/>
              <w:rPr>
                <w:sz w:val="18"/>
              </w:rPr>
            </w:pPr>
            <w:r w:rsidRPr="00876980">
              <w:rPr>
                <w:sz w:val="18"/>
              </w:rPr>
              <w:t>D1</w:t>
            </w:r>
          </w:p>
        </w:tc>
      </w:tr>
      <w:tr w:rsidR="00876980" w14:paraId="0F2612AB" w14:textId="77777777" w:rsidTr="00E83FA5">
        <w:tc>
          <w:tcPr>
            <w:tcW w:w="1814" w:type="dxa"/>
            <w:gridSpan w:val="2"/>
            <w:vAlign w:val="center"/>
          </w:tcPr>
          <w:p w14:paraId="5F002F42" w14:textId="77777777" w:rsidR="00C33572" w:rsidRPr="00876980" w:rsidRDefault="00876980" w:rsidP="00876980">
            <w:pPr>
              <w:ind w:firstLine="0"/>
              <w:jc w:val="center"/>
              <w:rPr>
                <w:sz w:val="18"/>
              </w:rPr>
            </w:pPr>
            <w:r w:rsidRPr="00876980">
              <w:rPr>
                <w:sz w:val="18"/>
              </w:rPr>
              <w:t>Symbol 5</w:t>
            </w:r>
          </w:p>
        </w:tc>
        <w:tc>
          <w:tcPr>
            <w:tcW w:w="1774" w:type="dxa"/>
            <w:gridSpan w:val="2"/>
            <w:vAlign w:val="center"/>
          </w:tcPr>
          <w:p w14:paraId="2521EEF0" w14:textId="77777777" w:rsidR="00C33572" w:rsidRPr="00876980" w:rsidRDefault="00876980" w:rsidP="00876980">
            <w:pPr>
              <w:ind w:firstLine="0"/>
              <w:jc w:val="center"/>
              <w:rPr>
                <w:sz w:val="18"/>
              </w:rPr>
            </w:pPr>
            <w:r w:rsidRPr="00876980">
              <w:rPr>
                <w:sz w:val="18"/>
              </w:rPr>
              <w:t>Symbol 4</w:t>
            </w:r>
          </w:p>
        </w:tc>
        <w:tc>
          <w:tcPr>
            <w:tcW w:w="1737" w:type="dxa"/>
            <w:gridSpan w:val="2"/>
            <w:vAlign w:val="center"/>
          </w:tcPr>
          <w:p w14:paraId="21D83F9C" w14:textId="77777777" w:rsidR="00C33572" w:rsidRPr="00876980" w:rsidRDefault="00876980" w:rsidP="00876980">
            <w:pPr>
              <w:ind w:firstLine="0"/>
              <w:jc w:val="center"/>
              <w:rPr>
                <w:sz w:val="18"/>
              </w:rPr>
            </w:pPr>
            <w:r w:rsidRPr="00876980">
              <w:rPr>
                <w:sz w:val="18"/>
              </w:rPr>
              <w:t>Symbol 3</w:t>
            </w:r>
          </w:p>
        </w:tc>
        <w:tc>
          <w:tcPr>
            <w:tcW w:w="1535" w:type="dxa"/>
            <w:gridSpan w:val="2"/>
            <w:vAlign w:val="center"/>
          </w:tcPr>
          <w:p w14:paraId="000D1606" w14:textId="77777777" w:rsidR="00C33572" w:rsidRPr="00876980" w:rsidRDefault="00876980" w:rsidP="00876980">
            <w:pPr>
              <w:ind w:firstLine="0"/>
              <w:jc w:val="center"/>
              <w:rPr>
                <w:sz w:val="18"/>
              </w:rPr>
            </w:pPr>
            <w:r w:rsidRPr="00876980">
              <w:rPr>
                <w:sz w:val="18"/>
              </w:rPr>
              <w:t>Symbol 2</w:t>
            </w:r>
          </w:p>
        </w:tc>
        <w:tc>
          <w:tcPr>
            <w:tcW w:w="1796" w:type="dxa"/>
            <w:gridSpan w:val="2"/>
            <w:vAlign w:val="center"/>
          </w:tcPr>
          <w:p w14:paraId="11128933" w14:textId="77777777" w:rsidR="00C33572" w:rsidRPr="00876980" w:rsidRDefault="00876980" w:rsidP="00876980">
            <w:pPr>
              <w:ind w:firstLine="0"/>
              <w:jc w:val="center"/>
              <w:rPr>
                <w:sz w:val="18"/>
              </w:rPr>
            </w:pPr>
            <w:r w:rsidRPr="00876980">
              <w:rPr>
                <w:sz w:val="18"/>
              </w:rPr>
              <w:t>Symbol 1</w:t>
            </w:r>
          </w:p>
        </w:tc>
      </w:tr>
    </w:tbl>
    <w:p w14:paraId="42A6E08A" w14:textId="77777777" w:rsidR="00876980" w:rsidRDefault="00876980" w:rsidP="00876980"/>
    <w:p w14:paraId="1700DB2E" w14:textId="56EF37EE" w:rsidR="00876980" w:rsidRPr="00DF2463" w:rsidRDefault="003D0855" w:rsidP="00876980">
      <w:r>
        <w:t xml:space="preserve">Zgodnie z Regulaminem Radiokomunikacyjnym identyfikatory morskich ruchomych stacji tworzone są z serii </w:t>
      </w:r>
      <w:r w:rsidR="006A7559">
        <w:t>dziewięciu</w:t>
      </w:r>
      <w:r>
        <w:t xml:space="preserve"> cyfr, gdzie pierwsze trzy są tzw. Morskimi Cyframi Identyfikacyjnymi MID (</w:t>
      </w:r>
      <w:proofErr w:type="spellStart"/>
      <w:r w:rsidRPr="003D0855">
        <w:rPr>
          <w:i/>
        </w:rPr>
        <w:t>Maritime</w:t>
      </w:r>
      <w:proofErr w:type="spellEnd"/>
      <w:r w:rsidRPr="003D0855">
        <w:rPr>
          <w:i/>
        </w:rPr>
        <w:t xml:space="preserve"> </w:t>
      </w:r>
      <w:proofErr w:type="spellStart"/>
      <w:r w:rsidRPr="003D0855">
        <w:rPr>
          <w:i/>
        </w:rPr>
        <w:t>Identification</w:t>
      </w:r>
      <w:proofErr w:type="spellEnd"/>
      <w:r w:rsidRPr="003D0855">
        <w:rPr>
          <w:i/>
        </w:rPr>
        <w:t xml:space="preserve"> </w:t>
      </w:r>
      <w:proofErr w:type="spellStart"/>
      <w:r w:rsidRPr="003D0855">
        <w:rPr>
          <w:i/>
        </w:rPr>
        <w:t>Digits</w:t>
      </w:r>
      <w:proofErr w:type="spellEnd"/>
      <w:r>
        <w:t>)</w:t>
      </w:r>
      <w:r w:rsidR="006A7559">
        <w:t xml:space="preserve"> i określają do jakiego </w:t>
      </w:r>
      <w:r w:rsidR="006A7559" w:rsidRPr="00DF2463">
        <w:t>państwa należy dana radiostacja</w:t>
      </w:r>
      <w:r w:rsidRPr="00DF2463">
        <w:t>.</w:t>
      </w:r>
      <w:r w:rsidR="006A7559" w:rsidRPr="00DF2463">
        <w:t xml:space="preserve"> Identyfikator, w przypadku nadawania, znajduje się w części samo identyfikującej wywołania, a przy odbiorze w adresie. Jest on transmitowany w postaci pięciu symboli, zawierających w sumie 10 cyfr</w:t>
      </w:r>
      <w:r w:rsidR="00537CCE">
        <w:t xml:space="preserve"> </w:t>
      </w:r>
      <w:r w:rsidR="00DF2463" w:rsidRPr="00DF2463">
        <w:t>[4</w:t>
      </w:r>
      <w:r w:rsidR="001F5175" w:rsidRPr="00DF2463">
        <w:t>]</w:t>
      </w:r>
      <w:r w:rsidR="006A7559" w:rsidRPr="00DF2463">
        <w:t>:</w:t>
      </w:r>
    </w:p>
    <w:p w14:paraId="16E53B32" w14:textId="77777777" w:rsidR="006A7559" w:rsidRPr="00DF2463" w:rsidRDefault="006A7559" w:rsidP="001F5175">
      <w:pPr>
        <w:ind w:firstLine="0"/>
        <w:jc w:val="center"/>
      </w:pPr>
      <w:r w:rsidRPr="00DF2463">
        <w:t>(X</w:t>
      </w:r>
      <w:r w:rsidRPr="00DF2463">
        <w:rPr>
          <w:vertAlign w:val="subscript"/>
        </w:rPr>
        <w:t>1</w:t>
      </w:r>
      <w:r w:rsidRPr="00DF2463">
        <w:t>,</w:t>
      </w:r>
      <w:r w:rsidR="001F5175" w:rsidRPr="00DF2463">
        <w:t xml:space="preserve"> </w:t>
      </w:r>
      <w:r w:rsidRPr="00DF2463">
        <w:t>X</w:t>
      </w:r>
      <w:r w:rsidRPr="00DF2463">
        <w:rPr>
          <w:vertAlign w:val="subscript"/>
        </w:rPr>
        <w:t>2</w:t>
      </w:r>
      <w:r w:rsidRPr="00DF2463">
        <w:t>) (X</w:t>
      </w:r>
      <w:r w:rsidRPr="00DF2463">
        <w:rPr>
          <w:vertAlign w:val="subscript"/>
        </w:rPr>
        <w:t>3</w:t>
      </w:r>
      <w:r w:rsidRPr="00DF2463">
        <w:t>,</w:t>
      </w:r>
      <w:r w:rsidR="001F5175" w:rsidRPr="00DF2463">
        <w:t xml:space="preserve"> </w:t>
      </w:r>
      <w:r w:rsidRPr="00DF2463">
        <w:t>X</w:t>
      </w:r>
      <w:r w:rsidRPr="00DF2463">
        <w:rPr>
          <w:vertAlign w:val="subscript"/>
        </w:rPr>
        <w:t>4</w:t>
      </w:r>
      <w:r w:rsidRPr="00DF2463">
        <w:t>) (X</w:t>
      </w:r>
      <w:r w:rsidRPr="00DF2463">
        <w:rPr>
          <w:vertAlign w:val="subscript"/>
        </w:rPr>
        <w:t>5</w:t>
      </w:r>
      <w:r w:rsidRPr="00DF2463">
        <w:t>,</w:t>
      </w:r>
      <w:r w:rsidR="001F5175" w:rsidRPr="00DF2463">
        <w:t xml:space="preserve"> </w:t>
      </w:r>
      <w:r w:rsidRPr="00DF2463">
        <w:t>X</w:t>
      </w:r>
      <w:r w:rsidRPr="00DF2463">
        <w:rPr>
          <w:vertAlign w:val="subscript"/>
        </w:rPr>
        <w:t>6</w:t>
      </w:r>
      <w:r w:rsidRPr="00DF2463">
        <w:t>) (X</w:t>
      </w:r>
      <w:r w:rsidRPr="00DF2463">
        <w:rPr>
          <w:vertAlign w:val="subscript"/>
        </w:rPr>
        <w:t>7</w:t>
      </w:r>
      <w:r w:rsidRPr="00DF2463">
        <w:t>,</w:t>
      </w:r>
      <w:r w:rsidR="001F5175" w:rsidRPr="00DF2463">
        <w:t xml:space="preserve"> </w:t>
      </w:r>
      <w:r w:rsidRPr="00DF2463">
        <w:t>X</w:t>
      </w:r>
      <w:r w:rsidRPr="00DF2463">
        <w:rPr>
          <w:vertAlign w:val="subscript"/>
        </w:rPr>
        <w:t>8</w:t>
      </w:r>
      <w:r w:rsidRPr="00DF2463">
        <w:t>) (X</w:t>
      </w:r>
      <w:r w:rsidRPr="00DF2463">
        <w:rPr>
          <w:vertAlign w:val="subscript"/>
        </w:rPr>
        <w:t>9</w:t>
      </w:r>
      <w:r w:rsidRPr="00DF2463">
        <w:t>,</w:t>
      </w:r>
      <w:r w:rsidR="001F5175" w:rsidRPr="00DF2463">
        <w:t xml:space="preserve"> </w:t>
      </w:r>
      <w:r w:rsidRPr="00DF2463">
        <w:t>X</w:t>
      </w:r>
      <w:r w:rsidRPr="00DF2463">
        <w:rPr>
          <w:vertAlign w:val="subscript"/>
        </w:rPr>
        <w:t>10</w:t>
      </w:r>
      <w:r w:rsidRPr="00DF2463">
        <w:t>).</w:t>
      </w:r>
    </w:p>
    <w:p w14:paraId="731CAB94" w14:textId="77777777" w:rsidR="001F5175" w:rsidRPr="00DF2463" w:rsidRDefault="001F5175" w:rsidP="001F5175">
      <w:r w:rsidRPr="00DF2463">
        <w:t>Ostatnia cyfra (X</w:t>
      </w:r>
      <w:r w:rsidRPr="00DF2463">
        <w:rPr>
          <w:vertAlign w:val="subscript"/>
        </w:rPr>
        <w:t>10</w:t>
      </w:r>
      <w:r w:rsidRPr="00DF2463">
        <w:t>) zawsze jest zerem, ponieważ w praktyce dziewięciopozycyjne identyfikatory w zupełności wystarczają.</w:t>
      </w:r>
    </w:p>
    <w:p w14:paraId="2DEF325F" w14:textId="33FE8038" w:rsidR="001F5175" w:rsidRDefault="001F5175" w:rsidP="001F5175">
      <w:r w:rsidRPr="00DF2463">
        <w:t xml:space="preserve">Dla polepszenia wywołań grup radiostacji statkowych dzielących wspólną cechę (interes), wdrożono tzw. wywołania grupowe. Sprowadza się to do przypisania określonej grupie radiostacji tego samego adresu wywołań grupowych. Z racji braku formalnych </w:t>
      </w:r>
      <w:r w:rsidRPr="00DF2463">
        <w:lastRenderedPageBreak/>
        <w:t>regulacji w kontekście ilości tworzonych grup radiostacji, każda radiostacja posiada swój identyfikator indywidualny oraz przynajmniej jeden adres wywołań grupowych</w:t>
      </w:r>
      <w:r w:rsidR="00537CCE">
        <w:t xml:space="preserve"> </w:t>
      </w:r>
      <w:r w:rsidR="00DF2463" w:rsidRPr="00DF2463">
        <w:t>[4</w:t>
      </w:r>
      <w:r w:rsidRPr="00DF2463">
        <w:t>].</w:t>
      </w:r>
    </w:p>
    <w:p w14:paraId="4C6C25AD" w14:textId="775ED99A" w:rsidR="001F5175" w:rsidRPr="00DF2463" w:rsidRDefault="001F5175" w:rsidP="001F5175">
      <w:r>
        <w:t xml:space="preserve">Adresy wywołań grupowych budowane są na podstawie identyfikatorów poszczególnych stacji wykorzystywanych do </w:t>
      </w:r>
      <w:r w:rsidR="003012E7">
        <w:t xml:space="preserve">kreacji numerów radiostacji. Numery </w:t>
      </w:r>
      <w:r w:rsidR="003012E7" w:rsidRPr="00DF2463">
        <w:t>radiostacji to adresy widziane z lądowych sieci telekomunikacyjnych i są używane przy zautomatyzowanych połączeniach DSC w łączu sieć publiczna</w:t>
      </w:r>
      <w:r w:rsidR="00364801">
        <w:t xml:space="preserve"> </w:t>
      </w:r>
      <w:r w:rsidR="003012E7" w:rsidRPr="00DF2463">
        <w:t>-</w:t>
      </w:r>
      <w:r w:rsidR="00364801">
        <w:t xml:space="preserve"> </w:t>
      </w:r>
      <w:r w:rsidR="003012E7" w:rsidRPr="00DF2463">
        <w:t>statek. Takie połączenie realizowane jest dzięki automatycznej konwersji przez stację nabrzeżną numerów radiostacji statkowych na odpowiadające im identyfikatory</w:t>
      </w:r>
      <w:r w:rsidR="00537CCE">
        <w:t xml:space="preserve"> </w:t>
      </w:r>
      <w:r w:rsidR="00DF2463" w:rsidRPr="00DF2463">
        <w:t>[4</w:t>
      </w:r>
      <w:r w:rsidR="00FD6AE4" w:rsidRPr="00DF2463">
        <w:t>]</w:t>
      </w:r>
      <w:r w:rsidR="003012E7" w:rsidRPr="00DF2463">
        <w:t>.</w:t>
      </w:r>
    </w:p>
    <w:p w14:paraId="6BEE3C68" w14:textId="6806E5B5" w:rsidR="000B0991" w:rsidRDefault="009344AA" w:rsidP="00615D26">
      <w:r w:rsidRPr="00DF2463">
        <w:t>Postać identyfikatora wygląda następująco: X</w:t>
      </w:r>
      <w:r w:rsidRPr="00DF2463">
        <w:rPr>
          <w:vertAlign w:val="subscript"/>
        </w:rPr>
        <w:t>1</w:t>
      </w:r>
      <w:r w:rsidRPr="00DF2463">
        <w:t xml:space="preserve"> X</w:t>
      </w:r>
      <w:r w:rsidRPr="00DF2463">
        <w:rPr>
          <w:vertAlign w:val="subscript"/>
        </w:rPr>
        <w:t>2</w:t>
      </w:r>
      <w:r w:rsidRPr="00DF2463">
        <w:t xml:space="preserve"> X</w:t>
      </w:r>
      <w:r w:rsidRPr="00DF2463">
        <w:rPr>
          <w:vertAlign w:val="subscript"/>
        </w:rPr>
        <w:t>3</w:t>
      </w:r>
      <w:r w:rsidRPr="00DF2463">
        <w:t xml:space="preserve"> X</w:t>
      </w:r>
      <w:r w:rsidRPr="00DF2463">
        <w:rPr>
          <w:vertAlign w:val="subscript"/>
        </w:rPr>
        <w:t>4</w:t>
      </w:r>
      <w:r w:rsidRPr="00DF2463">
        <w:t xml:space="preserve"> X</w:t>
      </w:r>
      <w:r w:rsidRPr="00DF2463">
        <w:rPr>
          <w:vertAlign w:val="subscript"/>
        </w:rPr>
        <w:t>5</w:t>
      </w:r>
      <w:r w:rsidRPr="00DF2463">
        <w:t xml:space="preserve"> X</w:t>
      </w:r>
      <w:r w:rsidRPr="00DF2463">
        <w:rPr>
          <w:vertAlign w:val="subscript"/>
        </w:rPr>
        <w:t>6</w:t>
      </w:r>
      <w:r w:rsidRPr="00DF2463">
        <w:t xml:space="preserve"> X</w:t>
      </w:r>
      <w:r w:rsidRPr="00DF2463">
        <w:rPr>
          <w:vertAlign w:val="subscript"/>
        </w:rPr>
        <w:t>7</w:t>
      </w:r>
      <w:r w:rsidRPr="00DF2463">
        <w:t xml:space="preserve"> X</w:t>
      </w:r>
      <w:r w:rsidRPr="00DF2463">
        <w:rPr>
          <w:vertAlign w:val="subscript"/>
        </w:rPr>
        <w:t>8</w:t>
      </w:r>
      <w:r w:rsidRPr="00DF2463">
        <w:t xml:space="preserve"> X</w:t>
      </w:r>
      <w:r w:rsidRPr="00DF2463">
        <w:rPr>
          <w:vertAlign w:val="subscript"/>
        </w:rPr>
        <w:t>9</w:t>
      </w:r>
      <w:r w:rsidRPr="00DF2463">
        <w:t>. Pierwsze trzy c</w:t>
      </w:r>
      <w:r w:rsidR="00615D26" w:rsidRPr="00DF2463">
        <w:t>yfry określające MID oznaczają: X</w:t>
      </w:r>
      <w:r w:rsidR="00615D26" w:rsidRPr="00DF2463">
        <w:rPr>
          <w:vertAlign w:val="subscript"/>
        </w:rPr>
        <w:t xml:space="preserve">1 </w:t>
      </w:r>
      <w:r w:rsidR="00615D26" w:rsidRPr="00DF2463">
        <w:t>– rejon geograficzny, a (X</w:t>
      </w:r>
      <w:r w:rsidR="00615D26" w:rsidRPr="00DF2463">
        <w:rPr>
          <w:vertAlign w:val="subscript"/>
        </w:rPr>
        <w:t>2</w:t>
      </w:r>
      <w:r w:rsidR="00615D26" w:rsidRPr="00DF2463">
        <w:t>, X</w:t>
      </w:r>
      <w:r w:rsidR="00615D26" w:rsidRPr="00DF2463">
        <w:rPr>
          <w:vertAlign w:val="subscript"/>
        </w:rPr>
        <w:t>3</w:t>
      </w:r>
      <w:r w:rsidR="00615D26" w:rsidRPr="00DF2463">
        <w:t>) – kraj. Pierwsza z nich (X</w:t>
      </w:r>
      <w:r w:rsidR="00615D26" w:rsidRPr="00DF2463">
        <w:rPr>
          <w:vertAlign w:val="subscript"/>
        </w:rPr>
        <w:t>1</w:t>
      </w:r>
      <w:r w:rsidR="00615D26" w:rsidRPr="00DF2463">
        <w:t xml:space="preserve">) </w:t>
      </w:r>
      <w:r w:rsidR="0064117D" w:rsidRPr="00DF2463">
        <w:t>przyjmuje następujące wartości</w:t>
      </w:r>
      <w:r w:rsidR="00537CCE">
        <w:t xml:space="preserve"> </w:t>
      </w:r>
      <w:r w:rsidR="00DF2463" w:rsidRPr="00DF2463">
        <w:t>[4</w:t>
      </w:r>
      <w:r w:rsidR="00FD6AE4" w:rsidRPr="00DF2463">
        <w:t>]</w:t>
      </w:r>
      <w:r w:rsidR="0064117D" w:rsidRPr="00DF2463">
        <w:t>:</w:t>
      </w:r>
    </w:p>
    <w:p w14:paraId="2D904477" w14:textId="77777777" w:rsidR="0064117D" w:rsidRDefault="00FD6AE4" w:rsidP="00FD6AE4">
      <w:pPr>
        <w:ind w:firstLine="0"/>
      </w:pPr>
      <w:r>
        <w:t xml:space="preserve">   </w:t>
      </w:r>
      <w:r w:rsidR="0064117D">
        <w:t>0 – wywołanie grupowe,</w:t>
      </w:r>
    </w:p>
    <w:p w14:paraId="129F4540" w14:textId="77777777" w:rsidR="0064117D" w:rsidRPr="00DF2463" w:rsidRDefault="00FD6AE4" w:rsidP="00FD6AE4">
      <w:pPr>
        <w:ind w:firstLine="0"/>
      </w:pPr>
      <w:r>
        <w:t xml:space="preserve">   </w:t>
      </w:r>
      <w:r w:rsidR="0064117D">
        <w:t xml:space="preserve">1 – </w:t>
      </w:r>
      <w:r w:rsidR="0064117D" w:rsidRPr="00DF2463">
        <w:t>zarezerwowane dla przyszłych zastosowań,</w:t>
      </w:r>
    </w:p>
    <w:p w14:paraId="03306EB0" w14:textId="77777777" w:rsidR="0064117D" w:rsidRPr="00DF2463" w:rsidRDefault="00FD6AE4" w:rsidP="00FD6AE4">
      <w:pPr>
        <w:ind w:firstLine="0"/>
      </w:pPr>
      <w:r w:rsidRPr="00DF2463">
        <w:t xml:space="preserve">   </w:t>
      </w:r>
      <w:r w:rsidR="0064117D" w:rsidRPr="00DF2463">
        <w:t>2 – Europa,</w:t>
      </w:r>
    </w:p>
    <w:p w14:paraId="7412FF85" w14:textId="77777777" w:rsidR="0064117D" w:rsidRPr="00DF2463" w:rsidRDefault="00FD6AE4" w:rsidP="00FD6AE4">
      <w:pPr>
        <w:ind w:firstLine="0"/>
      </w:pPr>
      <w:r w:rsidRPr="00DF2463">
        <w:t xml:space="preserve">   </w:t>
      </w:r>
      <w:r w:rsidR="0064117D" w:rsidRPr="00DF2463">
        <w:t>3 – Ameryka Północna,</w:t>
      </w:r>
    </w:p>
    <w:p w14:paraId="17E18A41" w14:textId="77777777" w:rsidR="0064117D" w:rsidRPr="00DF2463" w:rsidRDefault="00FD6AE4" w:rsidP="00FD6AE4">
      <w:pPr>
        <w:ind w:firstLine="0"/>
      </w:pPr>
      <w:r w:rsidRPr="00DF2463">
        <w:t xml:space="preserve">   </w:t>
      </w:r>
      <w:r w:rsidR="0064117D" w:rsidRPr="00DF2463">
        <w:t>4 – Azja (bez części południowo-wschodniej)</w:t>
      </w:r>
      <w:r w:rsidR="00066044" w:rsidRPr="00DF2463">
        <w:t>.</w:t>
      </w:r>
    </w:p>
    <w:p w14:paraId="4281B09C" w14:textId="6308F22A" w:rsidR="00FD6AE4" w:rsidRPr="00DF2463" w:rsidRDefault="0007470B" w:rsidP="00615D26">
      <w:r>
        <w:t>Zadaniem radiostacji nabrzeżnej</w:t>
      </w:r>
      <w:r w:rsidR="00006F94" w:rsidRPr="00DF2463">
        <w:t xml:space="preserve"> </w:t>
      </w:r>
      <w:r>
        <w:t>jest zde</w:t>
      </w:r>
      <w:r w:rsidR="00006F94" w:rsidRPr="00DF2463">
        <w:t>ko</w:t>
      </w:r>
      <w:r>
        <w:t xml:space="preserve">dowanie </w:t>
      </w:r>
      <w:r w:rsidR="00F2592C">
        <w:t>skrót</w:t>
      </w:r>
      <w:r>
        <w:t xml:space="preserve">u 8 Y, otrzymując </w:t>
      </w:r>
      <w:r w:rsidR="004938A6">
        <w:t>w ten sposób MID i wstawienie</w:t>
      </w:r>
      <w:r w:rsidR="00006F94" w:rsidRPr="00DF2463">
        <w:t xml:space="preserve"> w pozycji X</w:t>
      </w:r>
      <w:r w:rsidR="00006F94" w:rsidRPr="00DF2463">
        <w:rPr>
          <w:vertAlign w:val="subscript"/>
        </w:rPr>
        <w:t>8</w:t>
      </w:r>
      <w:r w:rsidR="00006F94" w:rsidRPr="00DF2463">
        <w:t xml:space="preserve"> i X</w:t>
      </w:r>
      <w:r w:rsidR="00006F94" w:rsidRPr="00DF2463">
        <w:rPr>
          <w:vertAlign w:val="subscript"/>
        </w:rPr>
        <w:t xml:space="preserve">9 </w:t>
      </w:r>
      <w:r w:rsidR="004938A6">
        <w:t>wartości</w:t>
      </w:r>
      <w:r w:rsidR="00006F94" w:rsidRPr="00DF2463">
        <w:t xml:space="preserve"> 0. </w:t>
      </w:r>
      <w:r w:rsidR="004938A6">
        <w:t xml:space="preserve">Proces ten dokonuje się automatycznie, bez udziału radiooperatora. </w:t>
      </w:r>
      <w:r w:rsidR="00006F94" w:rsidRPr="00DF2463">
        <w:t xml:space="preserve">Jedną z niewątpliwych wad </w:t>
      </w:r>
      <w:r w:rsidR="004938A6">
        <w:t>przedstawionego</w:t>
      </w:r>
      <w:r w:rsidR="00006F94" w:rsidRPr="00DF2463">
        <w:t xml:space="preserve">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sidRPr="00DF2463">
        <w:t xml:space="preserve"> Gdy powstanie międzynarodowa publiczna </w:t>
      </w:r>
      <w:r w:rsidR="00520B7C" w:rsidRPr="00DF2463">
        <w:t>sieć komutowana z możliwością transmisji siedmiocyfrowych numerów radiostacji, będą mieć postać MID X</w:t>
      </w:r>
      <w:r w:rsidR="00520B7C" w:rsidRPr="00DF2463">
        <w:rPr>
          <w:vertAlign w:val="subscript"/>
        </w:rPr>
        <w:t>4</w:t>
      </w:r>
      <w:r w:rsidR="00520B7C" w:rsidRPr="00DF2463">
        <w:t xml:space="preserve"> X</w:t>
      </w:r>
      <w:r w:rsidR="00520B7C" w:rsidRPr="00DF2463">
        <w:rPr>
          <w:vertAlign w:val="subscript"/>
        </w:rPr>
        <w:t>5</w:t>
      </w:r>
      <w:r w:rsidR="00520B7C" w:rsidRPr="00DF2463">
        <w:t xml:space="preserve"> X</w:t>
      </w:r>
      <w:r w:rsidR="00520B7C" w:rsidRPr="00DF2463">
        <w:rPr>
          <w:vertAlign w:val="subscript"/>
        </w:rPr>
        <w:t>6</w:t>
      </w:r>
      <w:r w:rsidR="00520B7C" w:rsidRPr="00DF2463">
        <w:t xml:space="preserve"> X</w:t>
      </w:r>
      <w:r w:rsidR="00520B7C" w:rsidRPr="00DF2463">
        <w:rPr>
          <w:vertAlign w:val="subscript"/>
        </w:rPr>
        <w:t xml:space="preserve">7 </w:t>
      </w:r>
      <w:r w:rsidR="00520B7C" w:rsidRPr="00DF2463">
        <w:t xml:space="preserve">00. </w:t>
      </w:r>
      <w:r w:rsidR="007B7EEE" w:rsidRPr="00DF2463">
        <w:t>Stacja nabrzeżna będzie musiała jedynie automatycznie wstawić 0 w pozycje X</w:t>
      </w:r>
      <w:r w:rsidR="007B7EEE" w:rsidRPr="00DF2463">
        <w:rPr>
          <w:vertAlign w:val="subscript"/>
        </w:rPr>
        <w:t>8</w:t>
      </w:r>
      <w:r w:rsidR="007B7EEE" w:rsidRPr="00DF2463">
        <w:t xml:space="preserve"> i X</w:t>
      </w:r>
      <w:r w:rsidR="007B7EEE" w:rsidRPr="00DF2463">
        <w:rPr>
          <w:vertAlign w:val="subscript"/>
        </w:rPr>
        <w:t>9</w:t>
      </w:r>
      <w:r w:rsidR="007B7EEE" w:rsidRPr="00DF2463">
        <w:t xml:space="preserve">. Siedmiocyfrowe numery identyfikacyjne </w:t>
      </w:r>
      <w:r w:rsidR="0089029F" w:rsidRPr="00DF2463">
        <w:t>radiostacji</w:t>
      </w:r>
      <w:r w:rsidR="007B7EEE" w:rsidRPr="00DF2463">
        <w:t xml:space="preserve"> statkowych będą mogły bez przeszkód egzystować </w:t>
      </w:r>
      <w:r w:rsidR="0089029F" w:rsidRPr="00DF2463">
        <w:t>równocześnie</w:t>
      </w:r>
      <w:r w:rsidR="007B7EEE" w:rsidRPr="00DF2463">
        <w:t xml:space="preserve"> z numerami wykorzystującymi skrót 8 Y</w:t>
      </w:r>
      <w:r w:rsidR="00F2592C">
        <w:t xml:space="preserve"> </w:t>
      </w:r>
      <w:r w:rsidR="00DF2463" w:rsidRPr="00DF2463">
        <w:t>[4</w:t>
      </w:r>
      <w:r w:rsidR="007B7EEE" w:rsidRPr="00DF2463">
        <w:t>].</w:t>
      </w:r>
    </w:p>
    <w:p w14:paraId="20B0FDDB" w14:textId="016C9F72" w:rsidR="00CD4920" w:rsidRDefault="009E4C24" w:rsidP="003F671F">
      <w:r w:rsidRPr="009E4C24">
        <w:t xml:space="preserve">W wywołaniu do statków znajdujących się w określonym obszarze geograficznym adres geograficzny ma postać </w:t>
      </w:r>
      <w:r w:rsidR="00AB6478" w:rsidRPr="00DF2463">
        <w:t xml:space="preserve">dziesięciu cyfr, czyli pięciu symboli przekładających się na współrzędne geograficzne zadanego obszaru </w:t>
      </w:r>
      <w:r w:rsidR="007E2750" w:rsidRPr="00DF2463">
        <w:t>będącym prostokątem w siatce Merkatora z punktem odniesienia w lewym górnym rogu. Podawan</w:t>
      </w:r>
      <w:r w:rsidR="00537CCE">
        <w:t xml:space="preserve">a </w:t>
      </w:r>
      <w:r w:rsidR="00FB0805" w:rsidRPr="00DF2463">
        <w:t>jest najpierw</w:t>
      </w:r>
      <w:r w:rsidR="00AB6478" w:rsidRPr="00DF2463">
        <w:t xml:space="preserve"> szerokoś</w:t>
      </w:r>
      <w:r w:rsidR="002A35C8" w:rsidRPr="00DF2463">
        <w:t>ć, a potem długość geograficzna</w:t>
      </w:r>
      <w:r w:rsidR="00F2592C">
        <w:t xml:space="preserve"> </w:t>
      </w:r>
      <w:r w:rsidR="00DF2463" w:rsidRPr="00DF2463">
        <w:t>[4</w:t>
      </w:r>
      <w:r w:rsidR="002A35C8" w:rsidRPr="00DF2463">
        <w:t>].</w:t>
      </w:r>
    </w:p>
    <w:p w14:paraId="302E226C" w14:textId="77777777" w:rsidR="00E271B0" w:rsidRDefault="006C48F8" w:rsidP="00E271B0">
      <w:pPr>
        <w:keepNext/>
        <w:ind w:firstLine="0"/>
        <w:jc w:val="center"/>
      </w:pPr>
      <w:r>
        <w:lastRenderedPageBreak/>
        <w:pict w14:anchorId="5DB3361A">
          <v:shape id="_x0000_i1034" type="#_x0000_t75" style="width:447pt;height:327.5pt">
            <v:imagedata r:id="rId34" o:title="2019-05-05_222802"/>
          </v:shape>
        </w:pict>
      </w:r>
    </w:p>
    <w:p w14:paraId="410782F1" w14:textId="73F79188" w:rsidR="00AB6478" w:rsidRPr="00DF2463" w:rsidRDefault="00E271B0" w:rsidP="00E271B0">
      <w:pPr>
        <w:pStyle w:val="Legenda"/>
      </w:pPr>
      <w:bookmarkStart w:id="47" w:name="_Toc60183560"/>
      <w:r>
        <w:t xml:space="preserve">Rys. </w:t>
      </w:r>
      <w:r w:rsidR="00CE4147">
        <w:fldChar w:fldCharType="begin"/>
      </w:r>
      <w:r w:rsidR="00CE4147">
        <w:instrText xml:space="preserve"> STYLEREF 1 \s </w:instrText>
      </w:r>
      <w:r w:rsidR="00CE4147">
        <w:fldChar w:fldCharType="separate"/>
      </w:r>
      <w:r w:rsidR="00EA0B37">
        <w:rPr>
          <w:noProof/>
        </w:rPr>
        <w:t>2</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5</w:t>
      </w:r>
      <w:r w:rsidR="00CE4147">
        <w:rPr>
          <w:noProof/>
        </w:rPr>
        <w:fldChar w:fldCharType="end"/>
      </w:r>
      <w:r>
        <w:t xml:space="preserve"> </w:t>
      </w:r>
      <w:r w:rsidRPr="00AB72EB">
        <w:t>Sposób opisu obszaru geograficznego w sekwencji wywoławczej. Źródło: [4].</w:t>
      </w:r>
      <w:bookmarkEnd w:id="47"/>
    </w:p>
    <w:p w14:paraId="555AFE6F" w14:textId="6A3AFF18" w:rsidR="00FB0805" w:rsidRPr="00DF2463" w:rsidRDefault="00FB0805" w:rsidP="00E271B0">
      <w:pPr>
        <w:ind w:firstLine="0"/>
      </w:pPr>
      <w:r w:rsidRPr="00DF2463">
        <w:t>Kolejne cyfry adresu oznaczają</w:t>
      </w:r>
      <w:r w:rsidR="00F2592C">
        <w:t xml:space="preserve"> </w:t>
      </w:r>
      <w:r w:rsidR="00E41A70" w:rsidRPr="00DF2463">
        <w:t>[</w:t>
      </w:r>
      <w:r w:rsidR="00DF2463" w:rsidRPr="00DF2463">
        <w:t>4</w:t>
      </w:r>
      <w:r w:rsidR="00E41A70" w:rsidRPr="00DF2463">
        <w:t>]</w:t>
      </w:r>
      <w:r w:rsidRPr="00DF2463">
        <w:t>:</w:t>
      </w:r>
    </w:p>
    <w:p w14:paraId="1EDFD25A" w14:textId="6172CB8C" w:rsidR="00FB0805" w:rsidRPr="00DF2463" w:rsidRDefault="002A35C8" w:rsidP="00106DC0">
      <w:pPr>
        <w:pStyle w:val="Akapitzlist"/>
        <w:numPr>
          <w:ilvl w:val="0"/>
          <w:numId w:val="15"/>
        </w:numPr>
      </w:pPr>
      <w:r w:rsidRPr="00DF2463">
        <w:softHyphen/>
        <w:t xml:space="preserve">pierwsza, sektor kuli ziemskiej, w którym leży punkt odniesienia: </w:t>
      </w:r>
      <w:r w:rsidR="00B60B1A" w:rsidRPr="00DF2463">
        <w:t>sektor</w:t>
      </w:r>
      <w:r w:rsidRPr="00DF2463">
        <w:t xml:space="preserve"> NE – 0, NW – 1, SE – 2, SW – 3,</w:t>
      </w:r>
    </w:p>
    <w:p w14:paraId="0B957B00" w14:textId="77777777" w:rsidR="002A35C8" w:rsidRPr="00DF2463" w:rsidRDefault="002A35C8" w:rsidP="00106DC0">
      <w:pPr>
        <w:pStyle w:val="Akapitzlist"/>
        <w:numPr>
          <w:ilvl w:val="0"/>
          <w:numId w:val="15"/>
        </w:numPr>
      </w:pPr>
      <w:r w:rsidRPr="00DF2463">
        <w:t>druga i trzecia, szerokość geograficzną punktu odniesienia w dziesiątkach i jednościach stopni,</w:t>
      </w:r>
    </w:p>
    <w:p w14:paraId="009C5A3D" w14:textId="77777777" w:rsidR="002A35C8" w:rsidRPr="00DF2463" w:rsidRDefault="002A35C8" w:rsidP="00106DC0">
      <w:pPr>
        <w:pStyle w:val="Akapitzlist"/>
        <w:numPr>
          <w:ilvl w:val="0"/>
          <w:numId w:val="15"/>
        </w:numPr>
      </w:pPr>
      <w:r w:rsidRPr="00DF2463">
        <w:t>czwarta, piąta i szósta, długość geograficzną punktu odniesienia w setkach, dziesiątkach i jednościach stopni,</w:t>
      </w:r>
    </w:p>
    <w:p w14:paraId="093E8239" w14:textId="77777777" w:rsidR="002A35C8" w:rsidRPr="00DF2463" w:rsidRDefault="002A35C8" w:rsidP="00106DC0">
      <w:pPr>
        <w:pStyle w:val="Akapitzlist"/>
        <w:numPr>
          <w:ilvl w:val="0"/>
          <w:numId w:val="15"/>
        </w:numPr>
      </w:pPr>
      <w:r w:rsidRPr="00DF2463">
        <w:t>siódma i ósma, współrzędną pionową</w:t>
      </w:r>
      <w:r w:rsidR="00E41A70" w:rsidRPr="00DF2463">
        <w:t xml:space="preserve"> (północ-południe)</w:t>
      </w:r>
      <w:r w:rsidRPr="00DF2463">
        <w:t xml:space="preserve"> w danym prostokącie siatki Merkatora </w:t>
      </w:r>
      <w:r w:rsidR="00E41A70" w:rsidRPr="00DF2463">
        <w:t>(</w:t>
      </w:r>
      <m:oMath>
        <m:r>
          <m:rPr>
            <m:sty m:val="p"/>
          </m:rPr>
          <w:rPr>
            <w:rFonts w:ascii="Cambria Math" w:hAnsi="Cambria Math"/>
          </w:rPr>
          <m:t>Δφ</m:t>
        </m:r>
      </m:oMath>
      <w:r w:rsidR="00E41A70" w:rsidRPr="00DF2463">
        <w:t xml:space="preserve">) </w:t>
      </w:r>
      <w:r w:rsidRPr="00DF2463">
        <w:t xml:space="preserve">w dziesiątkach i jednościach stopni, </w:t>
      </w:r>
    </w:p>
    <w:p w14:paraId="3E1670B1" w14:textId="77777777" w:rsidR="00E41A70" w:rsidRDefault="00E41A70" w:rsidP="00106DC0">
      <w:pPr>
        <w:pStyle w:val="Akapitzlist"/>
        <w:numPr>
          <w:ilvl w:val="0"/>
          <w:numId w:val="15"/>
        </w:numPr>
      </w:pPr>
      <w:r>
        <w:t>dziewiąta i dziesiąta, współrzędną poziomą (zachód-wschód) w danym prostokącie Merkatora (</w:t>
      </w:r>
      <m:oMath>
        <m:r>
          <m:rPr>
            <m:sty m:val="p"/>
          </m:rPr>
          <w:rPr>
            <w:rFonts w:ascii="Cambria Math" w:hAnsi="Cambria Math"/>
          </w:rPr>
          <m:t>Δ</m:t>
        </m:r>
        <m:r>
          <w:rPr>
            <w:rFonts w:ascii="Cambria Math" w:hAnsi="Cambria Math"/>
          </w:rPr>
          <m:t>λ</m:t>
        </m:r>
      </m:oMath>
      <w:r>
        <w:t>), w dziesiątkach i jednościach.</w:t>
      </w:r>
    </w:p>
    <w:p w14:paraId="7DEE0D2D" w14:textId="77777777" w:rsidR="00DD6B12" w:rsidRDefault="00DD6B12">
      <w:pPr>
        <w:spacing w:line="240" w:lineRule="auto"/>
        <w:rPr>
          <w:rFonts w:eastAsiaTheme="majorEastAsia" w:cstheme="majorBidi"/>
          <w:b/>
          <w:bCs/>
          <w:i/>
          <w:iCs/>
          <w:color w:val="000000" w:themeColor="text1"/>
        </w:rPr>
      </w:pPr>
      <w:r>
        <w:br w:type="page"/>
      </w:r>
    </w:p>
    <w:p w14:paraId="307C7BD2" w14:textId="77777777" w:rsidR="00DD6B12" w:rsidRDefault="00DD6B12" w:rsidP="00DD6B12">
      <w:pPr>
        <w:pStyle w:val="Nagwek4"/>
      </w:pPr>
      <w:r>
        <w:lastRenderedPageBreak/>
        <w:t>Kategoria</w:t>
      </w:r>
    </w:p>
    <w:p w14:paraId="32A70686" w14:textId="299172A7" w:rsidR="00DD6B12" w:rsidRPr="00DF2463" w:rsidRDefault="006250D7" w:rsidP="00DD6B12">
      <w:r>
        <w:t>Informacja zawarta w polu k</w:t>
      </w:r>
      <w:r w:rsidR="00CF576C">
        <w:t>ategorii</w:t>
      </w:r>
      <w:r>
        <w:t xml:space="preserve"> jest kodowana w sposób opisany w tablicy </w:t>
      </w:r>
      <w:r w:rsidRPr="00DF2463">
        <w:t>poniżej i określa priorytet całej sekwencji wywoławczej. Pole to jest puste w przy wywołaniach w niebezpieczeństwie, ponieważ w tym przypadku priorytet został już wcześniej zdefiniowany przez specyfikator formatu</w:t>
      </w:r>
      <w:r w:rsidR="00F2592C">
        <w:t xml:space="preserve"> </w:t>
      </w:r>
      <w:r w:rsidR="00CF576C" w:rsidRPr="00DF2463">
        <w:t>[</w:t>
      </w:r>
      <w:r w:rsidR="00DF2463" w:rsidRPr="00DF2463">
        <w:t>4</w:t>
      </w:r>
      <w:r w:rsidR="00CF576C" w:rsidRPr="00DF2463">
        <w:t>]</w:t>
      </w:r>
      <w:r w:rsidRPr="00DF2463">
        <w:t>.</w:t>
      </w:r>
    </w:p>
    <w:p w14:paraId="4CB21759" w14:textId="38DBC2CA" w:rsidR="00CF576C" w:rsidRPr="00DF2463" w:rsidRDefault="00CF576C" w:rsidP="00DD6B12">
      <w:r w:rsidRPr="00DF2463">
        <w:t>Dla wywołań związanych z bezpieczeństwem, w polu kategorii, przewidziano wystąpienie następujących informacji</w:t>
      </w:r>
      <w:r w:rsidR="00F2592C">
        <w:t xml:space="preserve"> </w:t>
      </w:r>
      <w:r w:rsidR="00DF2463" w:rsidRPr="00DF2463">
        <w:t>[4</w:t>
      </w:r>
      <w:r w:rsidR="00130048" w:rsidRPr="00DF2463">
        <w:t>]</w:t>
      </w:r>
      <w:r w:rsidRPr="00DF2463">
        <w:t>:</w:t>
      </w:r>
    </w:p>
    <w:p w14:paraId="673694E9" w14:textId="77777777" w:rsidR="00CF576C" w:rsidRPr="00DF2463" w:rsidRDefault="00130048" w:rsidP="00106DC0">
      <w:pPr>
        <w:pStyle w:val="Akapitzlist"/>
        <w:numPr>
          <w:ilvl w:val="0"/>
          <w:numId w:val="14"/>
        </w:numPr>
      </w:pPr>
      <w:r w:rsidRPr="00DF2463">
        <w:t>alarmowanie,</w:t>
      </w:r>
    </w:p>
    <w:p w14:paraId="33FB97D8" w14:textId="77777777" w:rsidR="00130048" w:rsidRPr="00DF2463" w:rsidRDefault="00130048" w:rsidP="00106DC0">
      <w:pPr>
        <w:pStyle w:val="Akapitzlist"/>
        <w:numPr>
          <w:ilvl w:val="0"/>
          <w:numId w:val="14"/>
        </w:numPr>
      </w:pPr>
      <w:r w:rsidRPr="00DF2463">
        <w:t>nagła potrzeba, pilność,</w:t>
      </w:r>
    </w:p>
    <w:p w14:paraId="55FD1435" w14:textId="77777777" w:rsidR="00130048" w:rsidRPr="00DF2463" w:rsidRDefault="00130048" w:rsidP="00106DC0">
      <w:pPr>
        <w:pStyle w:val="Akapitzlist"/>
        <w:numPr>
          <w:ilvl w:val="0"/>
          <w:numId w:val="14"/>
        </w:numPr>
      </w:pPr>
      <w:r w:rsidRPr="00DF2463">
        <w:t>bezpieczeństwo.</w:t>
      </w:r>
    </w:p>
    <w:p w14:paraId="68FD0DD1" w14:textId="33B17A80" w:rsidR="00130048" w:rsidRPr="00DF2463" w:rsidRDefault="00130048" w:rsidP="00130048">
      <w:pPr>
        <w:ind w:firstLine="0"/>
      </w:pPr>
      <w:r w:rsidRPr="00DF2463">
        <w:t>Reszta wywołań zawiera poniższe informacje</w:t>
      </w:r>
      <w:r w:rsidR="00F2592C">
        <w:t xml:space="preserve"> </w:t>
      </w:r>
      <w:r w:rsidR="00DF2463" w:rsidRPr="00DF2463">
        <w:t>[4</w:t>
      </w:r>
      <w:r w:rsidR="00103D24" w:rsidRPr="00DF2463">
        <w:t>]</w:t>
      </w:r>
      <w:r w:rsidRPr="00DF2463">
        <w:t>:</w:t>
      </w:r>
    </w:p>
    <w:p w14:paraId="4F07FF97" w14:textId="77777777" w:rsidR="00130048" w:rsidRPr="00DF2463" w:rsidRDefault="00130048" w:rsidP="00106DC0">
      <w:pPr>
        <w:pStyle w:val="Akapitzlist"/>
        <w:numPr>
          <w:ilvl w:val="0"/>
          <w:numId w:val="16"/>
        </w:numPr>
      </w:pPr>
      <w:r w:rsidRPr="00DF2463">
        <w:t>interesy statku: obsługa komunikacji brzeg-statek i statek-brzeg</w:t>
      </w:r>
      <w:r w:rsidR="00DD5F2D" w:rsidRPr="00DF2463">
        <w:t xml:space="preserve"> (6. priorytet wg. Regulaminu Radiokomunikacyjnego),</w:t>
      </w:r>
    </w:p>
    <w:p w14:paraId="00E51695" w14:textId="77777777" w:rsidR="00DD5F2D" w:rsidRPr="00DF2463" w:rsidRDefault="00DD5F2D" w:rsidP="00106DC0">
      <w:pPr>
        <w:pStyle w:val="Akapitzlist"/>
        <w:numPr>
          <w:ilvl w:val="0"/>
          <w:numId w:val="16"/>
        </w:numPr>
      </w:pPr>
      <w:r w:rsidRPr="00DF2463">
        <w:t>wywołania rutynowe</w:t>
      </w:r>
    </w:p>
    <w:p w14:paraId="3A0A5541" w14:textId="4A7565E4" w:rsidR="00902AE4" w:rsidRDefault="00902AE4" w:rsidP="006D03A0">
      <w:pPr>
        <w:pStyle w:val="Podpisnadtabel"/>
      </w:pPr>
      <w:bookmarkStart w:id="48" w:name="_Toc63776311"/>
      <w:r>
        <w:t xml:space="preserve">Tablica </w:t>
      </w:r>
      <w:r w:rsidR="00CE4147">
        <w:fldChar w:fldCharType="begin"/>
      </w:r>
      <w:r w:rsidR="00CE4147">
        <w:instrText xml:space="preserve"> STYLEREF 1 \s </w:instrText>
      </w:r>
      <w:r w:rsidR="00CE4147">
        <w:fldChar w:fldCharType="separate"/>
      </w:r>
      <w:r w:rsidR="00835FFB">
        <w:rPr>
          <w:noProof/>
        </w:rPr>
        <w:t>2</w:t>
      </w:r>
      <w:r w:rsidR="00CE4147">
        <w:rPr>
          <w:noProof/>
        </w:rPr>
        <w:fldChar w:fldCharType="end"/>
      </w:r>
      <w:r w:rsidR="00835FFB">
        <w:t>.</w:t>
      </w:r>
      <w:r w:rsidR="00CE4147">
        <w:fldChar w:fldCharType="begin"/>
      </w:r>
      <w:r w:rsidR="00CE4147">
        <w:instrText xml:space="preserve"> SEQ Tablica \* ARABIC \s 1 </w:instrText>
      </w:r>
      <w:r w:rsidR="00CE4147">
        <w:fldChar w:fldCharType="separate"/>
      </w:r>
      <w:r w:rsidR="00835FFB">
        <w:rPr>
          <w:noProof/>
        </w:rPr>
        <w:t>3</w:t>
      </w:r>
      <w:r w:rsidR="00CE4147">
        <w:rPr>
          <w:noProof/>
        </w:rPr>
        <w:fldChar w:fldCharType="end"/>
      </w:r>
      <w:r>
        <w:t xml:space="preserve"> </w:t>
      </w:r>
      <w:r w:rsidRPr="00DF2463">
        <w:t>Sposób kodowania kategorii. Źródło: [4]</w:t>
      </w:r>
      <w:bookmarkEnd w:id="48"/>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pPr>
            <w:r>
              <w:t>Numer symbolu</w:t>
            </w:r>
          </w:p>
        </w:tc>
        <w:tc>
          <w:tcPr>
            <w:tcW w:w="6804" w:type="dxa"/>
            <w:vAlign w:val="center"/>
          </w:tcPr>
          <w:p w14:paraId="723E285A" w14:textId="77777777" w:rsidR="002C3FF8" w:rsidRDefault="002C3FF8" w:rsidP="002F62BE">
            <w:pPr>
              <w:ind w:firstLine="0"/>
              <w:jc w:val="center"/>
            </w:pPr>
            <w: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pPr>
            <w:r>
              <w:t>112</w:t>
            </w:r>
          </w:p>
        </w:tc>
        <w:tc>
          <w:tcPr>
            <w:tcW w:w="6804" w:type="dxa"/>
            <w:vAlign w:val="center"/>
          </w:tcPr>
          <w:p w14:paraId="7F083EEB" w14:textId="77777777" w:rsidR="002C3FF8" w:rsidRDefault="002C3FF8" w:rsidP="0069543F">
            <w:pPr>
              <w:ind w:firstLine="0"/>
              <w:jc w:val="left"/>
            </w:pPr>
            <w:r>
              <w:t>Niebezpieczeństwo (</w:t>
            </w:r>
            <w:proofErr w:type="spellStart"/>
            <w:r w:rsidRPr="002C3FF8">
              <w:rPr>
                <w:i/>
              </w:rPr>
              <w:t>distress</w:t>
            </w:r>
            <w:proofErr w:type="spellEnd"/>
            <w: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pPr>
            <w:r>
              <w:t>110</w:t>
            </w:r>
          </w:p>
        </w:tc>
        <w:tc>
          <w:tcPr>
            <w:tcW w:w="6804" w:type="dxa"/>
            <w:vAlign w:val="center"/>
          </w:tcPr>
          <w:p w14:paraId="1EF4C9E6" w14:textId="77777777" w:rsidR="002C3FF8" w:rsidRPr="002C3FF8" w:rsidRDefault="002C3FF8" w:rsidP="0069543F">
            <w:pPr>
              <w:ind w:firstLine="0"/>
              <w:jc w:val="left"/>
            </w:pPr>
            <w:r>
              <w:t>Pilność (</w:t>
            </w:r>
            <w:proofErr w:type="spellStart"/>
            <w:r>
              <w:rPr>
                <w:i/>
              </w:rPr>
              <w:t>urgency</w:t>
            </w:r>
            <w:proofErr w:type="spellEnd"/>
            <w: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pPr>
            <w:r>
              <w:t>108</w:t>
            </w:r>
          </w:p>
        </w:tc>
        <w:tc>
          <w:tcPr>
            <w:tcW w:w="6804" w:type="dxa"/>
            <w:vAlign w:val="center"/>
          </w:tcPr>
          <w:p w14:paraId="4BFFBA3D" w14:textId="77777777" w:rsidR="002C3FF8" w:rsidRPr="002C3FF8" w:rsidRDefault="002C3FF8" w:rsidP="0069543F">
            <w:pPr>
              <w:ind w:firstLine="0"/>
              <w:jc w:val="left"/>
            </w:pPr>
            <w:r>
              <w:t>Bezpieczeństwo (</w:t>
            </w:r>
            <w:proofErr w:type="spellStart"/>
            <w:r>
              <w:t>s</w:t>
            </w:r>
            <w:r>
              <w:rPr>
                <w:i/>
              </w:rPr>
              <w:t>afety</w:t>
            </w:r>
            <w:proofErr w:type="spellEnd"/>
            <w: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pPr>
            <w:r>
              <w:t>106</w:t>
            </w:r>
          </w:p>
        </w:tc>
        <w:tc>
          <w:tcPr>
            <w:tcW w:w="6804" w:type="dxa"/>
            <w:vAlign w:val="center"/>
          </w:tcPr>
          <w:p w14:paraId="12F05702" w14:textId="77777777" w:rsidR="002C3FF8" w:rsidRDefault="002C3FF8" w:rsidP="0069543F">
            <w:pPr>
              <w:ind w:firstLine="0"/>
              <w:jc w:val="left"/>
            </w:pPr>
            <w:r>
              <w:t>Interesy statku (</w:t>
            </w:r>
            <w:proofErr w:type="spellStart"/>
            <w:r w:rsidRPr="002C3FF8">
              <w:rPr>
                <w:i/>
              </w:rPr>
              <w:t>interest</w:t>
            </w:r>
            <w:proofErr w:type="spellEnd"/>
            <w: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pPr>
            <w:r>
              <w:t>100</w:t>
            </w:r>
          </w:p>
        </w:tc>
        <w:tc>
          <w:tcPr>
            <w:tcW w:w="6804" w:type="dxa"/>
            <w:vAlign w:val="center"/>
          </w:tcPr>
          <w:p w14:paraId="0E83F430" w14:textId="77777777" w:rsidR="002C3FF8" w:rsidRPr="002C3FF8" w:rsidRDefault="002C3FF8" w:rsidP="0069543F">
            <w:pPr>
              <w:ind w:firstLine="0"/>
              <w:jc w:val="left"/>
            </w:pPr>
            <w:r>
              <w:t>Wywołanie rutynowe (</w:t>
            </w:r>
            <w:proofErr w:type="spellStart"/>
            <w:r>
              <w:rPr>
                <w:i/>
              </w:rPr>
              <w:t>routine</w:t>
            </w:r>
            <w:proofErr w:type="spellEnd"/>
            <w:r>
              <w:t>)</w:t>
            </w:r>
          </w:p>
        </w:tc>
      </w:tr>
    </w:tbl>
    <w:p w14:paraId="41C3ED65" w14:textId="77777777" w:rsidR="002F62BE" w:rsidRDefault="002F62BE" w:rsidP="002F62BE">
      <w:pPr>
        <w:pStyle w:val="Nagwek4"/>
      </w:pPr>
      <w:r>
        <w:t>Samoidentyfikacja</w:t>
      </w:r>
    </w:p>
    <w:p w14:paraId="14771EF9" w14:textId="3F72AC9D" w:rsidR="002F62BE" w:rsidRPr="00DF2463" w:rsidRDefault="002F62BE" w:rsidP="002F62BE">
      <w:r>
        <w:t>W polu samoidentyfikacja umieszczony zostaje dziewięciocyfrowy identyfikator</w:t>
      </w:r>
      <w:r w:rsidR="00090681">
        <w:t xml:space="preserve"> stacji nadawczej, kodowany w taki sam sposób jak w przypadku adresu znajdującego się w polu adres sekwencji wywoławczej.</w:t>
      </w:r>
      <w:r w:rsidR="00BA1D61">
        <w:t xml:space="preserve"> W przypadku wywołań będącymi odpowiedziami potwierdzającymi (</w:t>
      </w:r>
      <w:proofErr w:type="spellStart"/>
      <w:r w:rsidR="00BA1D61">
        <w:t>a</w:t>
      </w:r>
      <w:r w:rsidR="00BA1D61" w:rsidRPr="00BA1D61">
        <w:rPr>
          <w:i/>
        </w:rPr>
        <w:t>cknowledge</w:t>
      </w:r>
      <w:proofErr w:type="spellEnd"/>
      <w:r w:rsidR="00BA1D61" w:rsidRPr="00BA1D61">
        <w:rPr>
          <w:i/>
        </w:rPr>
        <w:t xml:space="preserve"> </w:t>
      </w:r>
      <w:proofErr w:type="spellStart"/>
      <w:r w:rsidR="00BA1D61" w:rsidRPr="00BA1D61">
        <w:rPr>
          <w:i/>
        </w:rPr>
        <w:t>respond</w:t>
      </w:r>
      <w:proofErr w:type="spellEnd"/>
      <w:r w:rsidR="00BA1D61">
        <w:t xml:space="preserve">), samoidentyfikacja zostaje przypisana automatycznie </w:t>
      </w:r>
      <w:r w:rsidR="00BA1D61" w:rsidRPr="00DF2463">
        <w:t>z pola adresowego odebranego wywołania</w:t>
      </w:r>
      <w:r w:rsidR="00F2592C">
        <w:t xml:space="preserve"> </w:t>
      </w:r>
      <w:r w:rsidR="00DF2463" w:rsidRPr="00DF2463">
        <w:t>[4</w:t>
      </w:r>
      <w:r w:rsidR="00103D24" w:rsidRPr="00DF2463">
        <w:t>]</w:t>
      </w:r>
      <w:r w:rsidR="00BA1D61" w:rsidRPr="00DF2463">
        <w:t>.</w:t>
      </w:r>
    </w:p>
    <w:p w14:paraId="38EC03C9" w14:textId="77777777" w:rsidR="00103D24" w:rsidRPr="00DF2463" w:rsidRDefault="00103D24">
      <w:pPr>
        <w:spacing w:line="240" w:lineRule="auto"/>
        <w:rPr>
          <w:rFonts w:eastAsiaTheme="majorEastAsia" w:cstheme="majorBidi"/>
          <w:b/>
          <w:bCs/>
          <w:i/>
          <w:iCs/>
          <w:color w:val="000000" w:themeColor="text1"/>
        </w:rPr>
      </w:pPr>
      <w:r w:rsidRPr="00DF2463">
        <w:br w:type="page"/>
      </w:r>
    </w:p>
    <w:p w14:paraId="5159FAE1" w14:textId="77777777" w:rsidR="00103D24" w:rsidRPr="00DF2463" w:rsidRDefault="00103D24" w:rsidP="00103D24">
      <w:pPr>
        <w:pStyle w:val="Nagwek4"/>
      </w:pPr>
      <w:r w:rsidRPr="00DF2463">
        <w:lastRenderedPageBreak/>
        <w:t>Blok wiadomości</w:t>
      </w:r>
    </w:p>
    <w:p w14:paraId="03FA60CF" w14:textId="77777777" w:rsidR="00103D24" w:rsidRPr="00DF2463" w:rsidRDefault="00103D24" w:rsidP="00103D24">
      <w:r w:rsidRPr="00DF2463">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sidRPr="00DF2463">
        <w:t>format</w:t>
      </w:r>
      <w:r w:rsidRPr="00DF2463">
        <w:t xml:space="preserve"> </w:t>
      </w:r>
      <w:r w:rsidR="00D9390E" w:rsidRPr="00DF2463">
        <w:t>w postaci</w:t>
      </w:r>
      <w:r w:rsidRPr="00DF2463">
        <w:t xml:space="preserve"> wywołania w niebezpieczeństwie</w:t>
      </w:r>
      <w:r w:rsidR="00AB633D" w:rsidRPr="00DF2463">
        <w:t xml:space="preserve">, które wykorzystuje wszystkie </w:t>
      </w:r>
      <w:r w:rsidR="00A438B0" w:rsidRPr="00DF2463">
        <w:t>cztery</w:t>
      </w:r>
      <w:r w:rsidR="00AB633D" w:rsidRPr="00DF2463">
        <w:t xml:space="preserve"> pola wiadomości</w:t>
      </w:r>
      <w:r w:rsidRPr="00DF2463">
        <w:t xml:space="preserve">. </w:t>
      </w:r>
    </w:p>
    <w:p w14:paraId="37609B39" w14:textId="77777777" w:rsidR="00D9390E" w:rsidRPr="00DF2463" w:rsidRDefault="00D9390E" w:rsidP="00D9390E">
      <w:pPr>
        <w:pStyle w:val="Nagwek4"/>
      </w:pPr>
      <w:r w:rsidRPr="00DF2463">
        <w:t>Wiadomość 1</w:t>
      </w:r>
    </w:p>
    <w:p w14:paraId="102FB220" w14:textId="77777777" w:rsidR="00D9390E" w:rsidRPr="00DF2463" w:rsidRDefault="00D9390E" w:rsidP="00D9390E">
      <w:r w:rsidRPr="00DF2463">
        <w:t>W tym polu opisywany jest rodzaj niebezpieczeństwa zagrażającego statkowi i zostaje zakodowany w sposób podany w poniższej tabeli.</w:t>
      </w:r>
    </w:p>
    <w:p w14:paraId="17B34E3F" w14:textId="3C6D4A1E" w:rsidR="00181DFF" w:rsidRDefault="00181DFF" w:rsidP="006D03A0">
      <w:pPr>
        <w:pStyle w:val="Podpisnadtabel"/>
      </w:pPr>
      <w:bookmarkStart w:id="49" w:name="_Toc63776312"/>
      <w:r>
        <w:t xml:space="preserve">Tablica </w:t>
      </w:r>
      <w:r w:rsidR="00CE4147">
        <w:fldChar w:fldCharType="begin"/>
      </w:r>
      <w:r w:rsidR="00CE4147">
        <w:instrText xml:space="preserve"> STYLEREF 1 \s </w:instrText>
      </w:r>
      <w:r w:rsidR="00CE4147">
        <w:fldChar w:fldCharType="separate"/>
      </w:r>
      <w:r w:rsidR="00835FFB">
        <w:rPr>
          <w:noProof/>
        </w:rPr>
        <w:t>2</w:t>
      </w:r>
      <w:r w:rsidR="00CE4147">
        <w:rPr>
          <w:noProof/>
        </w:rPr>
        <w:fldChar w:fldCharType="end"/>
      </w:r>
      <w:r w:rsidR="00835FFB">
        <w:t>.</w:t>
      </w:r>
      <w:r w:rsidR="00CE4147">
        <w:fldChar w:fldCharType="begin"/>
      </w:r>
      <w:r w:rsidR="00CE4147">
        <w:instrText xml:space="preserve"> SEQ Tablica \* ARABIC \s 1 </w:instrText>
      </w:r>
      <w:r w:rsidR="00CE4147">
        <w:fldChar w:fldCharType="separate"/>
      </w:r>
      <w:r w:rsidR="00835FFB">
        <w:rPr>
          <w:noProof/>
        </w:rPr>
        <w:t>4</w:t>
      </w:r>
      <w:r w:rsidR="00CE4147">
        <w:rPr>
          <w:noProof/>
        </w:rPr>
        <w:fldChar w:fldCharType="end"/>
      </w:r>
      <w:r>
        <w:t xml:space="preserve"> </w:t>
      </w:r>
      <w:r w:rsidRPr="00581685">
        <w:t>Rodzaje niebezpieczeństwa. Źródło: [4]</w:t>
      </w:r>
      <w:bookmarkEnd w:id="49"/>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pPr>
            <w:r>
              <w:t>Numer symbolu</w:t>
            </w:r>
          </w:p>
        </w:tc>
        <w:tc>
          <w:tcPr>
            <w:tcW w:w="7174" w:type="dxa"/>
            <w:vAlign w:val="center"/>
          </w:tcPr>
          <w:p w14:paraId="391B297C" w14:textId="77777777" w:rsidR="0069543F" w:rsidRDefault="0069543F" w:rsidP="0069543F">
            <w:pPr>
              <w:ind w:firstLine="0"/>
              <w:jc w:val="center"/>
            </w:pPr>
            <w: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pPr>
            <w:r>
              <w:t>100</w:t>
            </w:r>
          </w:p>
        </w:tc>
        <w:tc>
          <w:tcPr>
            <w:tcW w:w="7174" w:type="dxa"/>
            <w:vAlign w:val="center"/>
          </w:tcPr>
          <w:p w14:paraId="378F0DFC" w14:textId="77777777" w:rsidR="0069543F" w:rsidRDefault="0069543F" w:rsidP="0069543F">
            <w:pPr>
              <w:ind w:firstLine="0"/>
              <w:jc w:val="left"/>
            </w:pPr>
            <w: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pPr>
            <w:r>
              <w:t>101</w:t>
            </w:r>
          </w:p>
        </w:tc>
        <w:tc>
          <w:tcPr>
            <w:tcW w:w="7174" w:type="dxa"/>
            <w:vAlign w:val="center"/>
          </w:tcPr>
          <w:p w14:paraId="4AB7F301" w14:textId="77777777" w:rsidR="0069543F" w:rsidRDefault="0069543F" w:rsidP="0069543F">
            <w:pPr>
              <w:ind w:firstLine="0"/>
              <w:jc w:val="left"/>
            </w:pPr>
            <w: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pPr>
            <w:r>
              <w:t>102</w:t>
            </w:r>
          </w:p>
        </w:tc>
        <w:tc>
          <w:tcPr>
            <w:tcW w:w="7174" w:type="dxa"/>
            <w:vAlign w:val="center"/>
          </w:tcPr>
          <w:p w14:paraId="24691E92" w14:textId="77777777" w:rsidR="0069543F" w:rsidRDefault="0069543F" w:rsidP="0069543F">
            <w:pPr>
              <w:ind w:firstLine="0"/>
              <w:jc w:val="left"/>
            </w:pPr>
            <w: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pPr>
            <w:r>
              <w:t>103</w:t>
            </w:r>
          </w:p>
        </w:tc>
        <w:tc>
          <w:tcPr>
            <w:tcW w:w="7174" w:type="dxa"/>
            <w:vAlign w:val="center"/>
          </w:tcPr>
          <w:p w14:paraId="3C65CAEF" w14:textId="77777777" w:rsidR="0069543F" w:rsidRDefault="0069543F" w:rsidP="0069543F">
            <w:pPr>
              <w:ind w:firstLine="0"/>
              <w:jc w:val="left"/>
            </w:pPr>
            <w: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pPr>
            <w:r>
              <w:t>104</w:t>
            </w:r>
          </w:p>
        </w:tc>
        <w:tc>
          <w:tcPr>
            <w:tcW w:w="7174" w:type="dxa"/>
            <w:vAlign w:val="center"/>
          </w:tcPr>
          <w:p w14:paraId="274A34C4" w14:textId="77777777" w:rsidR="0069543F" w:rsidRDefault="0069543F" w:rsidP="0069543F">
            <w:pPr>
              <w:ind w:firstLine="0"/>
              <w:jc w:val="left"/>
            </w:pPr>
            <w: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pPr>
            <w:r>
              <w:t>105</w:t>
            </w:r>
          </w:p>
        </w:tc>
        <w:tc>
          <w:tcPr>
            <w:tcW w:w="7174" w:type="dxa"/>
            <w:vAlign w:val="center"/>
          </w:tcPr>
          <w:p w14:paraId="0277F292" w14:textId="77777777" w:rsidR="0069543F" w:rsidRDefault="0069543F" w:rsidP="0069543F">
            <w:pPr>
              <w:ind w:firstLine="0"/>
              <w:jc w:val="left"/>
            </w:pPr>
            <w: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pPr>
            <w:r>
              <w:t>106</w:t>
            </w:r>
          </w:p>
        </w:tc>
        <w:tc>
          <w:tcPr>
            <w:tcW w:w="7174" w:type="dxa"/>
            <w:vAlign w:val="center"/>
          </w:tcPr>
          <w:p w14:paraId="1BFF3DCA" w14:textId="77777777" w:rsidR="0069543F" w:rsidRDefault="0069543F" w:rsidP="0069543F">
            <w:pPr>
              <w:ind w:firstLine="0"/>
              <w:jc w:val="left"/>
            </w:pPr>
            <w: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pPr>
            <w:r>
              <w:t>107</w:t>
            </w:r>
          </w:p>
        </w:tc>
        <w:tc>
          <w:tcPr>
            <w:tcW w:w="7174" w:type="dxa"/>
            <w:vAlign w:val="center"/>
          </w:tcPr>
          <w:p w14:paraId="63907621" w14:textId="77777777" w:rsidR="0069543F" w:rsidRDefault="0069543F" w:rsidP="0069543F">
            <w:pPr>
              <w:ind w:firstLine="0"/>
              <w:jc w:val="left"/>
            </w:pPr>
            <w: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pPr>
            <w:r>
              <w:t>108</w:t>
            </w:r>
          </w:p>
        </w:tc>
        <w:tc>
          <w:tcPr>
            <w:tcW w:w="7174" w:type="dxa"/>
            <w:vAlign w:val="center"/>
          </w:tcPr>
          <w:p w14:paraId="2E6D08DE" w14:textId="77777777" w:rsidR="0069543F" w:rsidRDefault="0069543F" w:rsidP="0069543F">
            <w:pPr>
              <w:ind w:firstLine="0"/>
              <w:jc w:val="left"/>
            </w:pPr>
            <w: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pPr>
            <w:r>
              <w:t>112</w:t>
            </w:r>
          </w:p>
        </w:tc>
        <w:tc>
          <w:tcPr>
            <w:tcW w:w="7174" w:type="dxa"/>
            <w:vAlign w:val="center"/>
          </w:tcPr>
          <w:p w14:paraId="08F9CD83" w14:textId="77777777" w:rsidR="0069543F" w:rsidRDefault="0069543F" w:rsidP="0069543F">
            <w:pPr>
              <w:ind w:firstLine="0"/>
              <w:jc w:val="left"/>
            </w:pPr>
            <w:r>
              <w:t xml:space="preserve">Emisja </w:t>
            </w:r>
            <w:proofErr w:type="spellStart"/>
            <w:r>
              <w:t>radiopławy</w:t>
            </w:r>
            <w:proofErr w:type="spellEnd"/>
            <w: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rPr>
      </w:pPr>
      <w:r>
        <w:br w:type="page"/>
      </w:r>
    </w:p>
    <w:p w14:paraId="2F827DC0" w14:textId="77777777" w:rsidR="00A40D7B" w:rsidRPr="00DF2463" w:rsidRDefault="00A40D7B" w:rsidP="00A40D7B">
      <w:pPr>
        <w:pStyle w:val="Nagwek4"/>
      </w:pPr>
      <w:r w:rsidRPr="00DF2463">
        <w:lastRenderedPageBreak/>
        <w:t>Wiadomość 2</w:t>
      </w:r>
    </w:p>
    <w:p w14:paraId="3C1EEDD7" w14:textId="77777777" w:rsidR="00A40D7B" w:rsidRPr="00DF2463" w:rsidRDefault="00DA6064" w:rsidP="00A40D7B">
      <w:r w:rsidRPr="00DF2463">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3DD27508" w14:textId="795D19DA" w:rsidR="00C36DB9" w:rsidRDefault="00C36DB9" w:rsidP="006D03A0">
      <w:pPr>
        <w:pStyle w:val="Podpisnadtabel"/>
      </w:pPr>
      <w:bookmarkStart w:id="50" w:name="_Toc63776313"/>
      <w:r>
        <w:t xml:space="preserve">Tablica </w:t>
      </w:r>
      <w:r w:rsidR="00CE4147">
        <w:fldChar w:fldCharType="begin"/>
      </w:r>
      <w:r w:rsidR="00CE4147">
        <w:instrText xml:space="preserve"> STYLEREF 1 \s </w:instrText>
      </w:r>
      <w:r w:rsidR="00CE4147">
        <w:fldChar w:fldCharType="separate"/>
      </w:r>
      <w:r w:rsidR="00835FFB">
        <w:rPr>
          <w:noProof/>
        </w:rPr>
        <w:t>2</w:t>
      </w:r>
      <w:r w:rsidR="00CE4147">
        <w:rPr>
          <w:noProof/>
        </w:rPr>
        <w:fldChar w:fldCharType="end"/>
      </w:r>
      <w:r w:rsidR="00835FFB">
        <w:t>.</w:t>
      </w:r>
      <w:r w:rsidR="00CE4147">
        <w:fldChar w:fldCharType="begin"/>
      </w:r>
      <w:r w:rsidR="00CE4147">
        <w:instrText xml:space="preserve"> SEQ Tablica \* ARABIC \s 1 </w:instrText>
      </w:r>
      <w:r w:rsidR="00CE4147">
        <w:fldChar w:fldCharType="separate"/>
      </w:r>
      <w:r w:rsidR="00835FFB">
        <w:rPr>
          <w:noProof/>
        </w:rPr>
        <w:t>5</w:t>
      </w:r>
      <w:r w:rsidR="00CE4147">
        <w:rPr>
          <w:noProof/>
        </w:rPr>
        <w:fldChar w:fldCharType="end"/>
      </w:r>
      <w:r>
        <w:t xml:space="preserve"> </w:t>
      </w:r>
      <w:r w:rsidRPr="00DF2463">
        <w:t>Metoda zapisu danych lokalizacyjnych pozycji statku w niebezpieczeństwie. Źródło: [4]</w:t>
      </w:r>
      <w:bookmarkEnd w:id="50"/>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pPr>
            <w:r>
              <w:t>Znak 5</w:t>
            </w:r>
          </w:p>
        </w:tc>
        <w:tc>
          <w:tcPr>
            <w:tcW w:w="567" w:type="dxa"/>
            <w:vAlign w:val="center"/>
          </w:tcPr>
          <w:p w14:paraId="50878629" w14:textId="77777777" w:rsidR="002777C2" w:rsidRDefault="002777C2" w:rsidP="002777C2">
            <w:pPr>
              <w:ind w:firstLine="0"/>
              <w:jc w:val="center"/>
            </w:pPr>
            <w:r>
              <w:t>X</w:t>
            </w:r>
          </w:p>
        </w:tc>
        <w:tc>
          <w:tcPr>
            <w:tcW w:w="6110" w:type="dxa"/>
            <w:gridSpan w:val="2"/>
          </w:tcPr>
          <w:p w14:paraId="7A32BC3E" w14:textId="77777777" w:rsidR="002777C2" w:rsidRDefault="002777C2" w:rsidP="002777C2">
            <w:pPr>
              <w:ind w:firstLine="0"/>
            </w:pPr>
            <w: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pPr>
          </w:p>
        </w:tc>
        <w:tc>
          <w:tcPr>
            <w:tcW w:w="567" w:type="dxa"/>
            <w:vAlign w:val="center"/>
          </w:tcPr>
          <w:p w14:paraId="29C9351E" w14:textId="77777777" w:rsidR="002777C2" w:rsidRDefault="002777C2" w:rsidP="002777C2">
            <w:pPr>
              <w:ind w:firstLine="0"/>
              <w:jc w:val="center"/>
            </w:pPr>
            <w:r>
              <w:t>X</w:t>
            </w:r>
          </w:p>
        </w:tc>
        <w:tc>
          <w:tcPr>
            <w:tcW w:w="4654" w:type="dxa"/>
          </w:tcPr>
          <w:p w14:paraId="27078775" w14:textId="77777777" w:rsidR="002777C2" w:rsidRDefault="002777C2" w:rsidP="00DA6064">
            <w:pPr>
              <w:ind w:firstLine="0"/>
            </w:pPr>
            <w:r>
              <w:t>Dziesiątki stopni</w:t>
            </w:r>
          </w:p>
        </w:tc>
        <w:tc>
          <w:tcPr>
            <w:tcW w:w="1456" w:type="dxa"/>
            <w:vMerge w:val="restart"/>
            <w:vAlign w:val="center"/>
          </w:tcPr>
          <w:p w14:paraId="66E458E3" w14:textId="77777777" w:rsidR="002777C2" w:rsidRDefault="002777C2" w:rsidP="002777C2">
            <w:pPr>
              <w:ind w:firstLine="0"/>
              <w:jc w:val="center"/>
            </w:pPr>
            <w: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pPr>
            <w:r>
              <w:t>Znak 4</w:t>
            </w:r>
          </w:p>
        </w:tc>
        <w:tc>
          <w:tcPr>
            <w:tcW w:w="567" w:type="dxa"/>
            <w:vAlign w:val="center"/>
          </w:tcPr>
          <w:p w14:paraId="093696F8" w14:textId="77777777" w:rsidR="002777C2" w:rsidRDefault="002777C2" w:rsidP="002777C2">
            <w:pPr>
              <w:ind w:firstLine="0"/>
              <w:jc w:val="center"/>
            </w:pPr>
            <w:r>
              <w:t>X</w:t>
            </w:r>
          </w:p>
        </w:tc>
        <w:tc>
          <w:tcPr>
            <w:tcW w:w="4654" w:type="dxa"/>
          </w:tcPr>
          <w:p w14:paraId="0E4A4FE2" w14:textId="77777777" w:rsidR="002777C2" w:rsidRDefault="002777C2" w:rsidP="00DA6064">
            <w:pPr>
              <w:ind w:firstLine="0"/>
            </w:pPr>
            <w:r>
              <w:t>Jedności stopni</w:t>
            </w:r>
          </w:p>
        </w:tc>
        <w:tc>
          <w:tcPr>
            <w:tcW w:w="1456" w:type="dxa"/>
            <w:vMerge/>
            <w:vAlign w:val="center"/>
          </w:tcPr>
          <w:p w14:paraId="53E755E3" w14:textId="77777777" w:rsidR="002777C2" w:rsidRDefault="002777C2" w:rsidP="002777C2">
            <w:pPr>
              <w:ind w:firstLine="0"/>
              <w:jc w:val="cente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pPr>
          </w:p>
        </w:tc>
        <w:tc>
          <w:tcPr>
            <w:tcW w:w="567" w:type="dxa"/>
            <w:vAlign w:val="center"/>
          </w:tcPr>
          <w:p w14:paraId="171D9155" w14:textId="77777777" w:rsidR="002777C2" w:rsidRDefault="002777C2" w:rsidP="002777C2">
            <w:pPr>
              <w:ind w:firstLine="0"/>
              <w:jc w:val="center"/>
            </w:pPr>
            <w:r>
              <w:t>X</w:t>
            </w:r>
          </w:p>
        </w:tc>
        <w:tc>
          <w:tcPr>
            <w:tcW w:w="4654" w:type="dxa"/>
          </w:tcPr>
          <w:p w14:paraId="645D2DC3" w14:textId="77777777" w:rsidR="002777C2" w:rsidRDefault="002777C2" w:rsidP="00DA6064">
            <w:pPr>
              <w:ind w:firstLine="0"/>
            </w:pPr>
            <w:r>
              <w:t>Dziesiątki minut</w:t>
            </w:r>
          </w:p>
        </w:tc>
        <w:tc>
          <w:tcPr>
            <w:tcW w:w="1456" w:type="dxa"/>
            <w:vMerge/>
            <w:vAlign w:val="center"/>
          </w:tcPr>
          <w:p w14:paraId="65B18168" w14:textId="77777777" w:rsidR="002777C2" w:rsidRDefault="002777C2" w:rsidP="002777C2">
            <w:pPr>
              <w:ind w:firstLine="0"/>
              <w:jc w:val="cente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pPr>
            <w:r>
              <w:t>Znak 3</w:t>
            </w:r>
          </w:p>
        </w:tc>
        <w:tc>
          <w:tcPr>
            <w:tcW w:w="567" w:type="dxa"/>
            <w:vAlign w:val="center"/>
          </w:tcPr>
          <w:p w14:paraId="13A120CE" w14:textId="77777777" w:rsidR="002777C2" w:rsidRDefault="002777C2" w:rsidP="002777C2">
            <w:pPr>
              <w:ind w:firstLine="0"/>
              <w:jc w:val="center"/>
            </w:pPr>
            <w:r>
              <w:t>X</w:t>
            </w:r>
          </w:p>
        </w:tc>
        <w:tc>
          <w:tcPr>
            <w:tcW w:w="4654" w:type="dxa"/>
          </w:tcPr>
          <w:p w14:paraId="277432C3" w14:textId="77777777" w:rsidR="002777C2" w:rsidRDefault="002777C2" w:rsidP="00DA6064">
            <w:pPr>
              <w:ind w:firstLine="0"/>
            </w:pPr>
            <w:r>
              <w:t>Jedności minut</w:t>
            </w:r>
          </w:p>
        </w:tc>
        <w:tc>
          <w:tcPr>
            <w:tcW w:w="1456" w:type="dxa"/>
            <w:vMerge/>
            <w:vAlign w:val="center"/>
          </w:tcPr>
          <w:p w14:paraId="2FCC37F6" w14:textId="77777777" w:rsidR="002777C2" w:rsidRDefault="002777C2" w:rsidP="002777C2">
            <w:pPr>
              <w:ind w:firstLine="0"/>
              <w:jc w:val="cente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pPr>
          </w:p>
        </w:tc>
        <w:tc>
          <w:tcPr>
            <w:tcW w:w="567" w:type="dxa"/>
            <w:vAlign w:val="center"/>
          </w:tcPr>
          <w:p w14:paraId="30349E3A" w14:textId="77777777" w:rsidR="002777C2" w:rsidRDefault="002777C2" w:rsidP="002777C2">
            <w:pPr>
              <w:ind w:firstLine="0"/>
              <w:jc w:val="center"/>
            </w:pPr>
            <w:r>
              <w:t>X</w:t>
            </w:r>
          </w:p>
        </w:tc>
        <w:tc>
          <w:tcPr>
            <w:tcW w:w="4654" w:type="dxa"/>
          </w:tcPr>
          <w:p w14:paraId="6DA6DA81" w14:textId="77777777" w:rsidR="002777C2" w:rsidRDefault="002777C2" w:rsidP="00DA6064">
            <w:pPr>
              <w:ind w:firstLine="0"/>
            </w:pPr>
            <w:r>
              <w:t>Setki stopni</w:t>
            </w:r>
          </w:p>
        </w:tc>
        <w:tc>
          <w:tcPr>
            <w:tcW w:w="1456" w:type="dxa"/>
            <w:vMerge w:val="restart"/>
            <w:vAlign w:val="center"/>
          </w:tcPr>
          <w:p w14:paraId="351972FC" w14:textId="77777777" w:rsidR="002777C2" w:rsidRDefault="002777C2" w:rsidP="002777C2">
            <w:pPr>
              <w:ind w:firstLine="0"/>
              <w:jc w:val="center"/>
            </w:pPr>
            <w: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pPr>
            <w:r>
              <w:t>Znak 2</w:t>
            </w:r>
          </w:p>
        </w:tc>
        <w:tc>
          <w:tcPr>
            <w:tcW w:w="567" w:type="dxa"/>
            <w:vAlign w:val="center"/>
          </w:tcPr>
          <w:p w14:paraId="6A979A7B" w14:textId="77777777" w:rsidR="002777C2" w:rsidRDefault="002777C2" w:rsidP="002777C2">
            <w:pPr>
              <w:ind w:firstLine="0"/>
              <w:jc w:val="center"/>
            </w:pPr>
            <w:r>
              <w:t>X</w:t>
            </w:r>
          </w:p>
        </w:tc>
        <w:tc>
          <w:tcPr>
            <w:tcW w:w="4654" w:type="dxa"/>
          </w:tcPr>
          <w:p w14:paraId="550E43E3" w14:textId="77777777" w:rsidR="002777C2" w:rsidRDefault="002777C2" w:rsidP="00DA6064">
            <w:pPr>
              <w:ind w:firstLine="0"/>
            </w:pPr>
            <w:r>
              <w:t>Dziesiątki stopni</w:t>
            </w:r>
          </w:p>
        </w:tc>
        <w:tc>
          <w:tcPr>
            <w:tcW w:w="1456" w:type="dxa"/>
            <w:vMerge/>
          </w:tcPr>
          <w:p w14:paraId="1F4F4830" w14:textId="77777777" w:rsidR="002777C2" w:rsidRDefault="002777C2" w:rsidP="00DA6064">
            <w:pPr>
              <w:ind w:firstLine="0"/>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pPr>
          </w:p>
        </w:tc>
        <w:tc>
          <w:tcPr>
            <w:tcW w:w="567" w:type="dxa"/>
            <w:vAlign w:val="center"/>
          </w:tcPr>
          <w:p w14:paraId="2AC72939" w14:textId="77777777" w:rsidR="002777C2" w:rsidRDefault="002777C2" w:rsidP="002777C2">
            <w:pPr>
              <w:ind w:firstLine="0"/>
              <w:jc w:val="center"/>
            </w:pPr>
            <w:r>
              <w:t>X</w:t>
            </w:r>
          </w:p>
        </w:tc>
        <w:tc>
          <w:tcPr>
            <w:tcW w:w="4654" w:type="dxa"/>
          </w:tcPr>
          <w:p w14:paraId="3585365E" w14:textId="77777777" w:rsidR="002777C2" w:rsidRDefault="002777C2" w:rsidP="00DA6064">
            <w:pPr>
              <w:ind w:firstLine="0"/>
            </w:pPr>
            <w:r>
              <w:t>Jedności stopni</w:t>
            </w:r>
          </w:p>
        </w:tc>
        <w:tc>
          <w:tcPr>
            <w:tcW w:w="1456" w:type="dxa"/>
            <w:vMerge/>
          </w:tcPr>
          <w:p w14:paraId="528372A3" w14:textId="77777777" w:rsidR="002777C2" w:rsidRDefault="002777C2" w:rsidP="00DA6064">
            <w:pPr>
              <w:ind w:firstLine="0"/>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pPr>
            <w:r>
              <w:t>Znak 1</w:t>
            </w:r>
          </w:p>
        </w:tc>
        <w:tc>
          <w:tcPr>
            <w:tcW w:w="567" w:type="dxa"/>
            <w:vAlign w:val="center"/>
          </w:tcPr>
          <w:p w14:paraId="69654F88" w14:textId="77777777" w:rsidR="002777C2" w:rsidRDefault="002777C2" w:rsidP="002777C2">
            <w:pPr>
              <w:ind w:firstLine="0"/>
              <w:jc w:val="center"/>
            </w:pPr>
            <w:r>
              <w:t>X</w:t>
            </w:r>
          </w:p>
        </w:tc>
        <w:tc>
          <w:tcPr>
            <w:tcW w:w="4654" w:type="dxa"/>
          </w:tcPr>
          <w:p w14:paraId="6EA8F390" w14:textId="77777777" w:rsidR="002777C2" w:rsidRDefault="002777C2" w:rsidP="00DA6064">
            <w:pPr>
              <w:ind w:firstLine="0"/>
            </w:pPr>
            <w:r>
              <w:t>Dziesiątki minut</w:t>
            </w:r>
          </w:p>
        </w:tc>
        <w:tc>
          <w:tcPr>
            <w:tcW w:w="1456" w:type="dxa"/>
            <w:vMerge/>
          </w:tcPr>
          <w:p w14:paraId="6294CF60" w14:textId="77777777" w:rsidR="002777C2" w:rsidRDefault="002777C2" w:rsidP="00DA6064">
            <w:pPr>
              <w:ind w:firstLine="0"/>
            </w:pPr>
          </w:p>
        </w:tc>
      </w:tr>
      <w:tr w:rsidR="002777C2" w14:paraId="1E015E75" w14:textId="77777777" w:rsidTr="002777C2">
        <w:trPr>
          <w:jc w:val="center"/>
        </w:trPr>
        <w:tc>
          <w:tcPr>
            <w:tcW w:w="1134" w:type="dxa"/>
            <w:vMerge/>
          </w:tcPr>
          <w:p w14:paraId="35B53919" w14:textId="77777777" w:rsidR="002777C2" w:rsidRDefault="002777C2" w:rsidP="00DA6064">
            <w:pPr>
              <w:ind w:firstLine="0"/>
            </w:pPr>
          </w:p>
        </w:tc>
        <w:tc>
          <w:tcPr>
            <w:tcW w:w="567" w:type="dxa"/>
            <w:vAlign w:val="center"/>
          </w:tcPr>
          <w:p w14:paraId="045C4E3A" w14:textId="77777777" w:rsidR="002777C2" w:rsidRDefault="002777C2" w:rsidP="002777C2">
            <w:pPr>
              <w:ind w:firstLine="0"/>
              <w:jc w:val="center"/>
            </w:pPr>
            <w:r>
              <w:t>X</w:t>
            </w:r>
          </w:p>
        </w:tc>
        <w:tc>
          <w:tcPr>
            <w:tcW w:w="4654" w:type="dxa"/>
          </w:tcPr>
          <w:p w14:paraId="6431BEE4" w14:textId="77777777" w:rsidR="002777C2" w:rsidRDefault="002777C2" w:rsidP="00DA6064">
            <w:pPr>
              <w:ind w:firstLine="0"/>
            </w:pPr>
            <w:r>
              <w:t>Jedności minut</w:t>
            </w:r>
          </w:p>
        </w:tc>
        <w:tc>
          <w:tcPr>
            <w:tcW w:w="1456" w:type="dxa"/>
            <w:vMerge/>
          </w:tcPr>
          <w:p w14:paraId="63751707" w14:textId="77777777" w:rsidR="002777C2" w:rsidRDefault="002777C2" w:rsidP="00DA6064">
            <w:pPr>
              <w:ind w:firstLine="0"/>
            </w:pPr>
          </w:p>
        </w:tc>
      </w:tr>
    </w:tbl>
    <w:p w14:paraId="35916C19" w14:textId="77777777" w:rsidR="002777C2" w:rsidRDefault="002777C2" w:rsidP="002777C2"/>
    <w:p w14:paraId="26ECBA66" w14:textId="4F032C36" w:rsidR="002777C2" w:rsidRPr="00DF2463" w:rsidRDefault="002777C2" w:rsidP="002777C2">
      <w:r w:rsidRPr="00DF2463">
        <w:t>W przypadku niemożliwości określenia pozycji statku, dziesięć następujących po sygnale „rodzaj niebezpieczeństwa” cyfr powinno zostać zamienione w dziesięciokrotne powtórzenie liczby 9 (5 symboli nr 99), w celu zachowania ciągłości sekwencji</w:t>
      </w:r>
      <w:r w:rsidR="00F2592C">
        <w:t xml:space="preserve"> </w:t>
      </w:r>
      <w:r w:rsidR="00DF2463" w:rsidRPr="00DF2463">
        <w:t>[4</w:t>
      </w:r>
      <w:r w:rsidR="003810B9" w:rsidRPr="00DF2463">
        <w:t>]</w:t>
      </w:r>
      <w:r w:rsidRPr="00DF2463">
        <w:t>.</w:t>
      </w:r>
    </w:p>
    <w:p w14:paraId="62B7A130" w14:textId="77777777" w:rsidR="002777C2" w:rsidRPr="00DF2463" w:rsidRDefault="002777C2" w:rsidP="002777C2">
      <w:pPr>
        <w:pStyle w:val="Nagwek4"/>
      </w:pPr>
      <w:r w:rsidRPr="00DF2463">
        <w:t>Wiadomość 3</w:t>
      </w:r>
    </w:p>
    <w:p w14:paraId="39AF88E0" w14:textId="708DC0D5" w:rsidR="002777C2" w:rsidRPr="002777C2" w:rsidRDefault="00E2363D" w:rsidP="002777C2">
      <w:r w:rsidRPr="00DF2463">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sidRPr="00DF2463">
        <w:t>, czyli trzecia wiadomość powinna składać się z samych ósemek</w:t>
      </w:r>
      <w:r w:rsidR="00F2592C">
        <w:t xml:space="preserve"> </w:t>
      </w:r>
      <w:r w:rsidR="003810B9" w:rsidRPr="00DF2463">
        <w:t>[</w:t>
      </w:r>
      <w:r w:rsidR="00DF2463" w:rsidRPr="00DF2463">
        <w:t>4</w:t>
      </w:r>
      <w:r w:rsidR="003810B9" w:rsidRPr="00DF2463">
        <w:t>]</w:t>
      </w:r>
      <w:r w:rsidRPr="00DF2463">
        <w:t>.</w:t>
      </w:r>
      <w:r>
        <w:t xml:space="preserve"> </w:t>
      </w:r>
    </w:p>
    <w:p w14:paraId="1E22DC6F" w14:textId="77777777" w:rsidR="008C71FB" w:rsidRDefault="008C71FB" w:rsidP="008C71FB">
      <w:pPr>
        <w:pStyle w:val="Nagwek4"/>
      </w:pPr>
      <w:r>
        <w:t>Wiadomość 4</w:t>
      </w:r>
    </w:p>
    <w:p w14:paraId="3A6F46BF" w14:textId="77777777" w:rsidR="003810B9" w:rsidRDefault="008C71FB" w:rsidP="008C71FB">
      <w:pPr>
        <w:ind w:firstLine="0"/>
      </w:pPr>
      <w:r>
        <w:tab/>
        <w:t xml:space="preserve">Czwarta wiadomość składa się z jednego znaku określającego rodzaj późniejszej komunikacji (wydruk bezpośredni lub telefonia), </w:t>
      </w:r>
      <w:r w:rsidR="0004680F">
        <w:t>najkorzystniejszej</w:t>
      </w:r>
      <w:r>
        <w:t xml:space="preserve"> dla stacji znajdującej się w niebezpieczeństwie.</w:t>
      </w:r>
      <w:r w:rsidR="009E624A">
        <w:t xml:space="preserve"> Przykładowe wartości mogące się tutaj znaleźć: 109 – J3E, </w:t>
      </w:r>
      <w:r w:rsidR="00464A0A">
        <w:t xml:space="preserve">     </w:t>
      </w:r>
      <w:r w:rsidR="009E624A">
        <w:t>113 – F1B/J2B, 100 – F3E/G3E simplex.</w:t>
      </w:r>
    </w:p>
    <w:p w14:paraId="59F9DE9C" w14:textId="77777777" w:rsidR="003810B9" w:rsidRDefault="003810B9">
      <w:pPr>
        <w:spacing w:line="240" w:lineRule="auto"/>
      </w:pPr>
      <w:r>
        <w:br w:type="page"/>
      </w:r>
    </w:p>
    <w:p w14:paraId="61DDDC9D" w14:textId="77777777" w:rsidR="003810B9" w:rsidRDefault="003810B9" w:rsidP="003810B9">
      <w:pPr>
        <w:pStyle w:val="Nagwek4"/>
      </w:pPr>
      <w:r>
        <w:lastRenderedPageBreak/>
        <w:t>Koniec sekwencji wywoławczej</w:t>
      </w:r>
    </w:p>
    <w:p w14:paraId="176559FD" w14:textId="77777777" w:rsidR="003810B9" w:rsidRDefault="003810B9" w:rsidP="003810B9">
      <w: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pPr>
      <w:r>
        <w:t>117, wywołanie wymagające potwierdzen</w:t>
      </w:r>
      <w:r w:rsidRPr="00B95BDB">
        <w:t>ia RQ (</w:t>
      </w:r>
      <w:r w:rsidRPr="00B95BDB">
        <w:rPr>
          <w:i/>
        </w:rPr>
        <w:t xml:space="preserve">RQ </w:t>
      </w:r>
      <w:proofErr w:type="spellStart"/>
      <w:r w:rsidRPr="00B95BDB">
        <w:rPr>
          <w:i/>
        </w:rPr>
        <w:t>Acknowledge</w:t>
      </w:r>
      <w:proofErr w:type="spellEnd"/>
      <w:r w:rsidRPr="00B95BDB">
        <w:rPr>
          <w:i/>
        </w:rPr>
        <w:t xml:space="preserve"> </w:t>
      </w:r>
      <w:proofErr w:type="spellStart"/>
      <w:r w:rsidRPr="00B95BDB">
        <w:rPr>
          <w:i/>
        </w:rPr>
        <w:t>required</w:t>
      </w:r>
      <w:proofErr w:type="spellEnd"/>
      <w:r w:rsidRPr="00B95BDB">
        <w:t>),</w:t>
      </w:r>
    </w:p>
    <w:p w14:paraId="1B61AB9E" w14:textId="76C9EAD6" w:rsidR="003810B9" w:rsidRDefault="003810B9" w:rsidP="00106DC0">
      <w:pPr>
        <w:pStyle w:val="Akapitzlist"/>
        <w:numPr>
          <w:ilvl w:val="0"/>
          <w:numId w:val="17"/>
        </w:numPr>
      </w:pPr>
      <w:r>
        <w:t>112, wywołanie będące odpowiedzią na wywołanie wymagające potwierdzenia BQ (</w:t>
      </w:r>
      <w:r w:rsidRPr="003810B9">
        <w:rPr>
          <w:i/>
        </w:rPr>
        <w:t xml:space="preserve">BQ </w:t>
      </w:r>
      <w:proofErr w:type="spellStart"/>
      <w:r w:rsidRPr="003810B9">
        <w:rPr>
          <w:i/>
        </w:rPr>
        <w:t>Acknowledge</w:t>
      </w:r>
      <w:proofErr w:type="spellEnd"/>
      <w:r w:rsidRPr="003810B9">
        <w:rPr>
          <w:i/>
        </w:rPr>
        <w:t xml:space="preserve"> </w:t>
      </w:r>
      <w:proofErr w:type="spellStart"/>
      <w:r w:rsidRPr="003810B9">
        <w:rPr>
          <w:i/>
        </w:rPr>
        <w:t>respond</w:t>
      </w:r>
      <w:proofErr w:type="spellEnd"/>
      <w:r>
        <w:t>)</w:t>
      </w:r>
      <w:r w:rsidR="00F54A37">
        <w:t>,</w:t>
      </w:r>
    </w:p>
    <w:p w14:paraId="0D018F76" w14:textId="77777777" w:rsidR="003810B9" w:rsidRDefault="003810B9" w:rsidP="00106DC0">
      <w:pPr>
        <w:pStyle w:val="Akapitzlist"/>
        <w:numPr>
          <w:ilvl w:val="0"/>
          <w:numId w:val="17"/>
        </w:numPr>
      </w:pPr>
      <w:r>
        <w:t>127, reszta wywołań (</w:t>
      </w:r>
      <w:proofErr w:type="spellStart"/>
      <w:r w:rsidRPr="003810B9">
        <w:rPr>
          <w:i/>
        </w:rPr>
        <w:t>other</w:t>
      </w:r>
      <w:proofErr w:type="spellEnd"/>
      <w:r w:rsidRPr="003810B9">
        <w:rPr>
          <w:i/>
        </w:rPr>
        <w:t xml:space="preserve"> </w:t>
      </w:r>
      <w:proofErr w:type="spellStart"/>
      <w:r w:rsidRPr="003810B9">
        <w:rPr>
          <w:i/>
        </w:rPr>
        <w:t>calls</w:t>
      </w:r>
      <w:proofErr w:type="spellEnd"/>
      <w:r>
        <w:t>).</w:t>
      </w:r>
    </w:p>
    <w:p w14:paraId="111391E9" w14:textId="51FCE81B" w:rsidR="00297085" w:rsidRDefault="00297085" w:rsidP="006D03A0">
      <w:pPr>
        <w:pStyle w:val="Podpisnadtabel"/>
      </w:pPr>
      <w:bookmarkStart w:id="51" w:name="_Toc63776314"/>
      <w:r>
        <w:t xml:space="preserve">Tablica </w:t>
      </w:r>
      <w:r w:rsidR="00CE4147">
        <w:fldChar w:fldCharType="begin"/>
      </w:r>
      <w:r w:rsidR="00CE4147">
        <w:instrText xml:space="preserve"> STYLEREF 1 \s </w:instrText>
      </w:r>
      <w:r w:rsidR="00CE4147">
        <w:fldChar w:fldCharType="separate"/>
      </w:r>
      <w:r w:rsidR="00835FFB">
        <w:rPr>
          <w:noProof/>
        </w:rPr>
        <w:t>2</w:t>
      </w:r>
      <w:r w:rsidR="00CE4147">
        <w:rPr>
          <w:noProof/>
        </w:rPr>
        <w:fldChar w:fldCharType="end"/>
      </w:r>
      <w:r w:rsidR="00835FFB">
        <w:t>.</w:t>
      </w:r>
      <w:r w:rsidR="00CE4147">
        <w:fldChar w:fldCharType="begin"/>
      </w:r>
      <w:r w:rsidR="00CE4147">
        <w:instrText xml:space="preserve"> SEQ Tablica \* ARABIC \s 1 </w:instrText>
      </w:r>
      <w:r w:rsidR="00CE4147">
        <w:fldChar w:fldCharType="separate"/>
      </w:r>
      <w:r w:rsidR="00835FFB">
        <w:rPr>
          <w:noProof/>
        </w:rPr>
        <w:t>6</w:t>
      </w:r>
      <w:r w:rsidR="00CE4147">
        <w:rPr>
          <w:noProof/>
        </w:rPr>
        <w:fldChar w:fldCharType="end"/>
      </w:r>
      <w:r>
        <w:t xml:space="preserve"> </w:t>
      </w:r>
      <w:r w:rsidRPr="00D76A57">
        <w:t>Sekwencja wywoławcza na przykładzie wywołań niebezpieczeństwo i do wszystkich statków. Źródło: [4]</w:t>
      </w:r>
      <w:bookmarkEnd w:id="51"/>
    </w:p>
    <w:p w14:paraId="08C05D03" w14:textId="77777777" w:rsidR="00B95BDB" w:rsidRDefault="00B95BDB" w:rsidP="00B95BDB">
      <w:pPr>
        <w:ind w:firstLine="0"/>
        <w:jc w:val="center"/>
      </w:pPr>
      <w:r>
        <w:rPr>
          <w:noProof/>
          <w:lang w:eastAsia="pl-PL"/>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rPr>
      </w:pPr>
      <w:r>
        <w:br w:type="page"/>
      </w:r>
    </w:p>
    <w:p w14:paraId="1EFE33EC" w14:textId="77777777" w:rsidR="00FB4A93" w:rsidRDefault="00FB4A93" w:rsidP="00FB4A93">
      <w:pPr>
        <w:pStyle w:val="Nagwek4"/>
      </w:pPr>
      <w:r>
        <w:lastRenderedPageBreak/>
        <w:t>Znak detekcji błędów</w:t>
      </w:r>
    </w:p>
    <w:p w14:paraId="173F800A" w14:textId="14C93ADC" w:rsidR="00F8136A" w:rsidRDefault="00707165" w:rsidP="003F671F">
      <w:r>
        <w:t>Ostatnim znakiem emitowany w sekwencji wywoławczej jest znak detekcji błędów. Jego rolą jest wykrycie błędów przeoczonych podczas analizy, przez urządzenie odbiorcze, dziesięciobitowego kodu detekcyjnego</w:t>
      </w:r>
      <w:r w:rsidR="007521F2">
        <w:t xml:space="preserve"> oraz</w:t>
      </w:r>
      <w:r>
        <w:t xml:space="preserve"> rozdziału czasowego</w:t>
      </w:r>
      <w:r w:rsidR="007521F2">
        <w:t xml:space="preserve"> DX i RX</w:t>
      </w:r>
      <w:r>
        <w:t xml:space="preserve">. Jest to ostateczne zabezpieczenie wywołania przed błędami występującymi w odbieranych sekwencjach. Znak detekcji błędu zostaje utworzony poprzez </w:t>
      </w:r>
      <w:r w:rsidR="007521F2">
        <w:t>przypisanie jego siedmiu bitom informacyjnym najmniej znaczącego bitu sum modulo-2 wszystkich odpowiadających im bitów w znakach informacyjnych</w:t>
      </w:r>
      <w:r w:rsidR="00B563AF">
        <w:t xml:space="preserve"> (</w:t>
      </w:r>
      <w:r w:rsidR="00CA47FE">
        <w:t>z wyjątkiem</w:t>
      </w:r>
      <w:r w:rsidR="00B563AF">
        <w:t xml:space="preserve"> ciągu zerojedynkowego, sekwencji fazującej, specyfikatora formatu i znaku detekcji błędu)</w:t>
      </w:r>
      <w:r w:rsidR="007521F2">
        <w:t>.</w:t>
      </w:r>
      <w:r w:rsidR="00B563AF">
        <w:t xml:space="preserve"> </w:t>
      </w:r>
      <w:r w:rsidR="00CD6675">
        <w:t>Automatyczna emisja potwierdzenia otrzymanego wywołania przez stację odbiorczą powinna nastąpić dopiero po odebraniu znaku detekcji błędu i dokonania nim walidacji otrzymanego komunikatu.</w:t>
      </w:r>
      <w:r w:rsidR="003F671F">
        <w:t xml:space="preserve"> </w:t>
      </w:r>
      <w:r w:rsidR="00F8136A">
        <w:br w:type="page"/>
      </w:r>
    </w:p>
    <w:p w14:paraId="7A1FCF94" w14:textId="2ECCB6B0" w:rsidR="00757FD4" w:rsidRPr="002A3594" w:rsidRDefault="00F8136A" w:rsidP="002A3594">
      <w:pPr>
        <w:pStyle w:val="Nagwek1"/>
      </w:pPr>
      <w:bookmarkStart w:id="52" w:name="_Toc73911548"/>
      <w:r w:rsidRPr="002A3594">
        <w:lastRenderedPageBreak/>
        <w:t>Projekt aplikacji do odbioru informacji z radiostacji MF/HF</w:t>
      </w:r>
      <w:bookmarkEnd w:id="52"/>
    </w:p>
    <w:p w14:paraId="235DB10D" w14:textId="2D9FBEC2" w:rsidR="00CE3D8A" w:rsidRDefault="003275DC" w:rsidP="00887692">
      <w:pPr>
        <w:pStyle w:val="Nagwek2"/>
      </w:pPr>
      <w:bookmarkStart w:id="53" w:name="_Toc73911549"/>
      <w:r>
        <w:t xml:space="preserve">Założenia i cel </w:t>
      </w:r>
      <w:r w:rsidRPr="00887692">
        <w:t>aplikacji</w:t>
      </w:r>
      <w:bookmarkEnd w:id="53"/>
    </w:p>
    <w:p w14:paraId="2A9366EA" w14:textId="0FD92C18" w:rsidR="00EC0B38" w:rsidRDefault="003275DC" w:rsidP="00322F32">
      <w:r>
        <w:t xml:space="preserve">Celem </w:t>
      </w:r>
      <w:r w:rsidR="0079324F">
        <w:t>pracy</w:t>
      </w:r>
      <w:r>
        <w:t xml:space="preserve"> było stworzenie aplikacji umożliwiającej obiór i archiwizację dan</w:t>
      </w:r>
      <w:r w:rsidR="00AB2377">
        <w:t xml:space="preserve">ych otrzymywanych </w:t>
      </w:r>
      <w:r w:rsidR="00322F32">
        <w:t>przez</w:t>
      </w:r>
      <w:r w:rsidR="00A5313D">
        <w:t xml:space="preserve"> r</w:t>
      </w:r>
      <w:r w:rsidR="00AB2377">
        <w:t>adiostacj</w:t>
      </w:r>
      <w:r w:rsidR="00322F32">
        <w:t>ę</w:t>
      </w:r>
      <w:r w:rsidR="00A30F40">
        <w:t>,</w:t>
      </w:r>
      <w:r w:rsidR="00322F32">
        <w:t xml:space="preserve"> z wykorzystaniem komputera klasy PC</w:t>
      </w:r>
      <w:r w:rsidR="00AB2377">
        <w:t xml:space="preserve">. </w:t>
      </w:r>
      <w:r w:rsidR="00B42093">
        <w:t xml:space="preserve">Otrzymywane informacje obejmowały </w:t>
      </w:r>
      <w:r w:rsidR="00AB2377">
        <w:t>zarówno metadan</w:t>
      </w:r>
      <w:r w:rsidR="00B42093">
        <w:t>e</w:t>
      </w:r>
      <w:r w:rsidR="00AB2377">
        <w:t xml:space="preserve"> każdego zarejestrowanego połączenia, jak i pełn</w:t>
      </w:r>
      <w:r w:rsidR="00B42093">
        <w:t>y dźwiękowy zapis</w:t>
      </w:r>
      <w:r w:rsidR="00AB2377">
        <w:t xml:space="preserve"> komunikacji głosowej. Całość miała tworzyć swojego rodzaju czarną skrzynkę będącą wsparciem dla oficera ł</w:t>
      </w:r>
      <w:r w:rsidR="00EC0B38">
        <w:t xml:space="preserve">ączności, </w:t>
      </w:r>
      <w:r w:rsidR="00A30F40">
        <w:t>a</w:t>
      </w:r>
      <w:r w:rsidR="00EC0B38">
        <w:t xml:space="preserve"> </w:t>
      </w:r>
      <w:r w:rsidR="00A30F40">
        <w:t>także</w:t>
      </w:r>
      <w:r w:rsidR="00EC0B38">
        <w:t xml:space="preserve"> narzędziem kontroli dla przełożonego.</w:t>
      </w:r>
    </w:p>
    <w:p w14:paraId="5576459F" w14:textId="685FD39B" w:rsidR="00DF6816" w:rsidRDefault="00B42093" w:rsidP="003275DC">
      <w:r>
        <w:t>Wzorcowym m</w:t>
      </w:r>
      <w:r w:rsidR="00EC0B38">
        <w:t>odelem radiostacji, obsługiw</w:t>
      </w:r>
      <w:r>
        <w:t>anej przez</w:t>
      </w:r>
      <w:r w:rsidR="00EC0B38">
        <w:t xml:space="preserve"> </w:t>
      </w:r>
      <w:r w:rsidR="008C58D1">
        <w:t>aplikacj</w:t>
      </w:r>
      <w:r>
        <w:t>ę</w:t>
      </w:r>
      <w:r w:rsidR="00EC0B38">
        <w:t xml:space="preserve">, był </w:t>
      </w:r>
      <w:r w:rsidR="008C58D1">
        <w:t>SAILOR RE 2100. Ze względu na swoją prostą konstrukcję umożliwiającą naprawę w większości światowych portów oraz uniwersalność, urządzenie to</w:t>
      </w:r>
      <w:r>
        <w:t>,</w:t>
      </w:r>
      <w:r w:rsidR="008C58D1">
        <w:t xml:space="preserve"> znalazło sobie miejsce na wielu statkach świata, będąc tym samym idealnym modelem dla tego typu aplikacji.</w:t>
      </w:r>
    </w:p>
    <w:p w14:paraId="7C02359E" w14:textId="58CA3556" w:rsidR="007E4AFC" w:rsidRDefault="008C58D1" w:rsidP="007E4AFC">
      <w:r>
        <w:t xml:space="preserve">Komunikacja z radiostacją odbywa się w sposób </w:t>
      </w:r>
      <w:r w:rsidR="00DF6816">
        <w:t xml:space="preserve">cyfrowy, z wykorzystaniem portu COM </w:t>
      </w:r>
      <w:r w:rsidR="00B42093">
        <w:t xml:space="preserve">w standardzie </w:t>
      </w:r>
      <w:r w:rsidR="00DF6816">
        <w:t xml:space="preserve">RS-232. </w:t>
      </w:r>
      <w:r w:rsidR="00E62026">
        <w:t xml:space="preserve">Do realizacji części praktycznej wykorzystano </w:t>
      </w:r>
      <w:r w:rsidR="00B42093">
        <w:t xml:space="preserve">również </w:t>
      </w:r>
      <w:r w:rsidR="00E62026">
        <w:t xml:space="preserve">przejściówkę </w:t>
      </w:r>
      <w:r w:rsidR="00DF6816">
        <w:t>z</w:t>
      </w:r>
      <w:r w:rsidR="00B42093">
        <w:t xml:space="preserve"> portu szeregowego</w:t>
      </w:r>
      <w:r w:rsidR="00DF6816">
        <w:t xml:space="preserve"> na </w:t>
      </w:r>
      <w:r w:rsidR="000730B6">
        <w:t>trójpolowego</w:t>
      </w:r>
      <w:r w:rsidR="00DF6816">
        <w:t xml:space="preserve"> </w:t>
      </w:r>
      <w:proofErr w:type="spellStart"/>
      <w:r w:rsidR="00152696">
        <w:t>mini</w:t>
      </w:r>
      <w:r w:rsidR="00DF6816">
        <w:t>jack</w:t>
      </w:r>
      <w:r w:rsidR="000730B6">
        <w:t>a</w:t>
      </w:r>
      <w:proofErr w:type="spellEnd"/>
      <w:r w:rsidR="00DF6816">
        <w:t xml:space="preserve"> 3,5 mm</w:t>
      </w:r>
      <w:r w:rsidR="00B42093">
        <w:t>.</w:t>
      </w:r>
      <w:r w:rsidR="006E01F3">
        <w:t xml:space="preserve"> </w:t>
      </w:r>
      <w:r w:rsidR="00B42093">
        <w:t>Tym samym stało się możliwe</w:t>
      </w:r>
      <w:r w:rsidR="006E01F3">
        <w:t xml:space="preserve"> </w:t>
      </w:r>
      <w:r w:rsidR="00B42093">
        <w:t>przechwycenie komunikatów dźwiękowych</w:t>
      </w:r>
      <w:r w:rsidR="006E01F3">
        <w:t xml:space="preserve"> </w:t>
      </w:r>
      <w:r w:rsidR="00B42093">
        <w:t xml:space="preserve">przez </w:t>
      </w:r>
      <w:r w:rsidR="006E01F3">
        <w:t>komputer klasy PC.</w:t>
      </w:r>
      <w:r w:rsidR="00DF6816">
        <w:t xml:space="preserve"> </w:t>
      </w:r>
      <w:r w:rsidR="001C15A8">
        <w:t>Nieobecność</w:t>
      </w:r>
      <w:r w:rsidR="008E4FE5">
        <w:t xml:space="preserve"> portu </w:t>
      </w:r>
      <w:r w:rsidR="001C15A8">
        <w:t>COM</w:t>
      </w:r>
      <w:r w:rsidR="008E4FE5">
        <w:t xml:space="preserve"> w</w:t>
      </w:r>
      <w:r w:rsidR="001C15A8">
        <w:t>e</w:t>
      </w:r>
      <w:r w:rsidR="008E4FE5">
        <w:t xml:space="preserve"> </w:t>
      </w:r>
      <w:r w:rsidR="001C15A8">
        <w:t xml:space="preserve">współczesnych </w:t>
      </w:r>
      <w:r w:rsidR="008E4FE5">
        <w:t>komputer</w:t>
      </w:r>
      <w:r w:rsidR="001C15A8">
        <w:t xml:space="preserve">ach dedykowanych rynkowi konsumenckiemu wymagała zastosowania </w:t>
      </w:r>
      <w:r w:rsidR="008E4FE5">
        <w:t xml:space="preserve">przejściówki z portu USB na port </w:t>
      </w:r>
      <w:r w:rsidR="001C15A8">
        <w:t>szeregowy</w:t>
      </w:r>
      <w:r w:rsidR="007E4AFC">
        <w:t>.</w:t>
      </w:r>
    </w:p>
    <w:p w14:paraId="6D0875DC" w14:textId="2CC76FD6" w:rsidR="00D71025" w:rsidRDefault="00531DE2" w:rsidP="00D71025">
      <w:r>
        <w:t>W toku nauki na Uczelni, najwięcej doświadczenia nabyłem w programowaniu z wykorzystaniem platformy .NET i języka C#</w:t>
      </w:r>
      <w:r w:rsidR="000341FA">
        <w:t xml:space="preserve">. </w:t>
      </w:r>
      <w:r w:rsidR="00334B4B">
        <w:t>Wymagania dotyczące projektu nie precyzowały docelowego systemu operacyjnego. Z tego względu, wziąłem pod uwagę popularność poszczególnych systemów operacyjnych na platformie PC. Na dzień 01.06.2019, najpopularniejszy był system Windows z wynikiem 79,4</w:t>
      </w:r>
      <w:r w:rsidR="00334B4B" w:rsidRPr="0029772E">
        <w:t xml:space="preserve">5% </w:t>
      </w:r>
      <w:r w:rsidR="0029772E" w:rsidRPr="0029772E">
        <w:t>[8</w:t>
      </w:r>
      <w:r w:rsidR="00334B4B" w:rsidRPr="0029772E">
        <w:t>].</w:t>
      </w:r>
      <w:r w:rsidR="0029772E" w:rsidRPr="0029772E">
        <w:t xml:space="preserve"> Ty</w:t>
      </w:r>
      <w:r w:rsidR="00334B4B" w:rsidRPr="0029772E">
        <w:t>m samym, platforma .NET będzie kompatybilna z większością aktywnych systemów komputerowych</w:t>
      </w:r>
      <w:r w:rsidR="00334B4B">
        <w:t xml:space="preserve">. W przyszłości, niskim nakładem pracy, możliwe </w:t>
      </w:r>
      <w:r w:rsidR="00B25856">
        <w:t>będzie</w:t>
      </w:r>
      <w:r w:rsidR="00334B4B">
        <w:t xml:space="preserve"> dostosowanie stworzonej aplikacji do świeżo udostępnionego</w:t>
      </w:r>
      <w:r>
        <w:t xml:space="preserve"> .NET </w:t>
      </w:r>
      <w:proofErr w:type="spellStart"/>
      <w:r>
        <w:t>Core</w:t>
      </w:r>
      <w:proofErr w:type="spellEnd"/>
      <w:r>
        <w:t>,</w:t>
      </w:r>
      <w:r w:rsidR="00334B4B">
        <w:t xml:space="preserve"> którego integracja do platformy .NET nastąpi wraz z premierą </w:t>
      </w:r>
      <w:r>
        <w:t xml:space="preserve"> </w:t>
      </w:r>
      <w:proofErr w:type="spellStart"/>
      <w:r w:rsidR="00705B54">
        <w:t>f</w:t>
      </w:r>
      <w:r w:rsidR="00334B4B">
        <w:t>rameworku</w:t>
      </w:r>
      <w:proofErr w:type="spellEnd"/>
      <w:r w:rsidR="00334B4B">
        <w:t xml:space="preserve"> .NET 5.0. D</w:t>
      </w:r>
      <w:r>
        <w:t xml:space="preserve">zięki </w:t>
      </w:r>
      <w:r w:rsidR="00334B4B">
        <w:t xml:space="preserve">.NET </w:t>
      </w:r>
      <w:proofErr w:type="spellStart"/>
      <w:r w:rsidR="00334B4B">
        <w:t>Core</w:t>
      </w:r>
      <w:proofErr w:type="spellEnd"/>
      <w:r>
        <w:t xml:space="preserve"> możliwe </w:t>
      </w:r>
      <w:r w:rsidR="00334B4B">
        <w:t xml:space="preserve">jest </w:t>
      </w:r>
      <w:r>
        <w:t>kompilowanie aplikacji napisanej w C# do plików binarnych dla każdego z trzech najpopularniejszych systemów operacyjnych</w:t>
      </w:r>
      <w:r w:rsidR="00334B4B">
        <w:t>, tj.</w:t>
      </w:r>
      <w:r>
        <w:t xml:space="preserve"> Windows,</w:t>
      </w:r>
      <w:r w:rsidR="00334B4B">
        <w:t xml:space="preserve"> </w:t>
      </w:r>
      <w:proofErr w:type="spellStart"/>
      <w:r w:rsidR="00334B4B">
        <w:t>Mac</w:t>
      </w:r>
      <w:r>
        <w:t>OS</w:t>
      </w:r>
      <w:proofErr w:type="spellEnd"/>
      <w:r>
        <w:t xml:space="preserve"> i L</w:t>
      </w:r>
      <w:r w:rsidR="00B25856">
        <w:t>inux.</w:t>
      </w:r>
      <w:r w:rsidR="00D71025">
        <w:t xml:space="preserve"> </w:t>
      </w:r>
    </w:p>
    <w:p w14:paraId="689E9985" w14:textId="77777777" w:rsidR="004231F3" w:rsidRDefault="004231F3">
      <w:pPr>
        <w:spacing w:line="240" w:lineRule="auto"/>
      </w:pPr>
      <w:r>
        <w:br w:type="page"/>
      </w:r>
    </w:p>
    <w:p w14:paraId="521A67F0" w14:textId="75407C4D" w:rsidR="00CD384E" w:rsidRDefault="00CE3D8A" w:rsidP="002F2D11">
      <w:pPr>
        <w:pStyle w:val="Nagwek2"/>
      </w:pPr>
      <w:bookmarkStart w:id="54" w:name="_Toc73911550"/>
      <w:r>
        <w:lastRenderedPageBreak/>
        <w:t>Zastosowane technologie i biblioteki</w:t>
      </w:r>
      <w:bookmarkEnd w:id="54"/>
    </w:p>
    <w:p w14:paraId="3B0900F2" w14:textId="628F66A7" w:rsidR="004231F3" w:rsidRDefault="00727BEA" w:rsidP="004231F3">
      <w:r>
        <w:t xml:space="preserve">Środowisko .NET Framework posiada wsparcie dla szeregu technologii, których wybór ma bezpośredni wpływ na kształt przyszłej aplikacji. </w:t>
      </w:r>
      <w:r w:rsidR="00D71025">
        <w:t>Niniejszy projekt został wykonany w technologii WPF, będącej swoistym połączeniem języków XAML i C#</w:t>
      </w:r>
      <w:r>
        <w:t xml:space="preserve">. </w:t>
      </w:r>
      <w:r w:rsidR="00D71025">
        <w:t>T</w:t>
      </w:r>
      <w:r>
        <w:t xml:space="preserve">echnologia </w:t>
      </w:r>
      <w:r w:rsidR="00D71025">
        <w:t xml:space="preserve">ta jest nowsza od wykorzystywanego na laboratoriach Windows </w:t>
      </w:r>
      <w:proofErr w:type="spellStart"/>
      <w:r w:rsidR="00D71025">
        <w:t>Forms</w:t>
      </w:r>
      <w:proofErr w:type="spellEnd"/>
      <w:r w:rsidR="00D71025">
        <w:t>. Dzięki zastosowaniu nowego wzorca przy projektowaniu aplikacji (MVVM), umożliwia</w:t>
      </w:r>
      <w:r>
        <w:t xml:space="preserve"> tworzenie </w:t>
      </w:r>
      <w:r w:rsidR="00D71025">
        <w:t xml:space="preserve">dynamicznych </w:t>
      </w:r>
      <w:r>
        <w:t>interfejsów użytkownika.</w:t>
      </w:r>
    </w:p>
    <w:p w14:paraId="65DBE4AE" w14:textId="6DCF09BB" w:rsidR="00727BEA" w:rsidRPr="004231F3" w:rsidRDefault="00630A63" w:rsidP="004231F3">
      <w:r>
        <w:t>Dodatkowym atutem .NET Framework jest wsparcie dla pakietów (</w:t>
      </w:r>
      <w:proofErr w:type="spellStart"/>
      <w:r w:rsidRPr="000F66E9">
        <w:rPr>
          <w:i/>
        </w:rPr>
        <w:t>packages</w:t>
      </w:r>
      <w:proofErr w:type="spellEnd"/>
      <w:r>
        <w:t xml:space="preserve">) będących </w:t>
      </w:r>
      <w:r w:rsidR="00137D45">
        <w:t xml:space="preserve">odpowiednikiem </w:t>
      </w:r>
      <w:r>
        <w:t>bibliotek</w:t>
      </w:r>
      <w:r w:rsidR="00137D45">
        <w:t>.</w:t>
      </w:r>
      <w:r>
        <w:t xml:space="preserve"> </w:t>
      </w:r>
      <w:r w:rsidR="00137D45">
        <w:t xml:space="preserve">Dzięki </w:t>
      </w:r>
      <w:r w:rsidR="00FA5122">
        <w:t>dedykowanemu</w:t>
      </w:r>
      <w:r w:rsidR="00137D45">
        <w:t xml:space="preserve"> </w:t>
      </w:r>
      <w:r w:rsidR="00137D45" w:rsidRPr="00536C58">
        <w:t>menadżerowi</w:t>
      </w:r>
      <w:r w:rsidRPr="00536C58">
        <w:t xml:space="preserve"> </w:t>
      </w:r>
      <w:r w:rsidR="00137D45" w:rsidRPr="00536C58">
        <w:t>(</w:t>
      </w:r>
      <w:proofErr w:type="spellStart"/>
      <w:r w:rsidR="00137D45" w:rsidRPr="000F66E9">
        <w:rPr>
          <w:i/>
        </w:rPr>
        <w:t>NuGet</w:t>
      </w:r>
      <w:proofErr w:type="spellEnd"/>
      <w:r w:rsidR="00137D45" w:rsidRPr="00536C58">
        <w:t>)</w:t>
      </w:r>
      <w:r w:rsidR="00FA5122" w:rsidRPr="00536C58">
        <w:t>,</w:t>
      </w:r>
      <w:r w:rsidR="00137D45" w:rsidRPr="00536C58">
        <w:t xml:space="preserve"> jesteśmy w stanie zainstalować odpowiednie pakiety wraz z </w:t>
      </w:r>
      <w:r w:rsidR="00FA5122" w:rsidRPr="00536C58">
        <w:t>ich</w:t>
      </w:r>
      <w:r w:rsidR="00137D45" w:rsidRPr="00536C58">
        <w:t xml:space="preserve"> zależnościami</w:t>
      </w:r>
      <w:r w:rsidR="00F2592C">
        <w:t xml:space="preserve"> </w:t>
      </w:r>
      <w:r w:rsidR="00FA5122" w:rsidRPr="00536C58">
        <w:t>[1</w:t>
      </w:r>
      <w:r w:rsidR="00536C58" w:rsidRPr="00536C58">
        <w:t>0</w:t>
      </w:r>
      <w:r w:rsidR="00FA5122" w:rsidRPr="00536C58">
        <w:t>]. Łatwość instalacji nowych paczek,</w:t>
      </w:r>
      <w:r w:rsidR="005D28A7" w:rsidRPr="00536C58">
        <w:t xml:space="preserve"> zarządzania ich zależnościami, oraz wsparcie dla jednego z największych hostingów dla projektów programistycznych (GitHub) zapewnia</w:t>
      </w:r>
      <w:r w:rsidR="005D28A7">
        <w:t xml:space="preserve"> </w:t>
      </w:r>
      <w:proofErr w:type="spellStart"/>
      <w:r w:rsidR="005D28A7">
        <w:t>NuGetowi</w:t>
      </w:r>
      <w:proofErr w:type="spellEnd"/>
      <w:r w:rsidR="005D28A7">
        <w:t xml:space="preserve"> rosnącą popularność, a tym samym różnorodność udostępnianych przez użytkowników pakietów. Wszystkie wykorzystane w projekcie biblioteki (od 3.2.4 do 3.2.7) zostały zainstalowane z wykorzystaniem </w:t>
      </w:r>
      <w:proofErr w:type="spellStart"/>
      <w:r w:rsidR="005D28A7">
        <w:t>NuGeta</w:t>
      </w:r>
      <w:proofErr w:type="spellEnd"/>
      <w:r w:rsidR="005D28A7">
        <w:t>.</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rPr>
      </w:pPr>
      <w:bookmarkStart w:id="55" w:name="_Toc39506123"/>
      <w:bookmarkStart w:id="56" w:name="_Toc52812554"/>
      <w:bookmarkStart w:id="57" w:name="_Toc55639696"/>
      <w:bookmarkStart w:id="58" w:name="_Toc55650959"/>
      <w:bookmarkStart w:id="59" w:name="_Toc55737690"/>
      <w:bookmarkStart w:id="60" w:name="_Toc55740829"/>
      <w:bookmarkStart w:id="61" w:name="_Toc60147679"/>
      <w:bookmarkStart w:id="62" w:name="_Toc60178441"/>
      <w:bookmarkStart w:id="63" w:name="_Toc60179823"/>
      <w:bookmarkStart w:id="64" w:name="_Toc60184463"/>
      <w:bookmarkStart w:id="65" w:name="_Toc60259115"/>
      <w:bookmarkStart w:id="66" w:name="_Toc63100225"/>
      <w:bookmarkStart w:id="67" w:name="_Toc63103081"/>
      <w:bookmarkStart w:id="68" w:name="_Toc63776550"/>
      <w:bookmarkStart w:id="69" w:name="_Toc63777143"/>
      <w:bookmarkStart w:id="70" w:name="_Toc63777826"/>
      <w:bookmarkStart w:id="71" w:name="_Toc73892632"/>
      <w:bookmarkStart w:id="72" w:name="_Toc73910788"/>
      <w:bookmarkStart w:id="73" w:name="_Toc73911473"/>
      <w:bookmarkStart w:id="74" w:name="_Toc73911551"/>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rPr>
      </w:pPr>
      <w:bookmarkStart w:id="75" w:name="_Toc39506124"/>
      <w:bookmarkStart w:id="76" w:name="_Toc52812555"/>
      <w:bookmarkStart w:id="77" w:name="_Toc55639697"/>
      <w:bookmarkStart w:id="78" w:name="_Toc55650960"/>
      <w:bookmarkStart w:id="79" w:name="_Toc55737691"/>
      <w:bookmarkStart w:id="80" w:name="_Toc55740830"/>
      <w:bookmarkStart w:id="81" w:name="_Toc60147680"/>
      <w:bookmarkStart w:id="82" w:name="_Toc60178442"/>
      <w:bookmarkStart w:id="83" w:name="_Toc60179824"/>
      <w:bookmarkStart w:id="84" w:name="_Toc60184464"/>
      <w:bookmarkStart w:id="85" w:name="_Toc60259116"/>
      <w:bookmarkStart w:id="86" w:name="_Toc63100226"/>
      <w:bookmarkStart w:id="87" w:name="_Toc63103082"/>
      <w:bookmarkStart w:id="88" w:name="_Toc63776551"/>
      <w:bookmarkStart w:id="89" w:name="_Toc63777144"/>
      <w:bookmarkStart w:id="90" w:name="_Toc63777827"/>
      <w:bookmarkStart w:id="91" w:name="_Toc73892633"/>
      <w:bookmarkStart w:id="92" w:name="_Toc73910789"/>
      <w:bookmarkStart w:id="93" w:name="_Toc73911474"/>
      <w:bookmarkStart w:id="94" w:name="_Toc7391155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rPr>
      </w:pPr>
      <w:bookmarkStart w:id="95" w:name="_Toc39506125"/>
      <w:bookmarkStart w:id="96" w:name="_Toc52812556"/>
      <w:bookmarkStart w:id="97" w:name="_Toc55639698"/>
      <w:bookmarkStart w:id="98" w:name="_Toc55650961"/>
      <w:bookmarkStart w:id="99" w:name="_Toc55737692"/>
      <w:bookmarkStart w:id="100" w:name="_Toc55740831"/>
      <w:bookmarkStart w:id="101" w:name="_Toc60147681"/>
      <w:bookmarkStart w:id="102" w:name="_Toc60178443"/>
      <w:bookmarkStart w:id="103" w:name="_Toc60179825"/>
      <w:bookmarkStart w:id="104" w:name="_Toc60184465"/>
      <w:bookmarkStart w:id="105" w:name="_Toc60259117"/>
      <w:bookmarkStart w:id="106" w:name="_Toc63100227"/>
      <w:bookmarkStart w:id="107" w:name="_Toc63103083"/>
      <w:bookmarkStart w:id="108" w:name="_Toc63776552"/>
      <w:bookmarkStart w:id="109" w:name="_Toc63777145"/>
      <w:bookmarkStart w:id="110" w:name="_Toc63777828"/>
      <w:bookmarkStart w:id="111" w:name="_Toc73892634"/>
      <w:bookmarkStart w:id="112" w:name="_Toc73910790"/>
      <w:bookmarkStart w:id="113" w:name="_Toc73911475"/>
      <w:bookmarkStart w:id="114" w:name="_Toc7391155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rPr>
      </w:pPr>
      <w:bookmarkStart w:id="115" w:name="_Toc39506126"/>
      <w:bookmarkStart w:id="116" w:name="_Toc52812557"/>
      <w:bookmarkStart w:id="117" w:name="_Toc55639699"/>
      <w:bookmarkStart w:id="118" w:name="_Toc55650962"/>
      <w:bookmarkStart w:id="119" w:name="_Toc55737693"/>
      <w:bookmarkStart w:id="120" w:name="_Toc55740832"/>
      <w:bookmarkStart w:id="121" w:name="_Toc60147682"/>
      <w:bookmarkStart w:id="122" w:name="_Toc60178444"/>
      <w:bookmarkStart w:id="123" w:name="_Toc60179826"/>
      <w:bookmarkStart w:id="124" w:name="_Toc60184466"/>
      <w:bookmarkStart w:id="125" w:name="_Toc60259118"/>
      <w:bookmarkStart w:id="126" w:name="_Toc63100228"/>
      <w:bookmarkStart w:id="127" w:name="_Toc63103084"/>
      <w:bookmarkStart w:id="128" w:name="_Toc63776553"/>
      <w:bookmarkStart w:id="129" w:name="_Toc63777146"/>
      <w:bookmarkStart w:id="130" w:name="_Toc63777829"/>
      <w:bookmarkStart w:id="131" w:name="_Toc73892635"/>
      <w:bookmarkStart w:id="132" w:name="_Toc73910791"/>
      <w:bookmarkStart w:id="133" w:name="_Toc73911476"/>
      <w:bookmarkStart w:id="134" w:name="_Toc7391155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5A1250B5" w14:textId="05524186" w:rsidR="00504DA4" w:rsidRPr="00167DA1" w:rsidRDefault="00007C93" w:rsidP="00887692">
      <w:pPr>
        <w:pStyle w:val="Nagwek3"/>
      </w:pPr>
      <w:bookmarkStart w:id="135" w:name="_Toc39506127"/>
      <w:bookmarkStart w:id="136" w:name="_Toc52812558"/>
      <w:bookmarkStart w:id="137" w:name="_Toc55639700"/>
      <w:bookmarkStart w:id="138" w:name="_Toc55650963"/>
      <w:bookmarkStart w:id="139" w:name="_Toc55737694"/>
      <w:bookmarkStart w:id="140" w:name="_Toc55740833"/>
      <w:bookmarkStart w:id="141" w:name="_Toc60147683"/>
      <w:bookmarkStart w:id="142" w:name="_Toc60178445"/>
      <w:bookmarkStart w:id="143" w:name="_Toc73911555"/>
      <w:bookmarkEnd w:id="135"/>
      <w:bookmarkEnd w:id="136"/>
      <w:bookmarkEnd w:id="137"/>
      <w:bookmarkEnd w:id="138"/>
      <w:bookmarkEnd w:id="139"/>
      <w:bookmarkEnd w:id="140"/>
      <w:bookmarkEnd w:id="141"/>
      <w:bookmarkEnd w:id="142"/>
      <w:r w:rsidRPr="00167DA1">
        <w:t>WPF</w:t>
      </w:r>
      <w:bookmarkEnd w:id="143"/>
    </w:p>
    <w:p w14:paraId="337957B4" w14:textId="51B433B1" w:rsidR="00EF5EB0" w:rsidRPr="005051A7" w:rsidRDefault="00007C93" w:rsidP="00FD0F1C">
      <w:r>
        <w:t xml:space="preserve">Wraz z rozwojem sprzętu graficznego, a tym samym oczekiwań konsumentów </w:t>
      </w:r>
      <w:r w:rsidR="005D28A7">
        <w:t>w kontekście</w:t>
      </w:r>
      <w:r>
        <w:t xml:space="preserve"> wyglądu aplikacji</w:t>
      </w:r>
      <w:r w:rsidR="005051A7">
        <w:t>,</w:t>
      </w:r>
      <w:r>
        <w:t xml:space="preserve"> </w:t>
      </w:r>
      <w:r w:rsidR="006B0119">
        <w:t>„</w:t>
      </w:r>
      <w:r w:rsidR="005D28A7">
        <w:t xml:space="preserve">gigant z </w:t>
      </w:r>
      <w:proofErr w:type="spellStart"/>
      <w:r w:rsidR="005D28A7">
        <w:t>Redmont</w:t>
      </w:r>
      <w:proofErr w:type="spellEnd"/>
      <w:r w:rsidR="006B0119">
        <w:t>”</w:t>
      </w:r>
      <w:r>
        <w:t xml:space="preserve"> opracowa</w:t>
      </w:r>
      <w:r w:rsidR="005D28A7">
        <w:t>ł</w:t>
      </w:r>
      <w:r>
        <w:t xml:space="preserve"> nowy produkt </w:t>
      </w:r>
      <w:r w:rsidR="002C77FE">
        <w:t>pozwalający</w:t>
      </w:r>
      <w:r>
        <w:t xml:space="preserve"> uwolnić się od ograniczeń GDI+ (podsystem Windows XP; API wystawione poprzez zestaw klas C++ służący do wyświetlania informacji) oraz Windows USER (komponent systemów operacyjnych Microsoft Windows służący do tworzenia pr</w:t>
      </w:r>
      <w:r w:rsidR="005D28A7">
        <w:t xml:space="preserve">ostych interfejsów użytkownika). </w:t>
      </w:r>
      <w:r w:rsidR="002C77FE">
        <w:t xml:space="preserve">Udało się tego dokonać </w:t>
      </w:r>
      <w:r w:rsidR="003504F2">
        <w:t>w 2006 roku</w:t>
      </w:r>
      <w:r w:rsidR="002C77FE">
        <w:t>, gdy premierę miała pierwsza wersja</w:t>
      </w:r>
      <w:r w:rsidR="003E40A0">
        <w:t xml:space="preserve"> </w:t>
      </w:r>
      <w:r>
        <w:t>Windows Presentation Foundation (WPF)</w:t>
      </w:r>
      <w:r w:rsidR="003E40A0">
        <w:t>. Powstała w ten sposób biblioteka</w:t>
      </w:r>
      <w:r>
        <w:t xml:space="preserve"> </w:t>
      </w:r>
      <w:r w:rsidR="002C77FE">
        <w:t>ł</w:t>
      </w:r>
      <w:r>
        <w:t>ączy</w:t>
      </w:r>
      <w:r w:rsidR="002C77FE">
        <w:t>ła</w:t>
      </w:r>
      <w:r>
        <w:t xml:space="preserve"> najlepsze funkcje takich systemów jak Windows </w:t>
      </w:r>
      <w:proofErr w:type="spellStart"/>
      <w:r>
        <w:t>Forms</w:t>
      </w:r>
      <w:proofErr w:type="spellEnd"/>
      <w:r>
        <w:t xml:space="preserve"> (wydajność programisty), HTML (</w:t>
      </w:r>
      <w:r w:rsidRPr="002B0A07">
        <w:t>deklaratywne znaczniki), Adobe Flash (zaawansowane wsparcie dla animacji), oraz DirectX (3D i akceleracja sprzętowa)</w:t>
      </w:r>
      <w:r w:rsidR="00F2592C">
        <w:t xml:space="preserve"> </w:t>
      </w:r>
      <w:r w:rsidR="002B0A07" w:rsidRPr="002B0A07">
        <w:t>[7</w:t>
      </w:r>
      <w:r w:rsidR="00EF5EB0" w:rsidRPr="002B0A07">
        <w:t>].</w:t>
      </w:r>
    </w:p>
    <w:p w14:paraId="51265341" w14:textId="05B75040" w:rsidR="007C0538" w:rsidRPr="00EF5EB0" w:rsidRDefault="007C0538" w:rsidP="00E36FFB">
      <w:pPr>
        <w:pStyle w:val="Nagwek3"/>
      </w:pPr>
      <w:bookmarkStart w:id="144" w:name="_Toc73911556"/>
      <w:r w:rsidRPr="00EF5EB0">
        <w:t>XAML</w:t>
      </w:r>
      <w:bookmarkEnd w:id="144"/>
    </w:p>
    <w:p w14:paraId="572E046C" w14:textId="219C12FC" w:rsidR="00C74F63" w:rsidRDefault="00504DA4" w:rsidP="00504DA4">
      <w:r w:rsidRPr="00EF5EB0">
        <w:t>XAML (</w:t>
      </w:r>
      <w:proofErr w:type="spellStart"/>
      <w:r w:rsidR="00A27203" w:rsidRPr="00F54A37">
        <w:rPr>
          <w:i/>
          <w:iCs/>
        </w:rPr>
        <w:t>eX</w:t>
      </w:r>
      <w:r w:rsidRPr="00F54A37">
        <w:rPr>
          <w:i/>
          <w:iCs/>
        </w:rPr>
        <w:t>tensible</w:t>
      </w:r>
      <w:proofErr w:type="spellEnd"/>
      <w:r w:rsidRPr="00F54A37">
        <w:rPr>
          <w:i/>
          <w:iCs/>
        </w:rPr>
        <w:t xml:space="preserve"> Application </w:t>
      </w:r>
      <w:proofErr w:type="spellStart"/>
      <w:r w:rsidRPr="00F54A37">
        <w:rPr>
          <w:i/>
          <w:iCs/>
        </w:rPr>
        <w:t>Markup</w:t>
      </w:r>
      <w:proofErr w:type="spellEnd"/>
      <w:r w:rsidRPr="00F54A37">
        <w:rPr>
          <w:i/>
          <w:iCs/>
        </w:rPr>
        <w:t xml:space="preserve"> Language</w:t>
      </w:r>
      <w:r w:rsidRPr="00EF5EB0">
        <w:t>) to</w:t>
      </w:r>
      <w:r w:rsidR="007C0538" w:rsidRPr="00EF5EB0">
        <w:t xml:space="preserve"> względnie prosty,</w:t>
      </w:r>
      <w:r w:rsidRPr="00EF5EB0">
        <w:t xml:space="preserve"> deklaratywny język znaczników </w:t>
      </w:r>
      <w:r w:rsidR="001D1D2C" w:rsidRPr="00EF5EB0">
        <w:t>zainspirowany językami X</w:t>
      </w:r>
      <w:r w:rsidR="001D1D2C" w:rsidRPr="00525ED9">
        <w:t>ML (</w:t>
      </w:r>
      <w:proofErr w:type="spellStart"/>
      <w:r w:rsidR="001D1D2C" w:rsidRPr="00F54A37">
        <w:rPr>
          <w:i/>
          <w:iCs/>
        </w:rPr>
        <w:t>eXtensible</w:t>
      </w:r>
      <w:proofErr w:type="spellEnd"/>
      <w:r w:rsidR="001D1D2C" w:rsidRPr="00F54A37">
        <w:rPr>
          <w:i/>
          <w:iCs/>
        </w:rPr>
        <w:t xml:space="preserve"> </w:t>
      </w:r>
      <w:proofErr w:type="spellStart"/>
      <w:r w:rsidR="001D1D2C" w:rsidRPr="00F54A37">
        <w:rPr>
          <w:i/>
          <w:iCs/>
        </w:rPr>
        <w:t>Markup</w:t>
      </w:r>
      <w:proofErr w:type="spellEnd"/>
      <w:r w:rsidR="001D1D2C" w:rsidRPr="00F54A37">
        <w:rPr>
          <w:i/>
          <w:iCs/>
        </w:rPr>
        <w:t xml:space="preserve"> Language</w:t>
      </w:r>
      <w:r w:rsidR="001D1D2C" w:rsidRPr="00525ED9">
        <w:t>) i HTML (</w:t>
      </w:r>
      <w:proofErr w:type="spellStart"/>
      <w:r w:rsidR="001D1D2C" w:rsidRPr="00F54A37">
        <w:rPr>
          <w:i/>
          <w:iCs/>
        </w:rPr>
        <w:t>HyperText</w:t>
      </w:r>
      <w:proofErr w:type="spellEnd"/>
      <w:r w:rsidR="001D1D2C" w:rsidRPr="00F54A37">
        <w:rPr>
          <w:i/>
          <w:iCs/>
        </w:rPr>
        <w:t xml:space="preserve"> </w:t>
      </w:r>
      <w:proofErr w:type="spellStart"/>
      <w:r w:rsidR="001D1D2C" w:rsidRPr="00F54A37">
        <w:rPr>
          <w:i/>
          <w:iCs/>
        </w:rPr>
        <w:t>Markup</w:t>
      </w:r>
      <w:proofErr w:type="spellEnd"/>
      <w:r w:rsidR="001D1D2C" w:rsidRPr="00F54A37">
        <w:rPr>
          <w:i/>
          <w:iCs/>
        </w:rPr>
        <w:t xml:space="preserve"> Language</w:t>
      </w:r>
      <w:r w:rsidR="001D1D2C" w:rsidRPr="00525ED9">
        <w:t xml:space="preserve">). </w:t>
      </w:r>
      <w:r w:rsidR="001D1D2C">
        <w:t xml:space="preserve">Jest </w:t>
      </w:r>
      <w:r w:rsidR="007C0538">
        <w:t>mechanizmem wykorzystywania API</w:t>
      </w:r>
      <w:r w:rsidR="001D1D2C" w:rsidRPr="001D1D2C">
        <w:t xml:space="preserve"> </w:t>
      </w:r>
      <w:proofErr w:type="spellStart"/>
      <w:r w:rsidR="001D1D2C" w:rsidRPr="001D1D2C">
        <w:t>frameworka</w:t>
      </w:r>
      <w:proofErr w:type="spellEnd"/>
      <w:r w:rsidR="001D1D2C" w:rsidRPr="001D1D2C">
        <w:t xml:space="preserve"> </w:t>
      </w:r>
      <w:r w:rsidR="001D1D2C">
        <w:t>.NET</w:t>
      </w:r>
      <w:r w:rsidR="002C77FE">
        <w:t xml:space="preserve"> p</w:t>
      </w:r>
      <w:r w:rsidR="00C27FA3">
        <w:t>ozwala</w:t>
      </w:r>
      <w:r w:rsidR="002C77FE">
        <w:t>jącym</w:t>
      </w:r>
      <w:r w:rsidR="00C27FA3">
        <w:t xml:space="preserve"> </w:t>
      </w:r>
      <w:r w:rsidR="001D1D2C">
        <w:t>oddziel</w:t>
      </w:r>
      <w:r w:rsidR="002C77FE">
        <w:t>ić</w:t>
      </w:r>
      <w:r w:rsidR="001D1D2C">
        <w:t xml:space="preserve"> częś</w:t>
      </w:r>
      <w:r w:rsidR="002C77FE">
        <w:t>ć</w:t>
      </w:r>
      <w:r w:rsidR="001D1D2C">
        <w:t xml:space="preserve"> </w:t>
      </w:r>
      <w:r w:rsidR="001D1D2C" w:rsidRPr="00536C58">
        <w:t>odpowiedzialn</w:t>
      </w:r>
      <w:r w:rsidR="002C77FE" w:rsidRPr="00536C58">
        <w:t>ą</w:t>
      </w:r>
      <w:r w:rsidR="001D1D2C" w:rsidRPr="00536C58">
        <w:t xml:space="preserve"> za interakcję z użytkownikiem od części logicznej programu</w:t>
      </w:r>
      <w:r w:rsidR="00F2592C">
        <w:t xml:space="preserve"> </w:t>
      </w:r>
      <w:r w:rsidR="004744D0" w:rsidRPr="00536C58">
        <w:t>[</w:t>
      </w:r>
      <w:r w:rsidR="00536C58" w:rsidRPr="00536C58">
        <w:t>9</w:t>
      </w:r>
      <w:r w:rsidR="004744D0" w:rsidRPr="00536C58">
        <w:t>]</w:t>
      </w:r>
      <w:r w:rsidR="001D1D2C" w:rsidRPr="00536C58">
        <w:t xml:space="preserve">. </w:t>
      </w:r>
      <w:r w:rsidR="00C27FA3" w:rsidRPr="00536C58">
        <w:t>Dzięki</w:t>
      </w:r>
      <w:r w:rsidR="00C27FA3">
        <w:t xml:space="preserve"> temu</w:t>
      </w:r>
      <w:r w:rsidR="001D1D2C">
        <w:t xml:space="preserve"> </w:t>
      </w:r>
      <w:r w:rsidR="002C77FE">
        <w:t xml:space="preserve">projektanci </w:t>
      </w:r>
      <w:r w:rsidR="001D1D2C">
        <w:t>UI/UX (</w:t>
      </w:r>
      <w:r w:rsidR="001D1D2C" w:rsidRPr="008A45A1">
        <w:rPr>
          <w:i/>
          <w:iCs/>
        </w:rPr>
        <w:t xml:space="preserve">User </w:t>
      </w:r>
      <w:r w:rsidR="000F66E9" w:rsidRPr="008A45A1">
        <w:rPr>
          <w:i/>
          <w:iCs/>
        </w:rPr>
        <w:lastRenderedPageBreak/>
        <w:t xml:space="preserve">Interface/User </w:t>
      </w:r>
      <w:proofErr w:type="spellStart"/>
      <w:r w:rsidR="001D1D2C" w:rsidRPr="008A45A1">
        <w:rPr>
          <w:i/>
          <w:iCs/>
        </w:rPr>
        <w:t>eXperience</w:t>
      </w:r>
      <w:proofErr w:type="spellEnd"/>
      <w:r w:rsidR="001D1D2C">
        <w:t xml:space="preserve">) </w:t>
      </w:r>
      <w:r w:rsidR="00C27FA3">
        <w:t>mogą pracować niezależnie od</w:t>
      </w:r>
      <w:r w:rsidR="002C77FE">
        <w:t xml:space="preserve"> programistów</w:t>
      </w:r>
      <w:r w:rsidR="00C27FA3">
        <w:t xml:space="preserve"> </w:t>
      </w:r>
      <w:r w:rsidR="001D1D2C">
        <w:t xml:space="preserve">C#. </w:t>
      </w:r>
      <w:r w:rsidR="000C3724">
        <w:t>Potrzeba takiej rozdzielności wywodzi się ze skuteczności</w:t>
      </w:r>
      <w:r w:rsidR="00C27FA3">
        <w:t xml:space="preserve"> nowoczesnych</w:t>
      </w:r>
      <w:r w:rsidR="000C3724">
        <w:t xml:space="preserve"> metodyk tworzenia aplikacji internetowych</w:t>
      </w:r>
      <w:r w:rsidR="004744D0">
        <w:t xml:space="preserve"> (np. SCRUM)</w:t>
      </w:r>
      <w:r w:rsidR="000C3724">
        <w:t xml:space="preserve"> </w:t>
      </w:r>
      <w:r w:rsidR="002C77FE">
        <w:t>oraz potrzeby</w:t>
      </w:r>
      <w:r w:rsidR="000C3724">
        <w:t xml:space="preserve"> wdrożenia </w:t>
      </w:r>
      <w:r w:rsidR="002C77FE">
        <w:t>ich</w:t>
      </w:r>
      <w:r w:rsidR="000C3724">
        <w:t xml:space="preserve"> do </w:t>
      </w:r>
      <w:r w:rsidR="002C77FE">
        <w:t xml:space="preserve">procesu projektowania i implementacji </w:t>
      </w:r>
      <w:r w:rsidR="000C3724">
        <w:t>aplikacji desktopowych.</w:t>
      </w:r>
      <w:r w:rsidR="009C434C">
        <w:t xml:space="preserve"> </w:t>
      </w:r>
      <w:r w:rsidR="004744D0">
        <w:t xml:space="preserve">Część widoczna dla użytkownika, </w:t>
      </w:r>
      <w:r w:rsidR="002C77FE">
        <w:t>(</w:t>
      </w:r>
      <w:proofErr w:type="spellStart"/>
      <w:r w:rsidR="004744D0">
        <w:t>frontend</w:t>
      </w:r>
      <w:proofErr w:type="spellEnd"/>
      <w:r w:rsidR="002C77FE">
        <w:t>)</w:t>
      </w:r>
      <w:r w:rsidR="004744D0">
        <w:t xml:space="preserve">, </w:t>
      </w:r>
      <w:r w:rsidR="008F064F">
        <w:t>komunikuje się z częścią logiczną programu</w:t>
      </w:r>
      <w:r w:rsidR="002C77FE">
        <w:t xml:space="preserve"> (</w:t>
      </w:r>
      <w:proofErr w:type="spellStart"/>
      <w:r w:rsidR="002C77FE">
        <w:t>backend</w:t>
      </w:r>
      <w:proofErr w:type="spellEnd"/>
      <w:r w:rsidR="002C77FE">
        <w:t>)</w:t>
      </w:r>
      <w:r w:rsidR="008F064F">
        <w:t xml:space="preserve"> </w:t>
      </w:r>
      <w:r w:rsidR="002C77FE">
        <w:t>przede wszystkim</w:t>
      </w:r>
      <w:r w:rsidR="008F064F">
        <w:t xml:space="preserve"> za pomocą dwóch mechanizmów.</w:t>
      </w:r>
    </w:p>
    <w:p w14:paraId="051CEAF9" w14:textId="641A710B" w:rsidR="00C74F63" w:rsidRDefault="008F064F" w:rsidP="00504DA4">
      <w:r>
        <w:t>Pierwszym z nich jest</w:t>
      </w:r>
      <w:r w:rsidR="003A5631">
        <w:t xml:space="preserve"> tzw. </w:t>
      </w:r>
      <w:proofErr w:type="spellStart"/>
      <w:r w:rsidR="003A5631">
        <w:t>code</w:t>
      </w:r>
      <w:proofErr w:type="spellEnd"/>
      <w:r w:rsidR="003A5631">
        <w:t xml:space="preserve"> </w:t>
      </w:r>
      <w:proofErr w:type="spellStart"/>
      <w:r w:rsidR="003A5631">
        <w:t>behind</w:t>
      </w:r>
      <w:proofErr w:type="spellEnd"/>
      <w:r w:rsidR="003A5631">
        <w:t>, czyli</w:t>
      </w:r>
      <w:r>
        <w:t xml:space="preserve"> plik .</w:t>
      </w:r>
      <w:proofErr w:type="spellStart"/>
      <w:r>
        <w:t>cs</w:t>
      </w:r>
      <w:proofErr w:type="spellEnd"/>
      <w:r>
        <w:t>, w którym można pisać kod w języku C#</w:t>
      </w:r>
      <w:r w:rsidR="002C77FE">
        <w:t xml:space="preserve"> oraz plik .</w:t>
      </w:r>
      <w:proofErr w:type="spellStart"/>
      <w:r w:rsidR="002C77FE">
        <w:t>xaml</w:t>
      </w:r>
      <w:proofErr w:type="spellEnd"/>
      <w:r w:rsidR="002C77FE">
        <w:t xml:space="preserve"> z kodem XAML</w:t>
      </w:r>
      <w:r w:rsidR="003A5631">
        <w:t>.</w:t>
      </w:r>
      <w:r>
        <w:t xml:space="preserve"> </w:t>
      </w:r>
      <w:r w:rsidR="00966BE8">
        <w:t xml:space="preserve">Podejście to pozwala </w:t>
      </w:r>
      <w:r w:rsidR="002C77FE">
        <w:t xml:space="preserve">powiązać logikę aplikacji bezpośrednio z </w:t>
      </w:r>
      <w:r w:rsidR="003A5631">
        <w:t>widok</w:t>
      </w:r>
      <w:r w:rsidR="00966BE8">
        <w:t>iem, dzięki czemu interfejs użytkownika ma bezpośredni dostęp do zmiennych i może wywoływać fragmenty kodu (metody)</w:t>
      </w:r>
      <w:r>
        <w:t>.</w:t>
      </w:r>
      <w:r w:rsidR="003A5631">
        <w:t xml:space="preserve"> </w:t>
      </w:r>
      <w:r w:rsidR="00966BE8">
        <w:t>T</w:t>
      </w:r>
      <w:r w:rsidR="00C74F63">
        <w:t xml:space="preserve">aki </w:t>
      </w:r>
      <w:r w:rsidR="003A5631">
        <w:t>sposób pisania aplikacji</w:t>
      </w:r>
      <w:r w:rsidR="00C74F63">
        <w:t xml:space="preserve"> nie jest zalecany</w:t>
      </w:r>
      <w:r w:rsidR="00966BE8">
        <w:t xml:space="preserve">, ponieważ widok nie jest oddzielony od logiki żadną warstwą abstrakcji. Ułatwia to użytkownikowi ingerencję w logikę, zmniejszając bezpieczeństwo programu, tym samym posługiwanie się </w:t>
      </w:r>
      <w:proofErr w:type="spellStart"/>
      <w:r w:rsidR="00966BE8">
        <w:t>code</w:t>
      </w:r>
      <w:proofErr w:type="spellEnd"/>
      <w:r w:rsidR="00966BE8">
        <w:t xml:space="preserve"> </w:t>
      </w:r>
      <w:proofErr w:type="spellStart"/>
      <w:r w:rsidR="00966BE8">
        <w:t>behind</w:t>
      </w:r>
      <w:proofErr w:type="spellEnd"/>
      <w:r w:rsidR="00966BE8">
        <w:t xml:space="preserve"> </w:t>
      </w:r>
      <w:r w:rsidR="003A5631">
        <w:t xml:space="preserve">jest uzasadnione </w:t>
      </w:r>
      <w:r w:rsidR="00966BE8">
        <w:t xml:space="preserve">tylko przy walidacji wprowadzanych danych przez użytkownika. Jedynym wyjątkiem są </w:t>
      </w:r>
      <w:r w:rsidR="003A5631">
        <w:t>naprawdę mał</w:t>
      </w:r>
      <w:r w:rsidR="00966BE8">
        <w:t>e</w:t>
      </w:r>
      <w:r w:rsidR="003A5631">
        <w:t xml:space="preserve"> projekt</w:t>
      </w:r>
      <w:r w:rsidR="00966BE8">
        <w:t>y</w:t>
      </w:r>
      <w:r w:rsidR="003A5631">
        <w:t>, gdzie model MVVM</w:t>
      </w:r>
      <w:r w:rsidR="00966BE8">
        <w:t xml:space="preserve"> nieproporcjonalnie wydłużyłby proces tworzenia aplikacji.</w:t>
      </w:r>
      <w:r w:rsidR="003A5631">
        <w:t xml:space="preserve"> </w:t>
      </w:r>
    </w:p>
    <w:p w14:paraId="4654CDAA" w14:textId="6C16C780" w:rsidR="00504DA4" w:rsidRPr="001D1D2C" w:rsidRDefault="008F064F" w:rsidP="00504DA4">
      <w:r w:rsidRPr="00826D18">
        <w:t>Drugim</w:t>
      </w:r>
      <w:r w:rsidR="00860199" w:rsidRPr="00826D18">
        <w:t xml:space="preserve"> mechanizmem komunikacji</w:t>
      </w:r>
      <w:r w:rsidR="003A5631" w:rsidRPr="00826D18">
        <w:t>,</w:t>
      </w:r>
      <w:r w:rsidR="00860199" w:rsidRPr="00826D18">
        <w:t xml:space="preserve"> jest </w:t>
      </w:r>
      <w:proofErr w:type="spellStart"/>
      <w:r w:rsidR="00860199" w:rsidRPr="00826D18">
        <w:t>B</w:t>
      </w:r>
      <w:r w:rsidRPr="00826D18">
        <w:t>inding</w:t>
      </w:r>
      <w:proofErr w:type="spellEnd"/>
      <w:r w:rsidRPr="00826D18">
        <w:t xml:space="preserve"> (wiązanie). Otóż, w dowolnej właściwości kontrolki</w:t>
      </w:r>
      <w:r w:rsidR="003A5631" w:rsidRPr="00826D18">
        <w:t>, można użyć instrukcji „</w:t>
      </w:r>
      <w:proofErr w:type="spellStart"/>
      <w:r w:rsidR="003A5631" w:rsidRPr="00826D18">
        <w:t>Binding</w:t>
      </w:r>
      <w:proofErr w:type="spellEnd"/>
      <w:r w:rsidR="003A5631" w:rsidRPr="00826D18">
        <w:t xml:space="preserve"> [nazwa]”</w:t>
      </w:r>
      <w:r w:rsidR="00491F5C" w:rsidRPr="00826D18">
        <w:t xml:space="preserve"> (np. </w:t>
      </w:r>
      <w:proofErr w:type="spellStart"/>
      <w:r w:rsidR="00491F5C" w:rsidRPr="00826D18">
        <w:rPr>
          <w:rStyle w:val="KodiZmienne"/>
        </w:rPr>
        <w:t>ComboBox</w:t>
      </w:r>
      <w:proofErr w:type="spellEnd"/>
      <w:r w:rsidR="00491F5C" w:rsidRPr="00826D18">
        <w:rPr>
          <w:rStyle w:val="KodiZmienne"/>
        </w:rPr>
        <w:t xml:space="preserve"> </w:t>
      </w:r>
      <w:proofErr w:type="spellStart"/>
      <w:r w:rsidR="00491F5C" w:rsidRPr="00826D18">
        <w:rPr>
          <w:rStyle w:val="KodiZmienne"/>
        </w:rPr>
        <w:t>SelectedValue</w:t>
      </w:r>
      <w:proofErr w:type="spellEnd"/>
      <w:r w:rsidR="00491F5C" w:rsidRPr="00826D18">
        <w:rPr>
          <w:rStyle w:val="KodiZmienne"/>
        </w:rPr>
        <w:t>="{</w:t>
      </w:r>
      <w:proofErr w:type="spellStart"/>
      <w:r w:rsidR="00491F5C" w:rsidRPr="00826D18">
        <w:rPr>
          <w:rStyle w:val="KodiZmienne"/>
        </w:rPr>
        <w:t>Binding</w:t>
      </w:r>
      <w:proofErr w:type="spellEnd"/>
      <w:r w:rsidR="00491F5C" w:rsidRPr="00826D18">
        <w:rPr>
          <w:rStyle w:val="KodiZmienne"/>
        </w:rPr>
        <w:t xml:space="preserve"> </w:t>
      </w:r>
      <w:proofErr w:type="spellStart"/>
      <w:r w:rsidR="00491F5C" w:rsidRPr="00826D18">
        <w:rPr>
          <w:rStyle w:val="KodiZmienne"/>
        </w:rPr>
        <w:t>StopBitsValue</w:t>
      </w:r>
      <w:proofErr w:type="spellEnd"/>
      <w:r w:rsidR="00491F5C" w:rsidRPr="00826D18">
        <w:rPr>
          <w:rStyle w:val="KodiZmienne"/>
        </w:rPr>
        <w:t>}"</w:t>
      </w:r>
      <w:r w:rsidR="00491F5C" w:rsidRPr="00826D18">
        <w:t>)</w:t>
      </w:r>
      <w:r w:rsidR="003A5631" w:rsidRPr="00826D18">
        <w:t>, aby móc w danej przestrzeni nazw odnieść się do uprzednio zdefiniowanego zasobu. Następnie, po ustawieniu nowej wartości w kodzie C#, należy poinformować interfejs użytkownika o zmianie</w:t>
      </w:r>
      <w:r w:rsidR="00C74B53" w:rsidRPr="00826D18">
        <w:t xml:space="preserve">. Tym samym, wykonana zostaje metoda rozszerzająca </w:t>
      </w:r>
      <w:r w:rsidR="0035719B" w:rsidRPr="00826D18">
        <w:t xml:space="preserve">interfejs </w:t>
      </w:r>
      <w:proofErr w:type="spellStart"/>
      <w:r w:rsidR="0035719B" w:rsidRPr="00826D18">
        <w:rPr>
          <w:rFonts w:ascii="Consolas" w:hAnsi="Consolas" w:cs="Consolas"/>
          <w:sz w:val="19"/>
          <w:szCs w:val="19"/>
        </w:rPr>
        <w:t>INotifyPropertyChanged</w:t>
      </w:r>
      <w:proofErr w:type="spellEnd"/>
      <w:r w:rsidR="003A5631" w:rsidRPr="00826D18">
        <w:t xml:space="preserve">, </w:t>
      </w:r>
      <w:r w:rsidR="00C74B53" w:rsidRPr="00826D18">
        <w:t xml:space="preserve">dzięki czemu UI </w:t>
      </w:r>
      <w:r w:rsidR="007D7677" w:rsidRPr="00826D18">
        <w:t>zosta</w:t>
      </w:r>
      <w:r w:rsidR="00C74B53" w:rsidRPr="00826D18">
        <w:t>je</w:t>
      </w:r>
      <w:r w:rsidR="003A5631" w:rsidRPr="00826D18">
        <w:t xml:space="preserve"> </w:t>
      </w:r>
      <w:r w:rsidR="003A5631" w:rsidRPr="002B0A07">
        <w:t xml:space="preserve">odświeżony. </w:t>
      </w:r>
      <w:r w:rsidR="00C74B53" w:rsidRPr="002B0A07">
        <w:t>Zrozumienie tego mechanizmu j</w:t>
      </w:r>
      <w:r w:rsidR="003A5631" w:rsidRPr="002B0A07">
        <w:t>est</w:t>
      </w:r>
      <w:r w:rsidR="007D7677" w:rsidRPr="002B0A07">
        <w:t xml:space="preserve"> </w:t>
      </w:r>
      <w:r w:rsidR="00C74B53" w:rsidRPr="002B0A07">
        <w:t xml:space="preserve">niezbędne do </w:t>
      </w:r>
      <w:r w:rsidR="007D7677" w:rsidRPr="002B0A07">
        <w:t>sprawnego posługiwania się WPF</w:t>
      </w:r>
      <w:r w:rsidR="005E2B45">
        <w:t xml:space="preserve"> </w:t>
      </w:r>
      <w:r w:rsidR="00EF5EB0" w:rsidRPr="002B0A07">
        <w:t>[</w:t>
      </w:r>
      <w:r w:rsidR="002B0A07" w:rsidRPr="002B0A07">
        <w:t>7</w:t>
      </w:r>
      <w:r w:rsidR="00EF5EB0" w:rsidRPr="002B0A07">
        <w:t>]</w:t>
      </w:r>
      <w:r w:rsidR="007D7677" w:rsidRPr="002B0A07">
        <w:t>.</w:t>
      </w:r>
    </w:p>
    <w:p w14:paraId="3E62BF8F" w14:textId="35BCF4BE" w:rsidR="00504DA4" w:rsidRPr="000C3724" w:rsidRDefault="00504DA4" w:rsidP="00E36FFB">
      <w:pPr>
        <w:pStyle w:val="Nagwek3"/>
      </w:pPr>
      <w:bookmarkStart w:id="145" w:name="_Toc73911557"/>
      <w:r w:rsidRPr="000C3724">
        <w:t>C#</w:t>
      </w:r>
      <w:bookmarkEnd w:id="145"/>
    </w:p>
    <w:p w14:paraId="0BC7E59D" w14:textId="1AA996E5" w:rsidR="00C401DA" w:rsidRDefault="00D975D6" w:rsidP="006B7FCF">
      <w:r>
        <w:t>J</w:t>
      </w:r>
      <w:r w:rsidR="00291F5A">
        <w:t xml:space="preserve">ęzyk </w:t>
      </w:r>
      <w:r>
        <w:t>wydany przez firmę Microsoft wraz z premierą Visual Studio .NET 2002.</w:t>
      </w:r>
      <w:r w:rsidR="00291F5A">
        <w:t xml:space="preserve"> </w:t>
      </w:r>
      <w:r>
        <w:t xml:space="preserve">Jest on </w:t>
      </w:r>
      <w:r w:rsidR="00291F5A">
        <w:t>bogatą implementacją paradygmatu obiektowego</w:t>
      </w:r>
      <w:r w:rsidR="00C401DA">
        <w:t xml:space="preserve">, </w:t>
      </w:r>
      <w:r w:rsidR="00531F08">
        <w:t>a więc spełnia takie założenia jak enkapsulacja, dziedziczenie, czy</w:t>
      </w:r>
      <w:r w:rsidR="00C401DA">
        <w:t xml:space="preserve"> polimorfizm.</w:t>
      </w:r>
      <w:r w:rsidR="00670F01">
        <w:t xml:space="preserve"> </w:t>
      </w:r>
      <w:r w:rsidR="00C401DA">
        <w:t>Cechami charakterystycznymi C#</w:t>
      </w:r>
      <w:r w:rsidR="00A71E92">
        <w:t>,</w:t>
      </w:r>
      <w:r w:rsidR="00C401DA">
        <w:t xml:space="preserve"> z</w:t>
      </w:r>
      <w:r w:rsidR="00A71E92">
        <w:t> </w:t>
      </w:r>
      <w:r w:rsidR="00C401DA">
        <w:t xml:space="preserve">punktu widzenia </w:t>
      </w:r>
      <w:r w:rsidR="00C401DA" w:rsidRPr="00122237">
        <w:t>obiektowości</w:t>
      </w:r>
      <w:r w:rsidR="00A71E92" w:rsidRPr="00122237">
        <w:t>,</w:t>
      </w:r>
      <w:r w:rsidR="00C401DA" w:rsidRPr="00122237">
        <w:t xml:space="preserve"> są</w:t>
      </w:r>
      <w:r w:rsidR="00956D8C">
        <w:t xml:space="preserve"> </w:t>
      </w:r>
      <w:r w:rsidR="0039210F" w:rsidRPr="00122237">
        <w:t>[1]</w:t>
      </w:r>
      <w:r w:rsidR="00C401DA" w:rsidRPr="00122237">
        <w:t>:</w:t>
      </w:r>
    </w:p>
    <w:p w14:paraId="6D5BB1C1" w14:textId="7B37FBD3" w:rsidR="006B7FCF" w:rsidRDefault="00101F39" w:rsidP="00106DC0">
      <w:pPr>
        <w:pStyle w:val="Akapitzlist"/>
        <w:numPr>
          <w:ilvl w:val="0"/>
          <w:numId w:val="20"/>
        </w:numPr>
      </w:pPr>
      <w:r>
        <w:t>s</w:t>
      </w:r>
      <w:r w:rsidR="00C401DA">
        <w:t>ystem typów – fundamentem języka j</w:t>
      </w:r>
      <w:r w:rsidR="002B0A07">
        <w:t>e</w:t>
      </w:r>
      <w:r w:rsidR="00C401DA">
        <w:t xml:space="preserve">st zamknięta jednostka danych nazywana typem. W systemie typów </w:t>
      </w:r>
      <w:r w:rsidR="00FD7F9C">
        <w:t>wszystkie typy współdzielą wspólny typ bazowy</w:t>
      </w:r>
      <w:r w:rsidR="0039210F">
        <w:t xml:space="preserve">. Dla przykładu, każdy typ może być przekonwertowany na </w:t>
      </w:r>
      <w:r w:rsidR="0039210F" w:rsidRPr="00826D18">
        <w:t>string</w:t>
      </w:r>
      <w:r w:rsidR="0039210F">
        <w:t xml:space="preserve"> poprzez wywołanie na nim metody </w:t>
      </w:r>
      <w:proofErr w:type="spellStart"/>
      <w:r w:rsidR="0039210F" w:rsidRPr="00826D18">
        <w:rPr>
          <w:rStyle w:val="KodiZmienne"/>
        </w:rPr>
        <w:t>ToString</w:t>
      </w:r>
      <w:proofErr w:type="spellEnd"/>
      <w:r>
        <w:t>,</w:t>
      </w:r>
    </w:p>
    <w:p w14:paraId="6899B90A" w14:textId="1011AB9C" w:rsidR="00101F39" w:rsidRDefault="00101F39" w:rsidP="00106DC0">
      <w:pPr>
        <w:pStyle w:val="Akapitzlist"/>
        <w:numPr>
          <w:ilvl w:val="0"/>
          <w:numId w:val="20"/>
        </w:numPr>
      </w:pPr>
      <w:r>
        <w:lastRenderedPageBreak/>
        <w:t>klasy i interfejsy – w tradycyjnym paradygmacie obiektowym jedynym typem jest klasa. W C# istnieje wiele rodzajów typów</w:t>
      </w:r>
      <w:r w:rsidR="000417CE">
        <w:t>.</w:t>
      </w:r>
      <w:r>
        <w:t xml:space="preserve"> </w:t>
      </w:r>
      <w:r w:rsidR="000417CE">
        <w:t>J</w:t>
      </w:r>
      <w:r>
        <w:t>ednym z nich jest interfejs</w:t>
      </w:r>
      <w:r w:rsidR="000417CE">
        <w:t>, który</w:t>
      </w:r>
      <w:r>
        <w:t xml:space="preserve"> wygląda podobnie do klasy, ale </w:t>
      </w:r>
      <w:r w:rsidR="000417CE">
        <w:t xml:space="preserve">różni się tym, że </w:t>
      </w:r>
      <w:r>
        <w:t>jedynie</w:t>
      </w:r>
      <w:r w:rsidR="00316670">
        <w:t xml:space="preserve"> </w:t>
      </w:r>
      <w:r w:rsidR="000417CE">
        <w:t>opisuje obiekty i metody, bez zawierania w sobie implementacji</w:t>
      </w:r>
      <w:r w:rsidR="00316670">
        <w:t>. Jest to szczególnie przydatne w sytuacjach wymagając</w:t>
      </w:r>
      <w:r w:rsidR="000417CE">
        <w:t>ych wielokrotnego dziedziczenia, którego C# (w odróżnieniu od np. C++ lub Eiffel) nie wspiera,</w:t>
      </w:r>
    </w:p>
    <w:p w14:paraId="0216B345" w14:textId="5C7DC4B0" w:rsidR="00316670" w:rsidRDefault="006D6B4B" w:rsidP="00106DC0">
      <w:pPr>
        <w:pStyle w:val="Akapitzlist"/>
        <w:numPr>
          <w:ilvl w:val="0"/>
          <w:numId w:val="20"/>
        </w:numPr>
      </w:pPr>
      <w:r>
        <w:t>właściwości, metody i wydarzenia –</w:t>
      </w:r>
      <w:r w:rsidR="000417CE">
        <w:t xml:space="preserve"> </w:t>
      </w:r>
      <w:r>
        <w:t>w czystej obiektowości, wszys</w:t>
      </w:r>
      <w:r w:rsidR="000417CE">
        <w:t xml:space="preserve">tkie funkcje są metodami. W C# natomiast, </w:t>
      </w:r>
      <w:r>
        <w:t xml:space="preserve">metody wraz z właściwościami i zdarzeniami, są jednym z wielu składników funkcji. </w:t>
      </w:r>
      <w:r w:rsidR="00935CD9">
        <w:t>Tak więc możliwe jest przekazanie danej metodzie argumentu w postaci funkcji</w:t>
      </w:r>
      <w:r w:rsidR="00AD140B">
        <w:t>.</w:t>
      </w:r>
    </w:p>
    <w:p w14:paraId="7A68E033" w14:textId="17A0E7A0" w:rsidR="00B0659A" w:rsidRDefault="001A608A" w:rsidP="00C74F63">
      <w:pPr>
        <w:ind w:firstLine="0"/>
        <w:rPr>
          <w:rFonts w:eastAsia="Calibri" w:cs="Arial"/>
          <w:b/>
          <w:bCs/>
          <w:szCs w:val="26"/>
        </w:rPr>
      </w:pPr>
      <w:r>
        <w:t xml:space="preserve">Pomimo tego, że język C# jest przede wszystkim obiektowy, zapożycza również cechy charakterystyczne dla programowania funkcyjnego. </w:t>
      </w:r>
      <w:r w:rsidR="00B0659A">
        <w:t xml:space="preserve">Jedną z najważniejszych jest możliwość traktowania funkcji jak wartości. Jest to możliwe </w:t>
      </w:r>
      <w:r>
        <w:t>dzięki wykorzystaniu delegatów</w:t>
      </w:r>
      <w:r w:rsidR="000417CE">
        <w:t xml:space="preserve">, dzięki czemu możliwe </w:t>
      </w:r>
      <w:r w:rsidR="000417CE" w:rsidRPr="00122237">
        <w:t>jest np. programowanie wielowątkowe</w:t>
      </w:r>
      <w:r w:rsidR="00BE1EDF">
        <w:t xml:space="preserve"> </w:t>
      </w:r>
      <w:r w:rsidR="00C74F63" w:rsidRPr="00122237">
        <w:t>[1].</w:t>
      </w:r>
    </w:p>
    <w:p w14:paraId="34E57FD8" w14:textId="66E0E306" w:rsidR="00C401DA" w:rsidRDefault="00CD384E" w:rsidP="00E36FFB">
      <w:pPr>
        <w:pStyle w:val="Nagwek3"/>
      </w:pPr>
      <w:bookmarkStart w:id="146" w:name="_Toc73911558"/>
      <w:r>
        <w:t xml:space="preserve">Biblioteka </w:t>
      </w:r>
      <w:proofErr w:type="spellStart"/>
      <w:r>
        <w:t>NAudio</w:t>
      </w:r>
      <w:bookmarkEnd w:id="146"/>
      <w:proofErr w:type="spellEnd"/>
    </w:p>
    <w:p w14:paraId="5C725178" w14:textId="2BEDE5A9" w:rsidR="007D62D9" w:rsidRDefault="00A00BCC" w:rsidP="007D62D9">
      <w:r>
        <w:t>Jest</w:t>
      </w:r>
      <w:r w:rsidR="009877A2">
        <w:t xml:space="preserve"> to dźwiękowa biblioteka open </w:t>
      </w:r>
      <w:proofErr w:type="spellStart"/>
      <w:r w:rsidR="009877A2">
        <w:t>source</w:t>
      </w:r>
      <w:proofErr w:type="spellEnd"/>
      <w:r w:rsidR="009877A2">
        <w:t xml:space="preserve"> napisana przez Marka Heatha dla </w:t>
      </w:r>
      <w:proofErr w:type="spellStart"/>
      <w:r w:rsidR="009877A2">
        <w:t>frameworku</w:t>
      </w:r>
      <w:proofErr w:type="spellEnd"/>
      <w:r w:rsidR="009877A2">
        <w:t xml:space="preserve"> .NET. </w:t>
      </w:r>
      <w:r w:rsidR="00813BFD">
        <w:t>Pozwala na odtwarzanie i zapis dźwięku z wykorzystaniem API</w:t>
      </w:r>
      <w:r>
        <w:t xml:space="preserve"> dostępnych w systemach Microsoft</w:t>
      </w:r>
      <w:r w:rsidR="00813BFD">
        <w:t xml:space="preserve">. </w:t>
      </w:r>
      <w:r w:rsidR="001E5090">
        <w:t>Kluczową funkcją tej biblioteki jest możliwość</w:t>
      </w:r>
      <w:r w:rsidR="00813BFD">
        <w:t xml:space="preserve"> nagrania dźwięku bezpośrednio z wejść mikrofonowego oraz głośnikowego </w:t>
      </w:r>
      <w:r w:rsidR="001E5090">
        <w:t xml:space="preserve">z wykorzystaniem WASAPI. Dodatkowym atutem był </w:t>
      </w:r>
      <w:r w:rsidR="00813BFD">
        <w:t>zapis dźwięku</w:t>
      </w:r>
      <w:r w:rsidR="001E5090">
        <w:t xml:space="preserve"> do kontenera WAV oraz</w:t>
      </w:r>
      <w:r w:rsidR="00813BFD">
        <w:t xml:space="preserve"> możliwoś</w:t>
      </w:r>
      <w:r w:rsidR="001E5090">
        <w:t>ć</w:t>
      </w:r>
      <w:r w:rsidR="00813BFD">
        <w:t xml:space="preserve"> odtworzenia go.</w:t>
      </w:r>
    </w:p>
    <w:p w14:paraId="7425C5B0" w14:textId="41D68BEF" w:rsidR="00813BFD" w:rsidRPr="007D62D9" w:rsidRDefault="007C501A" w:rsidP="007D62D9">
      <w:r>
        <w:t xml:space="preserve">Dostępna jest także </w:t>
      </w:r>
      <w:r w:rsidR="00813BFD" w:rsidRPr="00536C58">
        <w:t>dokumentacj</w:t>
      </w:r>
      <w:r w:rsidR="001E5090" w:rsidRPr="00536C58">
        <w:t>i</w:t>
      </w:r>
      <w:r w:rsidR="00813BFD" w:rsidRPr="00536C58">
        <w:t xml:space="preserve"> biblioteki</w:t>
      </w:r>
      <w:r w:rsidR="001E5090" w:rsidRPr="00536C58">
        <w:t xml:space="preserve"> w formie</w:t>
      </w:r>
      <w:r w:rsidR="00813BFD" w:rsidRPr="00536C58">
        <w:t xml:space="preserve"> krótkich poradników</w:t>
      </w:r>
      <w:r w:rsidR="00782A20">
        <w:t xml:space="preserve">. </w:t>
      </w:r>
      <w:r w:rsidR="001E5090" w:rsidRPr="00536C58">
        <w:t>P</w:t>
      </w:r>
      <w:r w:rsidR="00813BFD" w:rsidRPr="00536C58">
        <w:t>omocne</w:t>
      </w:r>
      <w:r w:rsidR="00813BFD">
        <w:t xml:space="preserve"> okazały się </w:t>
      </w:r>
      <w:r w:rsidR="001E5090">
        <w:t xml:space="preserve">również </w:t>
      </w:r>
      <w:r w:rsidR="00813BFD">
        <w:t>demonstracyjne programy</w:t>
      </w:r>
      <w:r w:rsidR="001E5090">
        <w:t>,</w:t>
      </w:r>
      <w:r w:rsidR="00813BFD">
        <w:t xml:space="preserve"> wraz z kodem </w:t>
      </w:r>
      <w:r w:rsidR="00813BFD" w:rsidRPr="00536C58">
        <w:t>źródłowym</w:t>
      </w:r>
      <w:r w:rsidR="001E5090" w:rsidRPr="00536C58">
        <w:t>,</w:t>
      </w:r>
      <w:r w:rsidR="00813BFD" w:rsidRPr="00536C58">
        <w:t xml:space="preserve"> udostępnione przez twórcę w celu zaprezentowania funkcjonalności bibli</w:t>
      </w:r>
      <w:r w:rsidR="001E5090" w:rsidRPr="00536C58">
        <w:t>oteki</w:t>
      </w:r>
      <w:r w:rsidR="00BE1EDF">
        <w:t xml:space="preserve"> </w:t>
      </w:r>
      <w:r w:rsidR="00813BFD" w:rsidRPr="00536C58">
        <w:t>[1</w:t>
      </w:r>
      <w:r w:rsidR="00240896">
        <w:t>1</w:t>
      </w:r>
      <w:r w:rsidR="00813BFD" w:rsidRPr="00536C58">
        <w:t>].</w:t>
      </w:r>
    </w:p>
    <w:p w14:paraId="531CA082" w14:textId="58259DC7" w:rsidR="00C74F63" w:rsidRDefault="008B3DFB" w:rsidP="00E36FFB">
      <w:pPr>
        <w:pStyle w:val="Nagwek3"/>
      </w:pPr>
      <w:bookmarkStart w:id="147" w:name="_Toc73911559"/>
      <w:r>
        <w:t>Biblioteka Extended WPF Toolkit</w:t>
      </w:r>
      <w:bookmarkEnd w:id="147"/>
    </w:p>
    <w:p w14:paraId="3622BAFA" w14:textId="30B3C8E2" w:rsidR="00DA6A30" w:rsidRDefault="001E5090" w:rsidP="00DA6A30">
      <w:r>
        <w:t xml:space="preserve">Niestety, </w:t>
      </w:r>
      <w:r w:rsidR="00DA6A30">
        <w:t xml:space="preserve">w podstawowej </w:t>
      </w:r>
      <w:r w:rsidR="00DA6A30" w:rsidRPr="002B0A07">
        <w:t xml:space="preserve">wersji WPF brakuje wielu niezbędnych </w:t>
      </w:r>
      <w:r w:rsidR="00DF5CC3" w:rsidRPr="002B0A07">
        <w:t xml:space="preserve">kontrolek, które znajdowały się chociażby w </w:t>
      </w:r>
      <w:r w:rsidR="00DA6A30" w:rsidRPr="002B0A07">
        <w:t xml:space="preserve">Windows </w:t>
      </w:r>
      <w:proofErr w:type="spellStart"/>
      <w:r w:rsidR="00DA6A30" w:rsidRPr="002B0A07">
        <w:t>Forms</w:t>
      </w:r>
      <w:proofErr w:type="spellEnd"/>
      <w:r w:rsidR="00CA13C3">
        <w:t xml:space="preserve"> </w:t>
      </w:r>
      <w:r w:rsidR="00DF5CC3" w:rsidRPr="002B0A07">
        <w:t>[</w:t>
      </w:r>
      <w:r w:rsidR="002B0A07" w:rsidRPr="002B0A07">
        <w:t>7</w:t>
      </w:r>
      <w:r w:rsidR="00DF5CC3" w:rsidRPr="002B0A07">
        <w:t>]</w:t>
      </w:r>
      <w:r w:rsidR="00DA6A30" w:rsidRPr="002B0A07">
        <w:t>.</w:t>
      </w:r>
      <w:r w:rsidR="00DF5CC3" w:rsidRPr="002B0A07">
        <w:t xml:space="preserve"> </w:t>
      </w:r>
      <w:r w:rsidR="00B045BA">
        <w:t>Między innymi brak jest</w:t>
      </w:r>
      <w:r w:rsidR="00DF5CC3" w:rsidRPr="002B0A07">
        <w:t xml:space="preserve"> kontrolki </w:t>
      </w:r>
      <w:r w:rsidRPr="002B0A07">
        <w:t xml:space="preserve">odpowiadającej </w:t>
      </w:r>
      <w:proofErr w:type="spellStart"/>
      <w:r w:rsidR="00DF5CC3" w:rsidRPr="00826D18">
        <w:rPr>
          <w:rStyle w:val="KodiZmienne"/>
        </w:rPr>
        <w:t>NumericUpDown</w:t>
      </w:r>
      <w:proofErr w:type="spellEnd"/>
      <w:r w:rsidRPr="002B0A07">
        <w:t>.</w:t>
      </w:r>
      <w:r w:rsidR="00C7616E" w:rsidRPr="002B0A07">
        <w:t xml:space="preserve"> </w:t>
      </w:r>
      <w:r w:rsidRPr="002B0A07">
        <w:t>Jest ona</w:t>
      </w:r>
      <w:r>
        <w:t xml:space="preserve"> niezbędna</w:t>
      </w:r>
      <w:r w:rsidR="00C7616E">
        <w:t xml:space="preserve"> </w:t>
      </w:r>
      <w:r>
        <w:t xml:space="preserve">w przypadku </w:t>
      </w:r>
      <w:r w:rsidR="00C7616E">
        <w:t>precyzyjn</w:t>
      </w:r>
      <w:r>
        <w:t>ego</w:t>
      </w:r>
      <w:r w:rsidR="00C7616E">
        <w:t xml:space="preserve"> wybor</w:t>
      </w:r>
      <w:r>
        <w:t>u</w:t>
      </w:r>
      <w:r w:rsidR="00147A5F">
        <w:t xml:space="preserve"> wartości całkowitych w takich miejscach jak szybkość transmisji (</w:t>
      </w:r>
      <w:proofErr w:type="spellStart"/>
      <w:r w:rsidR="00147A5F" w:rsidRPr="008A45A1">
        <w:rPr>
          <w:i/>
          <w:iCs/>
        </w:rPr>
        <w:t>bitrate</w:t>
      </w:r>
      <w:proofErr w:type="spellEnd"/>
      <w:r w:rsidR="00147A5F">
        <w:t>), bity danych (</w:t>
      </w:r>
      <w:r w:rsidR="00147A5F" w:rsidRPr="008A45A1">
        <w:rPr>
          <w:i/>
          <w:iCs/>
        </w:rPr>
        <w:t xml:space="preserve">data </w:t>
      </w:r>
      <w:proofErr w:type="spellStart"/>
      <w:r w:rsidR="00147A5F" w:rsidRPr="008A45A1">
        <w:rPr>
          <w:i/>
          <w:iCs/>
        </w:rPr>
        <w:t>bits</w:t>
      </w:r>
      <w:proofErr w:type="spellEnd"/>
      <w:r w:rsidR="00147A5F">
        <w:t>), czy też czasu końca (</w:t>
      </w:r>
      <w:proofErr w:type="spellStart"/>
      <w:r w:rsidR="00147A5F" w:rsidRPr="008A45A1">
        <w:rPr>
          <w:i/>
          <w:iCs/>
        </w:rPr>
        <w:t>timeout</w:t>
      </w:r>
      <w:proofErr w:type="spellEnd"/>
      <w:r w:rsidR="00147A5F">
        <w:t>).</w:t>
      </w:r>
    </w:p>
    <w:p w14:paraId="52A384DE" w14:textId="2224F1D9" w:rsidR="008B3DFB" w:rsidRDefault="00A81A40" w:rsidP="00C7616E">
      <w:r>
        <w:t>Gotowe r</w:t>
      </w:r>
      <w:r w:rsidR="00DF5CC3">
        <w:t xml:space="preserve">ozwiązanie </w:t>
      </w:r>
      <w:r>
        <w:t xml:space="preserve">przygotowała </w:t>
      </w:r>
      <w:r w:rsidR="00DF5CC3">
        <w:t xml:space="preserve">firma </w:t>
      </w:r>
      <w:proofErr w:type="spellStart"/>
      <w:r w:rsidR="00DF5CC3">
        <w:t>Xceed</w:t>
      </w:r>
      <w:proofErr w:type="spellEnd"/>
      <w:r w:rsidR="00DF5CC3">
        <w:t xml:space="preserve"> </w:t>
      </w:r>
      <w:r w:rsidR="006240A0">
        <w:t>w</w:t>
      </w:r>
      <w:r w:rsidR="00DF5CC3">
        <w:t xml:space="preserve"> </w:t>
      </w:r>
      <w:r w:rsidR="006240A0">
        <w:t xml:space="preserve">postaci </w:t>
      </w:r>
      <w:r w:rsidR="00DF5CC3">
        <w:t xml:space="preserve">biblioteki open </w:t>
      </w:r>
      <w:proofErr w:type="spellStart"/>
      <w:r w:rsidR="00DF5CC3">
        <w:t>source</w:t>
      </w:r>
      <w:proofErr w:type="spellEnd"/>
      <w:r w:rsidR="00DF5CC3">
        <w:t xml:space="preserve"> o nazwie Extended WPF Toolkit. Zawiera ona w sobie kolekcję kontrolek, komponentów i </w:t>
      </w:r>
      <w:r w:rsidR="00DF5CC3" w:rsidRPr="004B2B66">
        <w:lastRenderedPageBreak/>
        <w:t>narzędzi umożliwiających stworzenie łatwych w użyciu aplikacji WPF na miarę współczesnych czasów</w:t>
      </w:r>
      <w:r w:rsidR="00D06A2E">
        <w:t xml:space="preserve"> </w:t>
      </w:r>
      <w:r w:rsidR="00513A9B" w:rsidRPr="004B2B66">
        <w:t>[1</w:t>
      </w:r>
      <w:r w:rsidR="006F4006" w:rsidRPr="004B2B66">
        <w:t>2</w:t>
      </w:r>
      <w:r w:rsidR="00513A9B" w:rsidRPr="004B2B66">
        <w:t>]</w:t>
      </w:r>
      <w:r w:rsidR="00DF5CC3" w:rsidRPr="004B2B66">
        <w:t>.</w:t>
      </w:r>
      <w:r w:rsidR="00DF5CC3">
        <w:t xml:space="preserve"> </w:t>
      </w:r>
    </w:p>
    <w:p w14:paraId="73B2879B" w14:textId="3EF12AAC" w:rsidR="00CB24A8" w:rsidRDefault="00C7616E" w:rsidP="00E36FFB">
      <w:pPr>
        <w:pStyle w:val="Nagwek3"/>
      </w:pPr>
      <w:bookmarkStart w:id="148" w:name="_Toc73911560"/>
      <w:r>
        <w:t xml:space="preserve">Biblioteka </w:t>
      </w:r>
      <w:r w:rsidR="00CB24A8" w:rsidRPr="00CB24A8">
        <w:t>GMap.NET</w:t>
      </w:r>
      <w:bookmarkEnd w:id="148"/>
    </w:p>
    <w:p w14:paraId="54A799E3" w14:textId="6A57A668" w:rsidR="00C7616E" w:rsidRPr="00C7616E" w:rsidRDefault="006240A0" w:rsidP="00C7616E">
      <w:r>
        <w:t>Radiostacja SAILOR RE 2100 jest w stanie p</w:t>
      </w:r>
      <w:r w:rsidR="009B5A52">
        <w:t>rzekazać, za pośrednictwem portu</w:t>
      </w:r>
      <w:r>
        <w:t xml:space="preserve"> COM odebrane współrzędne geograficzne nadawcy, jeżeli tylko zostały przez niego dodane do wiadomości DSC.</w:t>
      </w:r>
      <w:r w:rsidR="003E6C64">
        <w:t xml:space="preserve"> </w:t>
      </w:r>
      <w:r w:rsidR="00D95C63">
        <w:t>Każdy nawigator potwierdzi, że pozycja bez mapy nie jest wystarczająca. Rozwiązaniem tego problemu okazała się</w:t>
      </w:r>
      <w:r w:rsidR="001C3ABB">
        <w:t xml:space="preserve"> biblioteka GMap.NET</w:t>
      </w:r>
      <w:r w:rsidR="00D95C63">
        <w:t>.</w:t>
      </w:r>
      <w:r w:rsidR="001C3ABB">
        <w:t xml:space="preserve"> </w:t>
      </w:r>
      <w:r w:rsidR="00D95C63">
        <w:t xml:space="preserve">Jest to </w:t>
      </w:r>
      <w:r w:rsidR="001C3ABB">
        <w:t>potężn</w:t>
      </w:r>
      <w:r w:rsidR="00D95C63">
        <w:t>a</w:t>
      </w:r>
      <w:r w:rsidR="001C3ABB">
        <w:t xml:space="preserve"> open </w:t>
      </w:r>
      <w:proofErr w:type="spellStart"/>
      <w:r w:rsidR="001C3ABB">
        <w:t>source’ow</w:t>
      </w:r>
      <w:r w:rsidR="00D95C63">
        <w:t>a</w:t>
      </w:r>
      <w:proofErr w:type="spellEnd"/>
      <w:r w:rsidR="001C3ABB">
        <w:t xml:space="preserve"> kontrolk</w:t>
      </w:r>
      <w:r w:rsidR="00D95C63">
        <w:t>a</w:t>
      </w:r>
      <w:r w:rsidR="001C3ABB">
        <w:t xml:space="preserve"> umożliwiając</w:t>
      </w:r>
      <w:r w:rsidR="00D95C63">
        <w:t>a</w:t>
      </w:r>
      <w:r w:rsidR="001C3ABB">
        <w:t xml:space="preserve"> wyświetlenie dowolnej pozycji geograficznej na mapie od jednego z ponad szesnastu obsługiwanych przez </w:t>
      </w:r>
      <w:r w:rsidR="00D95C63">
        <w:t xml:space="preserve">nią </w:t>
      </w:r>
      <w:r w:rsidR="009A7805">
        <w:t xml:space="preserve">dostawców map. </w:t>
      </w:r>
      <w:r w:rsidR="00D95C63">
        <w:t>Jej API okazało się proste w użyciu</w:t>
      </w:r>
      <w:r w:rsidR="009A7805">
        <w:t xml:space="preserve">, jednakże wymagała </w:t>
      </w:r>
      <w:r w:rsidR="00367FD3">
        <w:t>przesyłania</w:t>
      </w:r>
      <w:r w:rsidR="009A7805">
        <w:t xml:space="preserve"> informacji pomiędzy </w:t>
      </w:r>
      <w:r w:rsidR="00D45FCE">
        <w:t xml:space="preserve">kontrolerami i </w:t>
      </w:r>
      <w:proofErr w:type="spellStart"/>
      <w:r w:rsidR="00D45FCE">
        <w:t>ViewModelami</w:t>
      </w:r>
      <w:proofErr w:type="spellEnd"/>
      <w:r w:rsidR="009A7805">
        <w:t xml:space="preserve">, co w </w:t>
      </w:r>
      <w:proofErr w:type="spellStart"/>
      <w:r w:rsidR="009A7805">
        <w:t>WPFie</w:t>
      </w:r>
      <w:proofErr w:type="spellEnd"/>
      <w:r w:rsidR="009A7805">
        <w:t xml:space="preserve"> jest dosyć kłopotliwe</w:t>
      </w:r>
      <w:r w:rsidR="00D95C63">
        <w:t xml:space="preserve">. Wynika to z faktu </w:t>
      </w:r>
      <w:r w:rsidR="009A7805">
        <w:t>brak</w:t>
      </w:r>
      <w:r w:rsidR="00D95C63">
        <w:t>u</w:t>
      </w:r>
      <w:r w:rsidR="00D45FCE">
        <w:t xml:space="preserve"> obsługi </w:t>
      </w:r>
      <w:r w:rsidR="009A7805">
        <w:t xml:space="preserve">wielokrotnego dziedziczenia </w:t>
      </w:r>
      <w:r w:rsidR="00D45FCE">
        <w:t>przez</w:t>
      </w:r>
      <w:r w:rsidR="009A7805">
        <w:t xml:space="preserve"> C#. Najprostszym sposobem, niewymagającym przebudowy całej aplikacji</w:t>
      </w:r>
      <w:r w:rsidR="00D95C63">
        <w:t>,</w:t>
      </w:r>
      <w:r w:rsidR="009A7805">
        <w:t xml:space="preserve"> było użycie </w:t>
      </w:r>
      <w:r w:rsidR="009A7805" w:rsidRPr="00484AAC">
        <w:t xml:space="preserve">biblioteki </w:t>
      </w:r>
      <w:proofErr w:type="spellStart"/>
      <w:r w:rsidR="009A7805" w:rsidRPr="00484AAC">
        <w:t>TinyMessenger</w:t>
      </w:r>
      <w:proofErr w:type="spellEnd"/>
      <w:r w:rsidR="009F6CB6">
        <w:t xml:space="preserve"> </w:t>
      </w:r>
      <w:r w:rsidR="00671C5B" w:rsidRPr="00484AAC">
        <w:t>[1</w:t>
      </w:r>
      <w:r w:rsidR="00484AAC" w:rsidRPr="00484AAC">
        <w:t>3</w:t>
      </w:r>
      <w:r w:rsidR="00671C5B" w:rsidRPr="00484AAC">
        <w:t>]</w:t>
      </w:r>
      <w:r w:rsidR="009A7805" w:rsidRPr="00484AAC">
        <w:t>.</w:t>
      </w:r>
    </w:p>
    <w:p w14:paraId="60CFCA62" w14:textId="1A250774" w:rsidR="00CB24A8" w:rsidRDefault="005D28A7" w:rsidP="00E36FFB">
      <w:pPr>
        <w:pStyle w:val="Nagwek3"/>
      </w:pPr>
      <w:bookmarkStart w:id="149" w:name="_Toc73911561"/>
      <w:r>
        <w:t xml:space="preserve">Biblioteka </w:t>
      </w:r>
      <w:proofErr w:type="spellStart"/>
      <w:r w:rsidR="00CB24A8" w:rsidRPr="00CB24A8">
        <w:t>TinyMessenger</w:t>
      </w:r>
      <w:bookmarkEnd w:id="149"/>
      <w:proofErr w:type="spellEnd"/>
    </w:p>
    <w:p w14:paraId="44DA5433" w14:textId="3A1FDD35" w:rsidR="00C401DA" w:rsidRPr="00C401DA" w:rsidRDefault="00E47139" w:rsidP="00C401DA">
      <w:r>
        <w:t xml:space="preserve">Jest to </w:t>
      </w:r>
      <w:r w:rsidR="00914B4A">
        <w:t>agregator zdarzeń (event</w:t>
      </w:r>
      <w:r w:rsidR="001A0082">
        <w:t>ów</w:t>
      </w:r>
      <w:r w:rsidR="00914B4A">
        <w:t>)</w:t>
      </w:r>
      <w:r w:rsidR="001A0082">
        <w:t xml:space="preserve"> pozwalający komunikować się niezwiązanym ze sobą obiektom</w:t>
      </w:r>
      <w:r w:rsidR="00914B4A">
        <w:t>.</w:t>
      </w:r>
      <w:r w:rsidR="001A0082">
        <w:t xml:space="preserve"> </w:t>
      </w:r>
      <w:r w:rsidR="00914B4A">
        <w:t xml:space="preserve">Dzięki </w:t>
      </w:r>
      <w:r w:rsidR="001A0082">
        <w:t>zastosowaniu</w:t>
      </w:r>
      <w:r w:rsidR="00914B4A">
        <w:t xml:space="preserve"> modelu </w:t>
      </w:r>
      <w:proofErr w:type="spellStart"/>
      <w:r w:rsidR="00914B4A">
        <w:t>Publish</w:t>
      </w:r>
      <w:proofErr w:type="spellEnd"/>
      <w:r w:rsidR="00914B4A">
        <w:t>/</w:t>
      </w:r>
      <w:proofErr w:type="spellStart"/>
      <w:r w:rsidR="00914B4A">
        <w:t>Subscribe</w:t>
      </w:r>
      <w:proofErr w:type="spellEnd"/>
      <w:r w:rsidR="00914B4A">
        <w:t xml:space="preserve"> (Opublikuj/Zasubskrybuj) </w:t>
      </w:r>
      <w:r w:rsidR="001A0082">
        <w:t>pozbawionego implementacji kolejki</w:t>
      </w:r>
      <w:r w:rsidR="00914B4A">
        <w:t xml:space="preserve">, umożliwia zasubskrybowanie wiadomości </w:t>
      </w:r>
      <w:r w:rsidR="001A0082">
        <w:t xml:space="preserve">przed jej </w:t>
      </w:r>
      <w:r w:rsidR="00914B4A">
        <w:t>opublik</w:t>
      </w:r>
      <w:r w:rsidR="001A0082">
        <w:t>owaniem</w:t>
      </w:r>
      <w:r w:rsidR="00914B4A">
        <w:t>.</w:t>
      </w:r>
      <w:r w:rsidR="001A0082">
        <w:t xml:space="preserve"> Podmiotem komunikacji jest sama wiadomość</w:t>
      </w:r>
      <w:r w:rsidR="00995F14">
        <w:t>. Tym samym, aby odebrać wiadomość, odbiorca musi jedynie wiedzieć co chce otrzymać</w:t>
      </w:r>
      <w:r w:rsidR="001A0082">
        <w:t>.</w:t>
      </w:r>
      <w:r w:rsidR="00914B4A">
        <w:t xml:space="preserve"> Wykorzystanie tej biblioteki umożliwiło przesłanie</w:t>
      </w:r>
      <w:r w:rsidR="00124615">
        <w:t>, w sposób asynchroniczny,</w:t>
      </w:r>
      <w:r w:rsidR="00914B4A">
        <w:t xml:space="preserve"> </w:t>
      </w:r>
      <w:r w:rsidR="004D284E">
        <w:t>danych</w:t>
      </w:r>
      <w:r w:rsidR="00914B4A">
        <w:t xml:space="preserve"> odebranych </w:t>
      </w:r>
      <w:r w:rsidR="004D284E">
        <w:t>przez</w:t>
      </w:r>
      <w:r w:rsidR="00914B4A">
        <w:t xml:space="preserve"> kontroler portu COM do kontrolera wyświetlania mapy</w:t>
      </w:r>
      <w:r w:rsidR="004D284E">
        <w:t>, dzięki czemu możliwe staje się</w:t>
      </w:r>
      <w:r w:rsidR="00914B4A">
        <w:t xml:space="preserve"> </w:t>
      </w:r>
      <w:r w:rsidR="00124615">
        <w:t xml:space="preserve">ich </w:t>
      </w:r>
      <w:r w:rsidR="00914B4A">
        <w:t>wyświetlenie.</w:t>
      </w:r>
    </w:p>
    <w:p w14:paraId="3547C488" w14:textId="77777777" w:rsidR="00D83649" w:rsidRDefault="00D83649">
      <w:pPr>
        <w:spacing w:line="240" w:lineRule="auto"/>
        <w:rPr>
          <w:rFonts w:eastAsia="Calibri" w:cs="Arial"/>
          <w:b/>
          <w:bCs/>
          <w:iCs/>
          <w:sz w:val="28"/>
          <w:szCs w:val="28"/>
        </w:rPr>
      </w:pPr>
      <w:r>
        <w:br w:type="page"/>
      </w:r>
    </w:p>
    <w:p w14:paraId="059F645A" w14:textId="6314EFFE" w:rsidR="002B2BF4" w:rsidRDefault="003264A2" w:rsidP="00795FE9">
      <w:pPr>
        <w:pStyle w:val="Nagwek2"/>
      </w:pPr>
      <w:bookmarkStart w:id="150" w:name="_Toc73911562"/>
      <w:r>
        <w:lastRenderedPageBreak/>
        <w:t>Zarys ogólny opracowanej aplikacji</w:t>
      </w:r>
      <w:bookmarkEnd w:id="150"/>
    </w:p>
    <w:p w14:paraId="4ED98AB0" w14:textId="48AE8A6F" w:rsidR="003264A2" w:rsidRDefault="008741F1" w:rsidP="003264A2">
      <w:r>
        <w:t>Zadaniem</w:t>
      </w:r>
      <w:r w:rsidR="00B04FC9">
        <w:t xml:space="preserve"> postawionym przed aplikacją</w:t>
      </w:r>
      <w:r>
        <w:t>, było umożliwienie archiwizacji</w:t>
      </w:r>
      <w:r w:rsidR="00B04FC9">
        <w:t>,</w:t>
      </w:r>
      <w:r>
        <w:t xml:space="preserve"> w czasie rzeczywistym</w:t>
      </w:r>
      <w:r w:rsidR="00B04FC9">
        <w:t>,</w:t>
      </w:r>
      <w:r>
        <w:t xml:space="preserve"> informacji otrzymanych poprzez port COM z radiostacji MF/HF</w:t>
      </w:r>
      <w:r w:rsidR="00B04FC9">
        <w:t xml:space="preserve">. Dodatkowo, aplikacja powinna mieć możliwość rejestracji </w:t>
      </w:r>
      <w:r>
        <w:t>przychodzących i</w:t>
      </w:r>
      <w:r w:rsidR="00826D18">
        <w:t> </w:t>
      </w:r>
      <w:r>
        <w:t>wychodzących komunikatów dźwiękowych</w:t>
      </w:r>
      <w:r w:rsidR="00B04FC9">
        <w:t>. Dodatkowo</w:t>
      </w:r>
      <w:r w:rsidR="00525799">
        <w:t>,</w:t>
      </w:r>
      <w:r w:rsidR="00B04FC9">
        <w:t xml:space="preserve"> została</w:t>
      </w:r>
      <w:r w:rsidR="00525799">
        <w:t xml:space="preserve"> zaimplementowana mapa ukazująca pozycję nadawcy. </w:t>
      </w:r>
      <w:r w:rsidR="00B04FC9">
        <w:t>Założeniem z</w:t>
      </w:r>
      <w:r w:rsidR="00B80750">
        <w:t>apisan</w:t>
      </w:r>
      <w:r w:rsidR="00B04FC9">
        <w:t xml:space="preserve">ych danych było umożliwienie </w:t>
      </w:r>
      <w:r w:rsidR="00B80750">
        <w:t>radiooperator</w:t>
      </w:r>
      <w:r w:rsidR="00B04FC9">
        <w:t>owi,</w:t>
      </w:r>
      <w:r w:rsidR="00B80750">
        <w:t xml:space="preserve"> bądź oficer</w:t>
      </w:r>
      <w:r w:rsidR="00B04FC9">
        <w:t>owi przeprowadzającemu</w:t>
      </w:r>
      <w:r w:rsidR="00B80750">
        <w:t xml:space="preserve"> kontrolę, odtworz</w:t>
      </w:r>
      <w:r w:rsidR="00B04FC9">
        <w:t>enia</w:t>
      </w:r>
      <w:r w:rsidR="00B80750">
        <w:t xml:space="preserve"> w dowolnym momencie </w:t>
      </w:r>
      <w:r w:rsidR="00870C9E">
        <w:t xml:space="preserve">informacji </w:t>
      </w:r>
      <w:r w:rsidR="00B80750">
        <w:t>otrzymanych drogą radiową</w:t>
      </w:r>
      <w:r w:rsidR="00B04FC9">
        <w:t xml:space="preserve"> w celu ich weryfikacji</w:t>
      </w:r>
      <w:r w:rsidR="00B80750">
        <w:t>.</w:t>
      </w:r>
      <w:r w:rsidR="004873DD">
        <w:t xml:space="preserve"> Językiem aplikacji został język angielski</w:t>
      </w:r>
      <w:r w:rsidR="00FD14FA">
        <w:t xml:space="preserve">, ponieważ jest on </w:t>
      </w:r>
      <w:r w:rsidR="00B60B1A">
        <w:t>podstawowym językiem</w:t>
      </w:r>
      <w:r w:rsidR="00525799">
        <w:t xml:space="preserve"> wykorzystywanym</w:t>
      </w:r>
      <w:r w:rsidR="00B60B1A">
        <w:t xml:space="preserve"> w radiokomunikacji morskiej</w:t>
      </w:r>
      <w:r w:rsidR="00676734">
        <w:t>.</w:t>
      </w:r>
    </w:p>
    <w:p w14:paraId="279BCF4A" w14:textId="77777777" w:rsidR="000B75D8" w:rsidRDefault="006B1675" w:rsidP="000B75D8">
      <w:pPr>
        <w:keepNext/>
        <w:ind w:firstLine="0"/>
        <w:jc w:val="center"/>
      </w:pPr>
      <w:r>
        <w:rPr>
          <w:noProof/>
          <w:lang w:eastAsia="pl-PL"/>
        </w:rPr>
        <w:drawing>
          <wp:inline distT="0" distB="0" distL="0" distR="0" wp14:anchorId="2D2CA9FA" wp14:editId="3FA63D52">
            <wp:extent cx="5482590" cy="214249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69"/>
                    <a:stretch/>
                  </pic:blipFill>
                  <pic:spPr bwMode="auto">
                    <a:xfrm>
                      <a:off x="0" y="0"/>
                      <a:ext cx="5690548" cy="2223756"/>
                    </a:xfrm>
                    <a:prstGeom prst="rect">
                      <a:avLst/>
                    </a:prstGeom>
                    <a:ln>
                      <a:noFill/>
                    </a:ln>
                    <a:extLst>
                      <a:ext uri="{53640926-AAD7-44D8-BBD7-CCE9431645EC}">
                        <a14:shadowObscured xmlns:a14="http://schemas.microsoft.com/office/drawing/2010/main"/>
                      </a:ext>
                    </a:extLst>
                  </pic:spPr>
                </pic:pic>
              </a:graphicData>
            </a:graphic>
          </wp:inline>
        </w:drawing>
      </w:r>
    </w:p>
    <w:p w14:paraId="707F7C5D" w14:textId="41510FBB" w:rsidR="009666F7" w:rsidRDefault="000B75D8" w:rsidP="000B75D8">
      <w:pPr>
        <w:pStyle w:val="Legenda"/>
      </w:pPr>
      <w:bookmarkStart w:id="151" w:name="_Toc60183561"/>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w:t>
      </w:r>
      <w:r w:rsidR="00CE4147">
        <w:rPr>
          <w:noProof/>
        </w:rPr>
        <w:fldChar w:fldCharType="end"/>
      </w:r>
      <w:r>
        <w:t xml:space="preserve"> </w:t>
      </w:r>
      <w:r w:rsidRPr="00502ABE">
        <w:t>Okno aplikacji tuż po uruchomieniu. Źródło: Opracowanie własne</w:t>
      </w:r>
      <w:bookmarkEnd w:id="151"/>
    </w:p>
    <w:p w14:paraId="2E1F096A" w14:textId="3353FEC7" w:rsidR="007B2A8B" w:rsidRDefault="007B2A8B" w:rsidP="00023DBC">
      <w:r>
        <w:t>Okno główne aplikacji składa się z siatki</w:t>
      </w:r>
      <w:r w:rsidR="00500C59">
        <w:t xml:space="preserve"> </w:t>
      </w:r>
      <w:r w:rsidR="00D17920">
        <w:t>(</w:t>
      </w:r>
      <w:proofErr w:type="spellStart"/>
      <w:r w:rsidR="00D17920">
        <w:t>Grid</w:t>
      </w:r>
      <w:proofErr w:type="spellEnd"/>
      <w:r w:rsidR="00D17920">
        <w:t>) mającej 3 kolumny. P</w:t>
      </w:r>
      <w:r w:rsidR="00500C59">
        <w:t>ierwsza posiada 400px szerokości, a następne dwie dzielą pozostałe miejsce pomiędzy siebie (</w:t>
      </w:r>
      <w:r w:rsidR="00500C59" w:rsidRPr="00C73ACB">
        <w:rPr>
          <w:rStyle w:val="KodiZmienne"/>
        </w:rPr>
        <w:t>1*</w:t>
      </w:r>
      <w:r w:rsidR="00500C59">
        <w:t>).</w:t>
      </w:r>
    </w:p>
    <w:p w14:paraId="720DA313" w14:textId="6AA3FE93" w:rsidR="00C73ACB" w:rsidRPr="00637F41" w:rsidRDefault="00C73ACB" w:rsidP="00F864E6">
      <w:pPr>
        <w:pStyle w:val="PodpisListingu"/>
        <w:framePr w:wrap="around"/>
      </w:pPr>
      <w:bookmarkStart w:id="152" w:name="_Toc63777175"/>
      <w:r w:rsidRPr="00C73ACB">
        <w:t xml:space="preserve">Listing </w:t>
      </w:r>
      <w:r w:rsidR="00CE4147">
        <w:fldChar w:fldCharType="begin"/>
      </w:r>
      <w:r w:rsidR="00CE4147">
        <w:instrText xml:space="preserve"> STYLEREF 1 \s </w:instrText>
      </w:r>
      <w:r w:rsidR="00CE4147">
        <w:fldChar w:fldCharType="separate"/>
      </w:r>
      <w:r w:rsidR="00C5394F">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2A3594">
        <w:rPr>
          <w:noProof/>
        </w:rPr>
        <w:t>1</w:t>
      </w:r>
      <w:r w:rsidR="00CE4147">
        <w:rPr>
          <w:noProof/>
        </w:rPr>
        <w:fldChar w:fldCharType="end"/>
      </w:r>
      <w:r w:rsidRPr="00C73ACB">
        <w:t xml:space="preserve">. </w:t>
      </w:r>
      <w:r w:rsidR="00FA2787" w:rsidRPr="00637F41">
        <w:t>Styl</w:t>
      </w:r>
      <w:r w:rsidRPr="00637F41">
        <w:t xml:space="preserve"> okna głównego.</w:t>
      </w:r>
      <w:bookmarkEnd w:id="152"/>
    </w:p>
    <w:p w14:paraId="2B0C14B8" w14:textId="77777777" w:rsidR="00500C59" w:rsidRPr="00637F41" w:rsidRDefault="00500C59" w:rsidP="00C73ACB">
      <w:pPr>
        <w:pStyle w:val="Listing"/>
        <w:framePr w:wrap="around"/>
        <w:rPr>
          <w:lang w:val="pl-PL"/>
        </w:rPr>
      </w:pPr>
      <w:r w:rsidRPr="00637F41">
        <w:rPr>
          <w:lang w:val="pl-PL"/>
        </w:rPr>
        <w:t xml:space="preserve">    &lt;Grid&gt;</w:t>
      </w:r>
    </w:p>
    <w:p w14:paraId="0983A825" w14:textId="77777777" w:rsidR="00500C59" w:rsidRPr="002C4530" w:rsidRDefault="00500C59" w:rsidP="00C73ACB">
      <w:pPr>
        <w:pStyle w:val="Listing"/>
        <w:framePr w:wrap="around"/>
        <w:rPr>
          <w:b/>
        </w:rPr>
      </w:pPr>
      <w:r w:rsidRPr="00637F41">
        <w:rPr>
          <w:lang w:val="pl-PL"/>
        </w:rPr>
        <w:t xml:space="preserve">        </w:t>
      </w:r>
      <w:r w:rsidRPr="00C73ACB">
        <w:t>&lt;Grid.ColumnDefinitions&gt;</w:t>
      </w:r>
    </w:p>
    <w:p w14:paraId="1AD649FE" w14:textId="77777777" w:rsidR="00500C59" w:rsidRPr="00C73ACB" w:rsidRDefault="00500C59" w:rsidP="00C73ACB">
      <w:pPr>
        <w:pStyle w:val="Listing"/>
        <w:framePr w:wrap="around"/>
      </w:pPr>
      <w:r w:rsidRPr="00C73ACB">
        <w:t xml:space="preserve">            &lt;ColumnDefinition Width="400"/&gt;</w:t>
      </w:r>
    </w:p>
    <w:p w14:paraId="29E151BE" w14:textId="77777777" w:rsidR="00500C59" w:rsidRPr="00C73ACB" w:rsidRDefault="00500C59" w:rsidP="00C73ACB">
      <w:pPr>
        <w:pStyle w:val="Listing"/>
        <w:framePr w:wrap="around"/>
      </w:pPr>
      <w:r w:rsidRPr="00C73ACB">
        <w:t xml:space="preserve">            &lt;ColumnDefinition Width="1*"/&gt;</w:t>
      </w:r>
    </w:p>
    <w:p w14:paraId="4409AFE7" w14:textId="77777777" w:rsidR="00500C59" w:rsidRPr="00C73ACB" w:rsidRDefault="00500C59" w:rsidP="00C73ACB">
      <w:pPr>
        <w:pStyle w:val="Listing"/>
        <w:framePr w:wrap="around"/>
      </w:pPr>
      <w:r w:rsidRPr="00C73ACB">
        <w:t xml:space="preserve">            &lt;ColumnDefinition Width="1*"/&gt;</w:t>
      </w:r>
    </w:p>
    <w:p w14:paraId="42AE0E81" w14:textId="77777777" w:rsidR="00500C59" w:rsidRPr="00C73ACB" w:rsidRDefault="00500C59" w:rsidP="00C73ACB">
      <w:pPr>
        <w:pStyle w:val="Listing"/>
        <w:framePr w:wrap="around"/>
      </w:pPr>
      <w:r w:rsidRPr="00C73ACB">
        <w:t xml:space="preserve">        &lt;/Grid.ColumnDefinitions&gt;</w:t>
      </w:r>
    </w:p>
    <w:p w14:paraId="2A6F3FAF" w14:textId="77777777" w:rsidR="00500C59" w:rsidRPr="00C73ACB" w:rsidRDefault="00500C59" w:rsidP="00C73ACB">
      <w:pPr>
        <w:pStyle w:val="Listing"/>
        <w:framePr w:wrap="around"/>
      </w:pPr>
      <w:r w:rsidRPr="00C73ACB">
        <w:t xml:space="preserve">        &lt;local:gMapView Grid.Column="0"/&gt;</w:t>
      </w:r>
    </w:p>
    <w:p w14:paraId="08EAE7BB" w14:textId="77777777" w:rsidR="00500C59" w:rsidRPr="00C73ACB" w:rsidRDefault="00500C59" w:rsidP="00C73ACB">
      <w:pPr>
        <w:pStyle w:val="Listing"/>
        <w:framePr w:wrap="around"/>
      </w:pPr>
      <w:r w:rsidRPr="00C73ACB">
        <w:t xml:space="preserve">        &lt;local:ComCaptureView Grid.Column="1"/&gt;</w:t>
      </w:r>
    </w:p>
    <w:p w14:paraId="36C8AB87" w14:textId="77777777" w:rsidR="00500C59" w:rsidRPr="00C73ACB" w:rsidRDefault="00500C59" w:rsidP="00C73ACB">
      <w:pPr>
        <w:pStyle w:val="Listing"/>
        <w:framePr w:wrap="around"/>
      </w:pPr>
      <w:r w:rsidRPr="00C73ACB">
        <w:t xml:space="preserve">        &lt;local:SoundReceiverView Grid.Column="2"/&gt;</w:t>
      </w:r>
    </w:p>
    <w:p w14:paraId="4F20F7B8" w14:textId="0A61FB7A" w:rsidR="00500C59" w:rsidRPr="00637F41" w:rsidRDefault="00500C59" w:rsidP="00C73ACB">
      <w:pPr>
        <w:pStyle w:val="Listing"/>
        <w:framePr w:wrap="around"/>
        <w:rPr>
          <w:lang w:val="pl-PL"/>
        </w:rPr>
      </w:pPr>
      <w:r w:rsidRPr="00C73ACB">
        <w:t xml:space="preserve">    </w:t>
      </w:r>
      <w:r w:rsidRPr="00637F41">
        <w:rPr>
          <w:lang w:val="pl-PL"/>
        </w:rPr>
        <w:t>&lt;/Grid&gt;</w:t>
      </w:r>
    </w:p>
    <w:p w14:paraId="16717DB3" w14:textId="4F23C6E1" w:rsidR="005B00FF" w:rsidRDefault="005B0092" w:rsidP="00F864E6">
      <w:pPr>
        <w:spacing w:before="120"/>
        <w:rPr>
          <w:rFonts w:eastAsia="Calibri"/>
          <w:bCs/>
          <w:sz w:val="20"/>
          <w:szCs w:val="20"/>
        </w:rPr>
      </w:pPr>
      <w:r>
        <w:t>Każda z trzech kolumn odpowiada innej funkcjonalności systemu</w:t>
      </w:r>
      <w:r w:rsidR="00676734">
        <w:t>. Pierwsza</w:t>
      </w:r>
      <w:r>
        <w:t xml:space="preserve"> od lewej </w:t>
      </w:r>
      <w:r w:rsidR="003C715C">
        <w:t xml:space="preserve">wyświetla pozycję nadawcy na mapie, druga </w:t>
      </w:r>
      <w:r>
        <w:t xml:space="preserve">służy </w:t>
      </w:r>
      <w:r w:rsidR="00131093">
        <w:t>do obsługi portu COM</w:t>
      </w:r>
      <w:r w:rsidR="00992D85">
        <w:t>,</w:t>
      </w:r>
      <w:r>
        <w:t xml:space="preserve"> a</w:t>
      </w:r>
      <w:r w:rsidR="00131093">
        <w:t xml:space="preserve"> </w:t>
      </w:r>
      <w:r w:rsidR="00083065">
        <w:t>ostatnia ma na celu</w:t>
      </w:r>
      <w:r w:rsidR="00131093">
        <w:t xml:space="preserve"> obsłu</w:t>
      </w:r>
      <w:r w:rsidR="00083065">
        <w:t>gę</w:t>
      </w:r>
      <w:r w:rsidR="00131093">
        <w:t xml:space="preserve"> </w:t>
      </w:r>
      <w:r w:rsidR="00992D85">
        <w:t>rejestracji</w:t>
      </w:r>
      <w:r w:rsidR="00083065">
        <w:t xml:space="preserve"> dźwięku</w:t>
      </w:r>
      <w:r w:rsidR="009666F7">
        <w:t>.</w:t>
      </w:r>
      <w:r w:rsidR="00131093">
        <w:t xml:space="preserve"> </w:t>
      </w:r>
      <w:r w:rsidR="002C17E2">
        <w:t>Struktura stworzonego programu prezentuje się następująco:</w:t>
      </w:r>
      <w:r w:rsidR="005B00FF">
        <w:br w:type="page"/>
      </w:r>
    </w:p>
    <w:p w14:paraId="3CA44FC6" w14:textId="77777777" w:rsidR="005B00FF" w:rsidRDefault="005B00FF" w:rsidP="005B00FF">
      <w:pPr>
        <w:pStyle w:val="Legenda"/>
        <w:sectPr w:rsidR="005B00FF"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pPr>
    </w:p>
    <w:p w14:paraId="3585126E" w14:textId="77777777" w:rsidR="007F22B9" w:rsidRDefault="006C48F8" w:rsidP="007F22B9">
      <w:pPr>
        <w:pStyle w:val="Legenda"/>
        <w:keepNext/>
      </w:pPr>
      <w:r>
        <w:lastRenderedPageBreak/>
        <w:pict w14:anchorId="7EFEE3CB">
          <v:shape id="_x0000_i1061" type="#_x0000_t75" style="width:496pt;height:385pt">
            <v:imagedata r:id="rId40" o:title="MainClasses"/>
          </v:shape>
        </w:pict>
      </w:r>
    </w:p>
    <w:p w14:paraId="23FAA416" w14:textId="6B470B7E" w:rsidR="006B7FCF" w:rsidRDefault="007F22B9" w:rsidP="007F22B9">
      <w:pPr>
        <w:pStyle w:val="Legenda"/>
      </w:pPr>
      <w:bookmarkStart w:id="153" w:name="_Toc60183562"/>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2</w:t>
      </w:r>
      <w:r w:rsidR="00CE4147">
        <w:rPr>
          <w:noProof/>
        </w:rPr>
        <w:fldChar w:fldCharType="end"/>
      </w:r>
      <w:r>
        <w:t xml:space="preserve"> </w:t>
      </w:r>
      <w:r w:rsidRPr="001D3D8D">
        <w:t>Diagram klas przedstawiający modele widoków (</w:t>
      </w:r>
      <w:proofErr w:type="spellStart"/>
      <w:r w:rsidRPr="001D3D8D">
        <w:t>ViewModels</w:t>
      </w:r>
      <w:proofErr w:type="spellEnd"/>
      <w:r w:rsidRPr="001D3D8D">
        <w:t>). Źródło: Opracowanie własne</w:t>
      </w:r>
      <w:bookmarkEnd w:id="153"/>
    </w:p>
    <w:p w14:paraId="132ACFD1" w14:textId="77777777" w:rsidR="00000F50" w:rsidRDefault="00000F50">
      <w:pPr>
        <w:spacing w:line="240" w:lineRule="auto"/>
        <w:sectPr w:rsidR="00000F50" w:rsidSect="00000F50">
          <w:pgSz w:w="16838" w:h="11906" w:orient="landscape"/>
          <w:pgMar w:top="1440" w:right="1440" w:bottom="1797" w:left="1440" w:header="709" w:footer="709" w:gutter="0"/>
          <w:cols w:space="708"/>
          <w:docGrid w:linePitch="360"/>
        </w:sectPr>
      </w:pPr>
    </w:p>
    <w:p w14:paraId="26BE7250" w14:textId="51ED2ED7" w:rsidR="005B00FF" w:rsidRDefault="005B00FF">
      <w:pPr>
        <w:spacing w:line="240" w:lineRule="auto"/>
      </w:pP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rPr>
      </w:pPr>
      <w:bookmarkStart w:id="154" w:name="_Toc39506139"/>
      <w:bookmarkStart w:id="155" w:name="_Toc52812570"/>
      <w:bookmarkStart w:id="156" w:name="_Toc55639711"/>
      <w:bookmarkStart w:id="157" w:name="_Toc55650974"/>
      <w:bookmarkStart w:id="158" w:name="_Toc55737705"/>
      <w:bookmarkStart w:id="159" w:name="_Toc55740844"/>
      <w:bookmarkStart w:id="160" w:name="_Toc60147694"/>
      <w:bookmarkStart w:id="161" w:name="_Toc60178456"/>
      <w:bookmarkStart w:id="162" w:name="_Toc60179835"/>
      <w:bookmarkStart w:id="163" w:name="_Toc60184475"/>
      <w:bookmarkStart w:id="164" w:name="_Toc60259127"/>
      <w:bookmarkStart w:id="165" w:name="_Toc63100237"/>
      <w:bookmarkStart w:id="166" w:name="_Toc63103093"/>
      <w:bookmarkStart w:id="167" w:name="_Toc63776562"/>
      <w:bookmarkStart w:id="168" w:name="_Toc63777155"/>
      <w:bookmarkStart w:id="169" w:name="_Toc63777838"/>
      <w:bookmarkStart w:id="170" w:name="_Toc73892644"/>
      <w:bookmarkStart w:id="171" w:name="_Toc73910800"/>
      <w:bookmarkStart w:id="172" w:name="_Toc73911485"/>
      <w:bookmarkStart w:id="173" w:name="_Toc7391156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rPr>
      </w:pPr>
      <w:bookmarkStart w:id="174" w:name="_Toc39506140"/>
      <w:bookmarkStart w:id="175" w:name="_Toc52812571"/>
      <w:bookmarkStart w:id="176" w:name="_Toc55639712"/>
      <w:bookmarkStart w:id="177" w:name="_Toc55650975"/>
      <w:bookmarkStart w:id="178" w:name="_Toc55737706"/>
      <w:bookmarkStart w:id="179" w:name="_Toc55740845"/>
      <w:bookmarkStart w:id="180" w:name="_Toc60147695"/>
      <w:bookmarkStart w:id="181" w:name="_Toc60178457"/>
      <w:bookmarkStart w:id="182" w:name="_Toc60179836"/>
      <w:bookmarkStart w:id="183" w:name="_Toc60184476"/>
      <w:bookmarkStart w:id="184" w:name="_Toc60259128"/>
      <w:bookmarkStart w:id="185" w:name="_Toc63100238"/>
      <w:bookmarkStart w:id="186" w:name="_Toc63103094"/>
      <w:bookmarkStart w:id="187" w:name="_Toc63776563"/>
      <w:bookmarkStart w:id="188" w:name="_Toc63777156"/>
      <w:bookmarkStart w:id="189" w:name="_Toc63777839"/>
      <w:bookmarkStart w:id="190" w:name="_Toc73892645"/>
      <w:bookmarkStart w:id="191" w:name="_Toc73910801"/>
      <w:bookmarkStart w:id="192" w:name="_Toc73911486"/>
      <w:bookmarkStart w:id="193" w:name="_Toc73911564"/>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rPr>
      </w:pPr>
      <w:bookmarkStart w:id="194" w:name="_Toc39506141"/>
      <w:bookmarkStart w:id="195" w:name="_Toc52812572"/>
      <w:bookmarkStart w:id="196" w:name="_Toc55639713"/>
      <w:bookmarkStart w:id="197" w:name="_Toc55650976"/>
      <w:bookmarkStart w:id="198" w:name="_Toc55737707"/>
      <w:bookmarkStart w:id="199" w:name="_Toc55740846"/>
      <w:bookmarkStart w:id="200" w:name="_Toc60147696"/>
      <w:bookmarkStart w:id="201" w:name="_Toc60178458"/>
      <w:bookmarkStart w:id="202" w:name="_Toc60179837"/>
      <w:bookmarkStart w:id="203" w:name="_Toc60184477"/>
      <w:bookmarkStart w:id="204" w:name="_Toc60259129"/>
      <w:bookmarkStart w:id="205" w:name="_Toc63100239"/>
      <w:bookmarkStart w:id="206" w:name="_Toc63103095"/>
      <w:bookmarkStart w:id="207" w:name="_Toc63776564"/>
      <w:bookmarkStart w:id="208" w:name="_Toc63777157"/>
      <w:bookmarkStart w:id="209" w:name="_Toc63777840"/>
      <w:bookmarkStart w:id="210" w:name="_Toc73892646"/>
      <w:bookmarkStart w:id="211" w:name="_Toc73910802"/>
      <w:bookmarkStart w:id="212" w:name="_Toc73911487"/>
      <w:bookmarkStart w:id="213" w:name="_Toc73911565"/>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7F39A8" w14:textId="77777777" w:rsidR="001E2398" w:rsidRDefault="0025345B" w:rsidP="001E2398">
      <w:pPr>
        <w:keepNext/>
        <w:ind w:firstLine="0"/>
      </w:pPr>
      <w:r>
        <w:rPr>
          <w:noProof/>
          <w:lang w:eastAsia="pl-PL"/>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0CA04284" w14:textId="66CA4352" w:rsidR="0025345B" w:rsidRDefault="001E2398" w:rsidP="001E2398">
      <w:pPr>
        <w:pStyle w:val="Legenda"/>
      </w:pPr>
      <w:bookmarkStart w:id="214" w:name="_Toc60183563"/>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3</w:t>
      </w:r>
      <w:r w:rsidR="00CE4147">
        <w:rPr>
          <w:noProof/>
        </w:rPr>
        <w:fldChar w:fldCharType="end"/>
      </w:r>
      <w:r>
        <w:t xml:space="preserve"> </w:t>
      </w:r>
      <w:r w:rsidRPr="007E34C3">
        <w:t>Diagram klas przedstawiający modele (kolor czerwony), interfejs (kolor zielony) i widoki (kolor niebieski). Źródło: Opracowanie własne</w:t>
      </w:r>
      <w:bookmarkEnd w:id="214"/>
    </w:p>
    <w:p w14:paraId="43FE4900" w14:textId="77777777" w:rsidR="0025345B" w:rsidRDefault="0025345B" w:rsidP="006D3976">
      <w:r>
        <w:t xml:space="preserve">Interfejs składa się z szeregu deklaracji i służy do opisywania możliwie najmniejszych funkcjonalności. Projektując interfejsy warto kierować się zasadą segregacji interfejsów będącą częścią </w:t>
      </w:r>
      <w:proofErr w:type="spellStart"/>
      <w:r>
        <w:t>SOLIDu</w:t>
      </w:r>
      <w:proofErr w:type="spellEnd"/>
      <w:r>
        <w:t xml:space="preserve"> zaproponowanego przez </w:t>
      </w:r>
      <w:r w:rsidRPr="00DE34A9">
        <w:t>Roberta C. Martina</w:t>
      </w:r>
      <w: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r>
        <w:t>Modele składają się z pól (w przypadku tworzenia getterów i seterów) oraz</w:t>
      </w:r>
      <w:r w:rsidR="0048461E">
        <w:t xml:space="preserve"> </w:t>
      </w:r>
      <w:r w:rsidR="003C0560">
        <w:t>właściwości, które o</w:t>
      </w:r>
      <w: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sidRPr="00C73ACB">
        <w:rPr>
          <w:rStyle w:val="KodiZmienne"/>
        </w:rPr>
        <w:t>myUpDownControl</w:t>
      </w:r>
      <w:proofErr w:type="spellEnd"/>
      <w:r w:rsidR="00C23A84" w:rsidRPr="000B10CD">
        <w:rPr>
          <w:rFonts w:ascii="Consolas" w:hAnsi="Consolas" w:cs="Consolas"/>
          <w:color w:val="000000"/>
        </w:rPr>
        <w:t xml:space="preserve"> </w:t>
      </w:r>
      <w:r w:rsidR="00C23A84" w:rsidRPr="000B10CD">
        <w:t xml:space="preserve">w widoku </w:t>
      </w:r>
      <w:proofErr w:type="spellStart"/>
      <w:r w:rsidR="00C23A84" w:rsidRPr="00C73ACB">
        <w:rPr>
          <w:rStyle w:val="KodiZmienne"/>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C73ACB">
        <w:rPr>
          <w:rStyle w:val="KodiZmienne"/>
        </w:rPr>
        <w:t>"[^0-9.-]+"</w:t>
      </w:r>
      <w:r w:rsidR="00C23A84" w:rsidRPr="000B10CD">
        <w:rPr>
          <w:rFonts w:ascii="Consolas" w:hAnsi="Consolas" w:cs="Consolas"/>
          <w:color w:val="A31515"/>
        </w:rPr>
        <w:t xml:space="preserve">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C73ACB">
        <w:rPr>
          <w:rStyle w:val="KodiZmienne"/>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C73ACB" w:rsidRDefault="00DA4EF7" w:rsidP="00BF3A3F">
      <w:pPr>
        <w:ind w:firstLine="0"/>
        <w:jc w:val="left"/>
        <w:rPr>
          <w:rStyle w:val="KodiZmienne"/>
        </w:rPr>
      </w:pPr>
      <w:proofErr w:type="spellStart"/>
      <w:r w:rsidRPr="00C73ACB">
        <w:rPr>
          <w:rStyle w:val="KodiZmienne"/>
        </w:rPr>
        <w:t>PropertyChanged</w:t>
      </w:r>
      <w:proofErr w:type="spellEnd"/>
      <w:r w:rsidRPr="00C73ACB">
        <w:rPr>
          <w:rStyle w:val="KodiZmienne"/>
        </w:rPr>
        <w:t>?.</w:t>
      </w:r>
      <w:proofErr w:type="spellStart"/>
      <w:r w:rsidRPr="00C73ACB">
        <w:rPr>
          <w:rStyle w:val="KodiZmienne"/>
        </w:rPr>
        <w:t>Invoke</w:t>
      </w:r>
      <w:proofErr w:type="spellEnd"/>
      <w:r w:rsidRPr="00C73ACB">
        <w:rPr>
          <w:rStyle w:val="KodiZmienne"/>
        </w:rPr>
        <w:t>(</w:t>
      </w:r>
      <w:proofErr w:type="spellStart"/>
      <w:r w:rsidRPr="00C73ACB">
        <w:rPr>
          <w:rStyle w:val="KodiZmienne"/>
        </w:rPr>
        <w:t>this</w:t>
      </w:r>
      <w:proofErr w:type="spellEnd"/>
      <w:r w:rsidRPr="00C73ACB">
        <w:rPr>
          <w:rStyle w:val="KodiZmienne"/>
        </w:rPr>
        <w:t xml:space="preserve">, </w:t>
      </w:r>
      <w:proofErr w:type="spellStart"/>
      <w:r w:rsidRPr="00C73ACB">
        <w:rPr>
          <w:rStyle w:val="KodiZmienne"/>
        </w:rPr>
        <w:t>new</w:t>
      </w:r>
      <w:proofErr w:type="spellEnd"/>
      <w:r w:rsidR="00BF3A3F" w:rsidRPr="00C73ACB">
        <w:rPr>
          <w:rStyle w:val="KodiZmienne"/>
        </w:rPr>
        <w:t xml:space="preserve"> </w:t>
      </w:r>
      <w:proofErr w:type="spellStart"/>
      <w:r w:rsidRPr="00C73ACB">
        <w:rPr>
          <w:rStyle w:val="KodiZmienne"/>
        </w:rPr>
        <w:t>PropertyChangedEventArgs</w:t>
      </w:r>
      <w:proofErr w:type="spellEnd"/>
      <w:r w:rsidRPr="00C73ACB">
        <w:rPr>
          <w:rStyle w:val="KodiZmienne"/>
        </w:rPr>
        <w:t>(</w:t>
      </w:r>
      <w:r w:rsidR="00BF3A3F" w:rsidRPr="00C73ACB">
        <w:rPr>
          <w:rStyle w:val="KodiZmienne"/>
        </w:rPr>
        <w:t xml:space="preserve"> </w:t>
      </w:r>
      <w:proofErr w:type="spellStart"/>
      <w:r w:rsidRPr="00C73ACB">
        <w:rPr>
          <w:rStyle w:val="KodiZmienne"/>
        </w:rPr>
        <w:t>propertyName</w:t>
      </w:r>
      <w:proofErr w:type="spellEnd"/>
      <w:r w:rsidRPr="00C73ACB">
        <w:rPr>
          <w:rStyle w:val="KodiZmienne"/>
        </w:rPr>
        <w:t>));</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795FE9">
      <w:pPr>
        <w:pStyle w:val="Nagwek2"/>
      </w:pPr>
      <w:bookmarkStart w:id="215" w:name="_Toc73911566"/>
      <w:r w:rsidRPr="00795FE9">
        <w:lastRenderedPageBreak/>
        <w:t>Przetwarzanie</w:t>
      </w:r>
      <w:r>
        <w:t xml:space="preserve"> dźwięku z radiostacji</w:t>
      </w:r>
      <w:bookmarkEnd w:id="215"/>
    </w:p>
    <w:p w14:paraId="3E90A3F4" w14:textId="77777777" w:rsidR="001E2398" w:rsidRDefault="00BC270F" w:rsidP="001E2398">
      <w:pPr>
        <w:keepNext/>
        <w:jc w:val="center"/>
      </w:pPr>
      <w:r>
        <w:rPr>
          <w:noProof/>
          <w:lang w:eastAsia="pl-PL"/>
        </w:rPr>
        <w:drawing>
          <wp:inline distT="0" distB="0" distL="0" distR="0" wp14:anchorId="4E1CE3B0" wp14:editId="685FF05E">
            <wp:extent cx="3683602" cy="4419479"/>
            <wp:effectExtent l="0" t="0" r="0"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8" t="4582" r="794" b="1082"/>
                    <a:stretch/>
                  </pic:blipFill>
                  <pic:spPr bwMode="auto">
                    <a:xfrm>
                      <a:off x="0" y="0"/>
                      <a:ext cx="3684778" cy="4420890"/>
                    </a:xfrm>
                    <a:prstGeom prst="rect">
                      <a:avLst/>
                    </a:prstGeom>
                    <a:ln>
                      <a:noFill/>
                    </a:ln>
                    <a:extLst>
                      <a:ext uri="{53640926-AAD7-44D8-BBD7-CCE9431645EC}">
                        <a14:shadowObscured xmlns:a14="http://schemas.microsoft.com/office/drawing/2010/main"/>
                      </a:ext>
                    </a:extLst>
                  </pic:spPr>
                </pic:pic>
              </a:graphicData>
            </a:graphic>
          </wp:inline>
        </w:drawing>
      </w:r>
    </w:p>
    <w:p w14:paraId="2C2C86E1" w14:textId="3C476F58" w:rsidR="0046409B" w:rsidRDefault="001E2398" w:rsidP="001E2398">
      <w:pPr>
        <w:pStyle w:val="Legenda"/>
      </w:pPr>
      <w:bookmarkStart w:id="216" w:name="_Toc60183564"/>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4</w:t>
      </w:r>
      <w:r w:rsidR="00CE4147">
        <w:rPr>
          <w:noProof/>
        </w:rPr>
        <w:fldChar w:fldCharType="end"/>
      </w:r>
      <w:r>
        <w:t xml:space="preserve"> </w:t>
      </w:r>
      <w:r w:rsidRPr="00E754C4">
        <w:t>Część interfejsu użytkownika w aplikacji odpowiadająca za przetwarzanie dźwięku w radiostacji. Źródło: Opracowanie własne</w:t>
      </w:r>
      <w:bookmarkEnd w:id="216"/>
    </w:p>
    <w:p w14:paraId="0F377D70" w14:textId="7D9A2A84" w:rsidR="00C36B73" w:rsidRDefault="00D44C90" w:rsidP="00C36B73">
      <w:r>
        <w:t xml:space="preserve">Przed próbą </w:t>
      </w:r>
      <w:r w:rsidR="008C7FC9">
        <w:t xml:space="preserve">zapisania ścieżki dźwiękowej, użytkownik powinien upewnić się, </w:t>
      </w:r>
      <w:r>
        <w:t>że</w:t>
      </w:r>
      <w:r w:rsidR="008C7FC9">
        <w:t xml:space="preserve"> </w:t>
      </w:r>
      <w:r w:rsidR="008F5691">
        <w:t xml:space="preserve">posiada zainstalowane najnowsze wersje </w:t>
      </w:r>
      <w:r w:rsidR="008C7FC9">
        <w:t>sterownik</w:t>
      </w:r>
      <w:r w:rsidR="008F5691">
        <w:t>ów do swojej karty dźwiękowej</w:t>
      </w:r>
      <w:r w:rsidR="008C7FC9">
        <w:t xml:space="preserve">. </w:t>
      </w:r>
      <w:r>
        <w:t xml:space="preserve">W najnowszej wersji systemu Windows wszelkie niezbędne sterowniki są instalowane w sposób automatyczny wraz z aktualizacjami. Kluczowym </w:t>
      </w:r>
      <w:r w:rsidR="008F5691">
        <w:t xml:space="preserve">jest również posiadanie </w:t>
      </w:r>
      <w:r w:rsidR="008C7FC9">
        <w:t>wejści</w:t>
      </w:r>
      <w:r w:rsidR="008F5691">
        <w:t>a</w:t>
      </w:r>
      <w:r w:rsidR="008C7FC9">
        <w:t xml:space="preserve"> mikrofonow</w:t>
      </w:r>
      <w:r w:rsidR="008F5691">
        <w:t>ego typu</w:t>
      </w:r>
      <w:r w:rsidR="008C7FC9">
        <w:t xml:space="preserve"> </w:t>
      </w:r>
      <w:proofErr w:type="spellStart"/>
      <w:r w:rsidR="008C7FC9">
        <w:t>minijack</w:t>
      </w:r>
      <w:proofErr w:type="spellEnd"/>
      <w:r w:rsidR="008F5691">
        <w:t xml:space="preserve">. </w:t>
      </w:r>
      <w:r>
        <w:t>W przypadku radiostacji SAILOR RE 2100,</w:t>
      </w:r>
      <w:r w:rsidR="008925D3">
        <w:t xml:space="preserve"> niezbędny okazał się rozgałęźnik sygnału wpinany w port COM</w:t>
      </w:r>
      <w:r>
        <w:t xml:space="preserve"> stacji. Dzięki temu</w:t>
      </w:r>
      <w:r w:rsidR="008925D3">
        <w:t xml:space="preserve"> </w:t>
      </w:r>
      <w:r>
        <w:t>możliwe stał się</w:t>
      </w:r>
      <w:r w:rsidR="008925D3">
        <w:t xml:space="preserve"> nasłuch odbieranego przez radiostację sygnału. </w:t>
      </w:r>
      <w:r>
        <w:t xml:space="preserve">Po tym wszystkim, </w:t>
      </w:r>
      <w:r w:rsidR="00224D18">
        <w:t>użytkownik</w:t>
      </w:r>
      <w:r w:rsidR="008925D3">
        <w:t xml:space="preserve"> </w:t>
      </w:r>
      <w:r>
        <w:t xml:space="preserve">jest gotowy </w:t>
      </w:r>
      <w:r w:rsidR="008925D3">
        <w:t>uruchomić aplikację</w:t>
      </w:r>
      <w:r>
        <w:t>.</w:t>
      </w:r>
      <w:r w:rsidR="008925D3">
        <w:t xml:space="preserve"> </w:t>
      </w:r>
      <w:r>
        <w:t>W</w:t>
      </w:r>
      <w:r w:rsidR="008925D3">
        <w:t xml:space="preserve"> s</w:t>
      </w:r>
      <w:r w:rsidR="00A15B2C">
        <w:t xml:space="preserve">ekcji, </w:t>
      </w:r>
      <w:r>
        <w:t xml:space="preserve">po prawej stronie </w:t>
      </w:r>
      <w:r w:rsidR="00A15B2C">
        <w:t>na górze</w:t>
      </w:r>
      <w:r w:rsidR="0000073E">
        <w:t>,</w:t>
      </w:r>
      <w:r>
        <w:t xml:space="preserve"> znajduje się</w:t>
      </w:r>
      <w:r w:rsidR="00A15B2C">
        <w:t xml:space="preserve"> wyb</w:t>
      </w:r>
      <w:r>
        <w:t>ór</w:t>
      </w:r>
      <w:r w:rsidR="00A15B2C">
        <w:t xml:space="preserve"> urządzeni</w:t>
      </w:r>
      <w:r>
        <w:t>a</w:t>
      </w:r>
      <w:r w:rsidR="00A15B2C">
        <w:t xml:space="preserve">, z którego </w:t>
      </w:r>
      <w:r>
        <w:t xml:space="preserve">program </w:t>
      </w:r>
      <w:r w:rsidR="00A15B2C">
        <w:t>będzie prowadz</w:t>
      </w:r>
      <w:r>
        <w:t>ił</w:t>
      </w:r>
      <w:r w:rsidR="00A15B2C">
        <w:t xml:space="preserve"> nasłuch.</w:t>
      </w:r>
      <w:r w:rsidR="000E6032">
        <w:t xml:space="preserve"> Częstotliwość próbkowania (</w:t>
      </w:r>
      <w:r w:rsidR="0000073E">
        <w:t xml:space="preserve">wyrażona </w:t>
      </w:r>
      <w:r w:rsidR="000E6032">
        <w:t xml:space="preserve">w </w:t>
      </w:r>
      <w:proofErr w:type="spellStart"/>
      <w:r w:rsidR="000E6032">
        <w:t>Hz</w:t>
      </w:r>
      <w:proofErr w:type="spellEnd"/>
      <w:r w:rsidR="000E6032">
        <w:t>), ilość bitów głębi oraz liczb</w:t>
      </w:r>
      <w:r w:rsidR="00AC4F81">
        <w:t>a</w:t>
      </w:r>
      <w:r w:rsidR="000E6032">
        <w:t xml:space="preserve"> kanałów </w:t>
      </w:r>
      <w:r w:rsidR="00AC4F81">
        <w:t xml:space="preserve">zostanie pobrana w </w:t>
      </w:r>
      <w:r w:rsidR="000E6032">
        <w:t>sposób automatyczny</w:t>
      </w:r>
      <w:r w:rsidR="00AC4F81">
        <w:t>,</w:t>
      </w:r>
      <w:r w:rsidR="000E6032">
        <w:t xml:space="preserve"> z </w:t>
      </w:r>
      <w:r w:rsidR="00AC4F81">
        <w:t>aktualnych</w:t>
      </w:r>
      <w:r w:rsidR="000E6032">
        <w:t xml:space="preserve"> ustawień sterownika. Pola celowo nie zostały zablokowane, aby użytkownik był w stanie dokonać </w:t>
      </w:r>
      <w:r w:rsidR="00AC4F81">
        <w:t>ewentualnej korekty</w:t>
      </w:r>
      <w:r w:rsidR="000E6032">
        <w:t>.</w:t>
      </w:r>
      <w:r w:rsidR="00250F48">
        <w:t xml:space="preserve"> </w:t>
      </w:r>
      <w:r w:rsidR="000E6032">
        <w:t>Należy jednak pamiętać, aby przetestować każde ustawienie przyciskiem „Test”</w:t>
      </w:r>
      <w:r w:rsidR="00250F48">
        <w:t xml:space="preserve">, ponieważ nieodpowiednia konfiguracja spowoduje </w:t>
      </w:r>
      <w:r w:rsidR="00250F48">
        <w:lastRenderedPageBreak/>
        <w:t xml:space="preserve">pojawienie się błędu </w:t>
      </w:r>
      <w:r w:rsidR="00AC4F81">
        <w:t>w</w:t>
      </w:r>
      <w:r w:rsidR="00250F48">
        <w:t xml:space="preserve"> </w:t>
      </w:r>
      <w:r w:rsidR="00AC4F81">
        <w:t>czasie</w:t>
      </w:r>
      <w:r w:rsidR="00250F48">
        <w:t xml:space="preserve"> nagrywania.</w:t>
      </w:r>
      <w:r w:rsidR="000E6032">
        <w:t xml:space="preserve"> Typ próbkowania, a dokładniej wykorzystywany do tego kodek systemowy jest jeden – </w:t>
      </w:r>
      <w:r w:rsidR="002840E1">
        <w:t>„</w:t>
      </w:r>
      <w:r w:rsidR="000E6032">
        <w:t xml:space="preserve">IEEE </w:t>
      </w:r>
      <w:proofErr w:type="spellStart"/>
      <w:r w:rsidR="000E6032">
        <w:t>Float</w:t>
      </w:r>
      <w:proofErr w:type="spellEnd"/>
      <w:r w:rsidR="002840E1">
        <w:t>”</w:t>
      </w:r>
      <w:r w:rsidR="000E6032">
        <w:t xml:space="preserve"> oparty na standardzie reprezentacji binarnej IEEE 754.</w:t>
      </w:r>
      <w:r w:rsidR="00224D18">
        <w:t xml:space="preserve"> Liczbę binarną zapisuje się tak</w:t>
      </w:r>
      <w:r w:rsidR="000E6032">
        <w:t>, że pierwsze 23 bity</w:t>
      </w:r>
      <w:r w:rsidR="00224D18">
        <w:t xml:space="preserve"> od prawej</w:t>
      </w:r>
      <w:r w:rsidR="000E6032">
        <w:t xml:space="preserve"> (pola od 0 do 22) to mantysa</w:t>
      </w:r>
      <w:r w:rsidR="00224D18">
        <w:t xml:space="preserve"> M</w:t>
      </w:r>
      <w:r w:rsidR="000E6032">
        <w:t>, czyli binarna reprezentacja</w:t>
      </w:r>
      <w:r w:rsidR="00224D18">
        <w:t xml:space="preserve"> </w:t>
      </w:r>
      <w:r w:rsidR="000E6032">
        <w:t>liczby ułamkowej</w:t>
      </w:r>
      <w:r w:rsidR="00250F48">
        <w:t>.</w:t>
      </w:r>
      <w:r w:rsidR="00224D18">
        <w:t xml:space="preserve"> </w:t>
      </w:r>
      <w:r w:rsidR="00250F48">
        <w:t>N</w:t>
      </w:r>
      <w:r w:rsidR="00224D18">
        <w:t>astępne 8 bitów (pola od 23 do 30) to wykładnik E, a ostatni 31. bit to znak S. Dla liczb dodatnich znak przyjmuje wartość zero, a dla ujemnych jest to jeden.</w:t>
      </w:r>
      <w:r w:rsidR="005C7DFF">
        <w:t xml:space="preserve"> </w:t>
      </w:r>
      <w:r w:rsidR="00224D18">
        <w:t>Warto</w:t>
      </w:r>
      <w:r w:rsidR="005C7DFF">
        <w:t>ść pola limitu czasu określa po ilu sekundach nieaktywności, mierzonych od ostatniego przekroczenia suwaka szczytu</w:t>
      </w:r>
      <w:r w:rsidR="00375334">
        <w:t xml:space="preserve"> (</w:t>
      </w:r>
      <w:proofErr w:type="spellStart"/>
      <w:r w:rsidR="00375334" w:rsidRPr="002840E1">
        <w:rPr>
          <w:i/>
          <w:iCs/>
        </w:rPr>
        <w:t>peak</w:t>
      </w:r>
      <w:proofErr w:type="spellEnd"/>
      <w:r w:rsidR="00375334">
        <w:t>)</w:t>
      </w:r>
      <w:r w:rsidR="005C7DFF">
        <w:t xml:space="preserve"> przez </w:t>
      </w:r>
      <w:r w:rsidR="00C36B73">
        <w:t>kolumnę głośności</w:t>
      </w:r>
      <w:r w:rsidR="00375334">
        <w:t xml:space="preserve"> (zielona)</w:t>
      </w:r>
      <w:r w:rsidR="005C7DFF">
        <w:t>, program powinien zapisać nagranie do pliku.</w:t>
      </w:r>
      <w:r w:rsidR="00C36B73">
        <w:t xml:space="preserve"> Aplikacja rozpocznie</w:t>
      </w:r>
      <w:r w:rsidR="005C7DFF">
        <w:t xml:space="preserve"> nagrywa</w:t>
      </w:r>
      <w:r w:rsidR="00C36B73">
        <w:t>nie</w:t>
      </w:r>
      <w:r w:rsidR="005C7DFF">
        <w:t xml:space="preserve"> kolejne</w:t>
      </w:r>
      <w:r w:rsidR="00C36B73">
        <w:t>go</w:t>
      </w:r>
      <w:r w:rsidR="005C7DFF">
        <w:t xml:space="preserve"> nagrani</w:t>
      </w:r>
      <w:r w:rsidR="00C36B73">
        <w:t>a, niezwłocznie</w:t>
      </w:r>
      <w:r w:rsidR="00375334">
        <w:t>,</w:t>
      </w:r>
      <w:r w:rsidR="00C36B73">
        <w:t xml:space="preserve"> po</w:t>
      </w:r>
      <w:r w:rsidR="005C7DFF">
        <w:t xml:space="preserve"> </w:t>
      </w:r>
      <w:r w:rsidR="00C36B73">
        <w:t>następnym przekroczeniu przez kolumnę głośności suwaka szczytu.</w:t>
      </w:r>
      <w:r w:rsidR="002E0182">
        <w:t xml:space="preserve"> W celu określenia właściwego położenia suwaka szczytu dla naszej konfiguracji sprzętowej, w sukurs przychodzi tryb testu, który pozwala na uruchomienie przechwytywania</w:t>
      </w:r>
      <w:r w:rsidR="00375334">
        <w:t xml:space="preserve"> z pominięciem</w:t>
      </w:r>
      <w:r w:rsidR="002E0182">
        <w:t xml:space="preserve"> zapisu do pliku. </w:t>
      </w:r>
    </w:p>
    <w:p w14:paraId="32FC879F" w14:textId="77777777" w:rsidR="001E2398" w:rsidRDefault="002E0182" w:rsidP="00AA0D2D">
      <w:pPr>
        <w:keepNext/>
        <w:ind w:firstLine="0"/>
        <w:jc w:val="center"/>
      </w:pPr>
      <w:r>
        <w:rPr>
          <w:noProof/>
          <w:lang w:eastAsia="pl-PL"/>
        </w:rPr>
        <w:drawing>
          <wp:inline distT="0" distB="0" distL="0" distR="0" wp14:anchorId="02826BBE" wp14:editId="5CABFE24">
            <wp:extent cx="3703568" cy="46482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2"/>
                    <a:stretch/>
                  </pic:blipFill>
                  <pic:spPr bwMode="auto">
                    <a:xfrm>
                      <a:off x="0" y="0"/>
                      <a:ext cx="3703568" cy="4648200"/>
                    </a:xfrm>
                    <a:prstGeom prst="rect">
                      <a:avLst/>
                    </a:prstGeom>
                    <a:ln>
                      <a:noFill/>
                    </a:ln>
                    <a:extLst>
                      <a:ext uri="{53640926-AAD7-44D8-BBD7-CCE9431645EC}">
                        <a14:shadowObscured xmlns:a14="http://schemas.microsoft.com/office/drawing/2010/main"/>
                      </a:ext>
                    </a:extLst>
                  </pic:spPr>
                </pic:pic>
              </a:graphicData>
            </a:graphic>
          </wp:inline>
        </w:drawing>
      </w:r>
    </w:p>
    <w:p w14:paraId="27E576EE" w14:textId="748A4747" w:rsidR="002E0182" w:rsidRDefault="001E2398" w:rsidP="001E2398">
      <w:pPr>
        <w:pStyle w:val="Legenda"/>
      </w:pPr>
      <w:bookmarkStart w:id="217" w:name="_Toc60183565"/>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5</w:t>
      </w:r>
      <w:r w:rsidR="00CE4147">
        <w:rPr>
          <w:noProof/>
        </w:rPr>
        <w:fldChar w:fldCharType="end"/>
      </w:r>
      <w:r>
        <w:t xml:space="preserve"> </w:t>
      </w:r>
      <w:r w:rsidRPr="00EE2027">
        <w:t>Moment przekroczenia suwaka szczytu przez kolumnę głośności w trybie testowym. Źródło: Opracowanie własne</w:t>
      </w:r>
      <w:bookmarkEnd w:id="217"/>
    </w:p>
    <w:p w14:paraId="18300C3A" w14:textId="4ED71C1A" w:rsidR="002E0182" w:rsidRDefault="003E699D" w:rsidP="002E0182">
      <w:r>
        <w:lastRenderedPageBreak/>
        <w:t>Po</w:t>
      </w:r>
      <w:r w:rsidR="003321F9">
        <w:t>d kolumną głośności znajduje się pole wyboru plików, które jest odświeżane na bieżąco. Folder zapisu</w:t>
      </w:r>
      <w:r w:rsidR="00EA7465">
        <w:t>,</w:t>
      </w:r>
      <w:r w:rsidR="003321F9">
        <w:t xml:space="preserve"> użytkownik</w:t>
      </w:r>
      <w:r w:rsidR="00EA7465">
        <w:t>,</w:t>
      </w:r>
      <w:r w:rsidR="003321F9">
        <w:t xml:space="preserve"> może wybrać używając </w:t>
      </w:r>
      <w:r w:rsidR="003A0C8A">
        <w:t xml:space="preserve">dedykowanego </w:t>
      </w:r>
      <w:r w:rsidR="003321F9">
        <w:t>przycisku</w:t>
      </w:r>
      <w:r w:rsidR="00C73ACB">
        <w:t xml:space="preserve"> </w:t>
      </w:r>
      <w:r w:rsidR="003A0C8A" w:rsidRPr="00C73ACB">
        <w:rPr>
          <w:i/>
        </w:rPr>
        <w:t>Select Folder</w:t>
      </w:r>
      <w:r w:rsidR="003A0C8A">
        <w:t xml:space="preserve"> umieszczonego</w:t>
      </w:r>
      <w:r w:rsidR="003321F9">
        <w:t xml:space="preserve"> w prawym, dolnym roku okna. Wybrana ścieżka wyświetlana jest </w:t>
      </w:r>
      <w:r w:rsidR="003A0C8A">
        <w:t xml:space="preserve">za pomocą </w:t>
      </w:r>
      <w:r w:rsidR="003321F9">
        <w:t>etykiet</w:t>
      </w:r>
      <w:r w:rsidR="003A0C8A">
        <w:t>y (</w:t>
      </w:r>
      <w:proofErr w:type="spellStart"/>
      <w:r w:rsidR="003A0C8A" w:rsidRPr="0065468D">
        <w:rPr>
          <w:i/>
          <w:iCs/>
        </w:rPr>
        <w:t>label</w:t>
      </w:r>
      <w:proofErr w:type="spellEnd"/>
      <w:r w:rsidR="003A0C8A">
        <w:t>)</w:t>
      </w:r>
      <w:r w:rsidR="003321F9">
        <w:t xml:space="preserve"> obok przycisku. Domyślny katalog znajduje się w </w:t>
      </w:r>
      <w:r w:rsidR="003321F9" w:rsidRPr="003321F9">
        <w:rPr>
          <w:i/>
          <w:iCs/>
        </w:rPr>
        <w:t>%</w:t>
      </w:r>
      <w:r w:rsidR="00250F48">
        <w:rPr>
          <w:i/>
          <w:iCs/>
        </w:rPr>
        <w:t>Temp</w:t>
      </w:r>
      <w:r w:rsidR="003321F9" w:rsidRPr="003321F9">
        <w:rPr>
          <w:i/>
          <w:iCs/>
        </w:rPr>
        <w:t>%\</w:t>
      </w:r>
      <w:proofErr w:type="spellStart"/>
      <w:r w:rsidR="003321F9" w:rsidRPr="003321F9">
        <w:rPr>
          <w:i/>
          <w:iCs/>
        </w:rPr>
        <w:t>BsCRecording</w:t>
      </w:r>
      <w:proofErr w:type="spellEnd"/>
      <w:r w:rsidR="003321F9">
        <w:t>.</w:t>
      </w:r>
      <w:r w:rsidR="003A0C8A">
        <w:t xml:space="preserve"> Został on wybrany ze względu na brak uprawnień wymaganych do zapisu</w:t>
      </w:r>
      <w:r w:rsidR="003321F9">
        <w:t xml:space="preserve"> </w:t>
      </w:r>
      <w:r w:rsidR="003A0C8A">
        <w:t xml:space="preserve">plików. </w:t>
      </w:r>
      <w:r w:rsidR="003321F9">
        <w:t xml:space="preserve">Wybrany katalog można otworzyć przyciskiem </w:t>
      </w:r>
      <w:r w:rsidR="003A0C8A" w:rsidRPr="00C73ACB">
        <w:rPr>
          <w:i/>
        </w:rPr>
        <w:t>Open Folder</w:t>
      </w:r>
      <w:r w:rsidR="00C73ACB">
        <w:t xml:space="preserve"> </w:t>
      </w:r>
      <w:r w:rsidR="003321F9">
        <w:t>po prawej stronie. Wybrany plik z nagraniem użytkownik jest w stanie usunąć przyciskiem</w:t>
      </w:r>
      <w:r w:rsidR="003A0C8A">
        <w:t xml:space="preserve"> </w:t>
      </w:r>
      <w:proofErr w:type="spellStart"/>
      <w:r w:rsidR="003A0C8A" w:rsidRPr="00C73ACB">
        <w:rPr>
          <w:i/>
        </w:rPr>
        <w:t>Delete</w:t>
      </w:r>
      <w:proofErr w:type="spellEnd"/>
      <w:r w:rsidR="003A0C8A">
        <w:t>. Umożliwione zostało odtworzenie zapisanego nagra</w:t>
      </w:r>
      <w:r w:rsidR="00C73ACB">
        <w:t xml:space="preserve">nia, w tym celu należy wcisnąć </w:t>
      </w:r>
      <w:r w:rsidR="003A0C8A" w:rsidRPr="00C73ACB">
        <w:rPr>
          <w:i/>
        </w:rPr>
        <w:t>Pla</w:t>
      </w:r>
      <w:r w:rsidR="00C73ACB">
        <w:rPr>
          <w:i/>
        </w:rPr>
        <w:t>y</w:t>
      </w:r>
      <w:r w:rsidR="003A0C8A">
        <w:t>. Otworzy się domyślny, dla danego systemu,</w:t>
      </w:r>
      <w:r w:rsidR="003321F9">
        <w:t xml:space="preserve"> odtwarzacz.</w:t>
      </w:r>
    </w:p>
    <w:p w14:paraId="1F2D4D30" w14:textId="77777777" w:rsidR="00CD673F" w:rsidRDefault="003321F9" w:rsidP="00CD673F">
      <w:pPr>
        <w:keepNext/>
        <w:jc w:val="center"/>
      </w:pPr>
      <w:r>
        <w:rPr>
          <w:noProof/>
          <w:lang w:eastAsia="pl-PL"/>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356" cy="2070993"/>
                    </a:xfrm>
                    <a:prstGeom prst="rect">
                      <a:avLst/>
                    </a:prstGeom>
                  </pic:spPr>
                </pic:pic>
              </a:graphicData>
            </a:graphic>
          </wp:inline>
        </w:drawing>
      </w:r>
    </w:p>
    <w:p w14:paraId="4A40BC6E" w14:textId="420B8DFF" w:rsidR="003321F9" w:rsidRDefault="00CD673F" w:rsidP="00CD673F">
      <w:pPr>
        <w:pStyle w:val="Legenda"/>
      </w:pPr>
      <w:bookmarkStart w:id="218" w:name="_Toc60183566"/>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6</w:t>
      </w:r>
      <w:r w:rsidR="00CE4147">
        <w:rPr>
          <w:noProof/>
        </w:rPr>
        <w:fldChar w:fldCharType="end"/>
      </w:r>
      <w:r>
        <w:t xml:space="preserve"> </w:t>
      </w:r>
      <w:r w:rsidRPr="00103C44">
        <w:t>Pole wyboru plików ścieżki dźwiękowej, wraz z dwoma ścieżkami. Źródło: Opracowanie własne</w:t>
      </w:r>
      <w:bookmarkEnd w:id="218"/>
    </w:p>
    <w:p w14:paraId="392548CB" w14:textId="77777777" w:rsidR="00CD673F" w:rsidRDefault="00F05B3C" w:rsidP="00CD673F">
      <w:pPr>
        <w:keepNext/>
        <w:ind w:firstLine="0"/>
        <w:jc w:val="center"/>
      </w:pPr>
      <w:r>
        <w:rPr>
          <w:noProof/>
          <w:lang w:eastAsia="pl-PL"/>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825" cy="3443013"/>
                    </a:xfrm>
                    <a:prstGeom prst="rect">
                      <a:avLst/>
                    </a:prstGeom>
                  </pic:spPr>
                </pic:pic>
              </a:graphicData>
            </a:graphic>
          </wp:inline>
        </w:drawing>
      </w:r>
    </w:p>
    <w:p w14:paraId="33D1ED34" w14:textId="6E98E50B" w:rsidR="00F05B3C" w:rsidRDefault="00CD673F" w:rsidP="00CD673F">
      <w:pPr>
        <w:pStyle w:val="Legenda"/>
      </w:pPr>
      <w:bookmarkStart w:id="219" w:name="_Toc60183567"/>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7</w:t>
      </w:r>
      <w:r w:rsidR="00CE4147">
        <w:rPr>
          <w:noProof/>
        </w:rPr>
        <w:fldChar w:fldCharType="end"/>
      </w:r>
      <w:r>
        <w:t xml:space="preserve"> </w:t>
      </w:r>
      <w:r w:rsidRPr="00DC66A3">
        <w:t>Okno wyboru folderu do zapisu nagrań z aplikacji. Źródło: Opracowanie własne</w:t>
      </w:r>
      <w:bookmarkEnd w:id="219"/>
    </w:p>
    <w:p w14:paraId="1964A961" w14:textId="77777777" w:rsidR="00CD673F" w:rsidRDefault="00F05B3C" w:rsidP="00CD673F">
      <w:pPr>
        <w:keepNext/>
        <w:ind w:firstLine="0"/>
        <w:jc w:val="center"/>
      </w:pPr>
      <w:r>
        <w:rPr>
          <w:noProof/>
          <w:lang w:eastAsia="pl-PL"/>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2524125"/>
                    </a:xfrm>
                    <a:prstGeom prst="rect">
                      <a:avLst/>
                    </a:prstGeom>
                  </pic:spPr>
                </pic:pic>
              </a:graphicData>
            </a:graphic>
          </wp:inline>
        </w:drawing>
      </w:r>
    </w:p>
    <w:p w14:paraId="3834771D" w14:textId="1A726AFF" w:rsidR="00F05B3C" w:rsidRDefault="00CD673F" w:rsidP="00CD673F">
      <w:pPr>
        <w:pStyle w:val="Legenda"/>
      </w:pPr>
      <w:bookmarkStart w:id="220" w:name="_Toc60183568"/>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8</w:t>
      </w:r>
      <w:r w:rsidR="00CE4147">
        <w:rPr>
          <w:noProof/>
        </w:rPr>
        <w:fldChar w:fldCharType="end"/>
      </w:r>
      <w:r>
        <w:t xml:space="preserve"> </w:t>
      </w:r>
      <w:r w:rsidRPr="00184B49">
        <w:t>Po zmianie katalogu docelowego, wyświetlana zawartość katalogów uległa odświeżeniu. Źródło: Opracowanie własne</w:t>
      </w:r>
      <w:bookmarkEnd w:id="220"/>
    </w:p>
    <w:p w14:paraId="6A6CDC9D" w14:textId="589AB26C" w:rsidR="005F1F37" w:rsidRDefault="009B566F" w:rsidP="005F1F37">
      <w:pPr>
        <w:pStyle w:val="Nagwek3"/>
      </w:pPr>
      <w:bookmarkStart w:id="221" w:name="_Toc39506143"/>
      <w:bookmarkStart w:id="222" w:name="_Toc52812574"/>
      <w:bookmarkStart w:id="223" w:name="_Toc55639715"/>
      <w:bookmarkStart w:id="224" w:name="_Toc55650978"/>
      <w:bookmarkStart w:id="225" w:name="_Toc55737709"/>
      <w:bookmarkStart w:id="226" w:name="_Toc55740848"/>
      <w:bookmarkStart w:id="227" w:name="_Toc60147698"/>
      <w:bookmarkStart w:id="228" w:name="_Toc60178460"/>
      <w:bookmarkStart w:id="229" w:name="_Toc73911567"/>
      <w:bookmarkEnd w:id="221"/>
      <w:bookmarkEnd w:id="222"/>
      <w:bookmarkEnd w:id="223"/>
      <w:bookmarkEnd w:id="224"/>
      <w:bookmarkEnd w:id="225"/>
      <w:bookmarkEnd w:id="226"/>
      <w:bookmarkEnd w:id="227"/>
      <w:bookmarkEnd w:id="228"/>
      <w:r>
        <w:t>Implementacja</w:t>
      </w:r>
      <w:r w:rsidR="005F1F37">
        <w:t xml:space="preserve"> kontrolki</w:t>
      </w:r>
      <w:r w:rsidR="008C3E80">
        <w:t xml:space="preserve"> przetwarzania dźwię</w:t>
      </w:r>
      <w:r w:rsidR="00730794">
        <w:t>ku</w:t>
      </w:r>
      <w:bookmarkEnd w:id="229"/>
    </w:p>
    <w:p w14:paraId="1F17EED5" w14:textId="32684242" w:rsidR="00F05B3C" w:rsidRDefault="00895B88" w:rsidP="00895B88">
      <w:pPr>
        <w:ind w:firstLine="708"/>
      </w:pPr>
      <w:r>
        <w:t xml:space="preserve">Jako szkielet </w:t>
      </w:r>
      <w:r w:rsidR="001C0C4B">
        <w:t xml:space="preserve">kontrolki wykorzystano </w:t>
      </w:r>
      <w:proofErr w:type="spellStart"/>
      <w:r w:rsidR="00835B1B" w:rsidRPr="00C73ACB">
        <w:rPr>
          <w:rStyle w:val="KodiZmienne"/>
        </w:rPr>
        <w:t>Grid</w:t>
      </w:r>
      <w:proofErr w:type="spellEnd"/>
      <w:r w:rsidR="00835B1B">
        <w:t xml:space="preserve"> </w:t>
      </w:r>
      <w:r>
        <w:t>10x2. Ma on postać</w:t>
      </w:r>
      <w:r w:rsidR="001534EB">
        <w:t xml:space="preserve"> dziewię</w:t>
      </w:r>
      <w:r>
        <w:t>ciu</w:t>
      </w:r>
      <w:r w:rsidR="001534EB">
        <w:t xml:space="preserve"> wierszy o wysokości 25px i </w:t>
      </w:r>
      <w:r w:rsidR="00406619">
        <w:t>jednego</w:t>
      </w:r>
      <w:r w:rsidR="00231F6D">
        <w:t>, ostatniego,</w:t>
      </w:r>
      <w:r w:rsidR="001534EB">
        <w:t xml:space="preserve"> o wysokości dynamicznej oraz dwie kolumny </w:t>
      </w:r>
      <w:r w:rsidR="00231F6D">
        <w:t>wypełniające sobą całą dostępną szerokość</w:t>
      </w:r>
      <w:r w:rsidR="00FA353F">
        <w:t>:</w:t>
      </w:r>
    </w:p>
    <w:p w14:paraId="5E16F66F" w14:textId="4D43EE98" w:rsidR="006077BB" w:rsidRPr="0091240E" w:rsidRDefault="006077BB" w:rsidP="006077BB">
      <w:pPr>
        <w:pStyle w:val="PodpisListingu"/>
        <w:framePr w:wrap="around"/>
        <w:rPr>
          <w:lang w:val="en-GB"/>
        </w:rPr>
      </w:pPr>
      <w:bookmarkStart w:id="230" w:name="_Toc63777176"/>
      <w:r w:rsidRPr="0091240E">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w:t>
      </w:r>
      <w:r w:rsidR="002A3594">
        <w:rPr>
          <w:lang w:val="en-GB"/>
        </w:rPr>
        <w:fldChar w:fldCharType="end"/>
      </w:r>
      <w:r w:rsidR="00FA2787" w:rsidRPr="0091240E">
        <w:rPr>
          <w:lang w:val="en-GB"/>
        </w:rPr>
        <w:t xml:space="preserve">. </w:t>
      </w:r>
      <w:proofErr w:type="spellStart"/>
      <w:r w:rsidR="004B5136" w:rsidRPr="0091240E">
        <w:rPr>
          <w:lang w:val="en-GB"/>
        </w:rPr>
        <w:t>Układ</w:t>
      </w:r>
      <w:proofErr w:type="spellEnd"/>
      <w:r w:rsidR="004B5136" w:rsidRPr="0091240E">
        <w:rPr>
          <w:lang w:val="en-GB"/>
        </w:rPr>
        <w:t xml:space="preserve"> </w:t>
      </w:r>
      <w:proofErr w:type="spellStart"/>
      <w:r w:rsidR="004B5136" w:rsidRPr="0091240E">
        <w:rPr>
          <w:lang w:val="en-GB"/>
        </w:rPr>
        <w:t>siatki</w:t>
      </w:r>
      <w:proofErr w:type="spellEnd"/>
      <w:r w:rsidR="00FA2787" w:rsidRPr="0091240E">
        <w:rPr>
          <w:lang w:val="en-GB"/>
        </w:rPr>
        <w:t xml:space="preserve"> w </w:t>
      </w:r>
      <w:proofErr w:type="spellStart"/>
      <w:r w:rsidR="00366A88">
        <w:rPr>
          <w:lang w:val="en-GB"/>
        </w:rPr>
        <w:t>kontrolce</w:t>
      </w:r>
      <w:proofErr w:type="spellEnd"/>
      <w:r w:rsidR="00FA2787" w:rsidRPr="0091240E">
        <w:rPr>
          <w:lang w:val="en-GB"/>
        </w:rPr>
        <w:t xml:space="preserve"> </w:t>
      </w:r>
      <w:proofErr w:type="spellStart"/>
      <w:r w:rsidR="00692F62" w:rsidRPr="0091240E">
        <w:rPr>
          <w:lang w:val="en-GB"/>
        </w:rPr>
        <w:t>SoundReceiverView</w:t>
      </w:r>
      <w:bookmarkEnd w:id="230"/>
      <w:proofErr w:type="spellEnd"/>
    </w:p>
    <w:p w14:paraId="2D660350" w14:textId="77777777" w:rsidR="00FA353F" w:rsidRPr="006077BB" w:rsidRDefault="00FA353F" w:rsidP="00C73ACB">
      <w:pPr>
        <w:pStyle w:val="Listing"/>
        <w:framePr w:wrap="around"/>
        <w:rPr>
          <w:color w:val="auto"/>
        </w:rPr>
      </w:pPr>
      <w:r w:rsidRPr="006077BB">
        <w:rPr>
          <w:color w:val="auto"/>
        </w:rPr>
        <w:t>&lt;Grid.RowDefinitions&gt;</w:t>
      </w:r>
    </w:p>
    <w:p w14:paraId="3D99D720" w14:textId="739A974B" w:rsidR="00FA353F" w:rsidRPr="006077BB" w:rsidRDefault="00FA353F" w:rsidP="00C73ACB">
      <w:pPr>
        <w:pStyle w:val="Listing"/>
        <w:framePr w:wrap="around"/>
        <w:rPr>
          <w:color w:val="auto"/>
        </w:rPr>
      </w:pPr>
      <w:r w:rsidRPr="006077BB">
        <w:rPr>
          <w:color w:val="auto"/>
        </w:rPr>
        <w:t xml:space="preserve">     &lt;RowDefinition Height="25"/&gt;</w:t>
      </w:r>
    </w:p>
    <w:p w14:paraId="51DEAFE7" w14:textId="5DC542A5" w:rsidR="00FA353F" w:rsidRPr="006077BB" w:rsidRDefault="00FA353F" w:rsidP="00C73ACB">
      <w:pPr>
        <w:pStyle w:val="Listing"/>
        <w:framePr w:wrap="around"/>
        <w:rPr>
          <w:color w:val="auto"/>
        </w:rPr>
      </w:pPr>
      <w:r w:rsidRPr="006077BB">
        <w:rPr>
          <w:color w:val="auto"/>
        </w:rPr>
        <w:t xml:space="preserve">     &lt;RowDefinition Height="25"/&gt;</w:t>
      </w:r>
    </w:p>
    <w:p w14:paraId="670F237B" w14:textId="5EAE3F75" w:rsidR="00FA353F" w:rsidRPr="006077BB" w:rsidRDefault="00FA353F" w:rsidP="00C73ACB">
      <w:pPr>
        <w:pStyle w:val="Listing"/>
        <w:framePr w:wrap="around"/>
        <w:rPr>
          <w:color w:val="auto"/>
        </w:rPr>
      </w:pPr>
      <w:r w:rsidRPr="006077BB">
        <w:rPr>
          <w:color w:val="auto"/>
        </w:rPr>
        <w:t xml:space="preserve">     &lt;RowDefinition Height="25"/&gt;</w:t>
      </w:r>
    </w:p>
    <w:p w14:paraId="4AD11B78" w14:textId="7BD9696C" w:rsidR="00FA353F" w:rsidRPr="006077BB" w:rsidRDefault="00FA353F" w:rsidP="00C73ACB">
      <w:pPr>
        <w:pStyle w:val="Listing"/>
        <w:framePr w:wrap="around"/>
        <w:rPr>
          <w:color w:val="auto"/>
        </w:rPr>
      </w:pPr>
      <w:r w:rsidRPr="006077BB">
        <w:rPr>
          <w:color w:val="auto"/>
        </w:rPr>
        <w:t xml:space="preserve">     &lt;RowDefinition Height="25"/&gt;</w:t>
      </w:r>
    </w:p>
    <w:p w14:paraId="5317B91D" w14:textId="138BF8ED" w:rsidR="00FA353F" w:rsidRPr="006077BB" w:rsidRDefault="00FA353F" w:rsidP="00C73ACB">
      <w:pPr>
        <w:pStyle w:val="Listing"/>
        <w:framePr w:wrap="around"/>
        <w:rPr>
          <w:color w:val="auto"/>
        </w:rPr>
      </w:pPr>
      <w:r w:rsidRPr="006077BB">
        <w:rPr>
          <w:color w:val="auto"/>
        </w:rPr>
        <w:t xml:space="preserve">     &lt;RowDefinition Height="25"/&gt;</w:t>
      </w:r>
    </w:p>
    <w:p w14:paraId="5025644D" w14:textId="0C5427EA" w:rsidR="00FA353F" w:rsidRPr="006077BB" w:rsidRDefault="00FA353F" w:rsidP="00C73ACB">
      <w:pPr>
        <w:pStyle w:val="Listing"/>
        <w:framePr w:wrap="around"/>
        <w:rPr>
          <w:color w:val="auto"/>
        </w:rPr>
      </w:pPr>
      <w:r w:rsidRPr="006077BB">
        <w:rPr>
          <w:color w:val="auto"/>
        </w:rPr>
        <w:t xml:space="preserve">     &lt;RowDefinition Height="25"/&gt;</w:t>
      </w:r>
    </w:p>
    <w:p w14:paraId="4585C4D9" w14:textId="32F56C9A" w:rsidR="00FA353F" w:rsidRPr="006077BB" w:rsidRDefault="00FA353F" w:rsidP="00C73ACB">
      <w:pPr>
        <w:pStyle w:val="Listing"/>
        <w:framePr w:wrap="around"/>
        <w:rPr>
          <w:color w:val="auto"/>
        </w:rPr>
      </w:pPr>
      <w:r w:rsidRPr="006077BB">
        <w:rPr>
          <w:color w:val="auto"/>
        </w:rPr>
        <w:t xml:space="preserve">     &lt;RowDefinition Height="25"/&gt;</w:t>
      </w:r>
    </w:p>
    <w:p w14:paraId="37DDA1BC" w14:textId="686CDA09" w:rsidR="00FA353F" w:rsidRPr="006077BB" w:rsidRDefault="00FA353F" w:rsidP="00C73ACB">
      <w:pPr>
        <w:pStyle w:val="Listing"/>
        <w:framePr w:wrap="around"/>
        <w:rPr>
          <w:color w:val="auto"/>
        </w:rPr>
      </w:pPr>
      <w:r w:rsidRPr="006077BB">
        <w:rPr>
          <w:color w:val="auto"/>
        </w:rPr>
        <w:t xml:space="preserve">     &lt;RowDefinition Height="25"/&gt;</w:t>
      </w:r>
    </w:p>
    <w:p w14:paraId="4C926829" w14:textId="043B0CF6" w:rsidR="00FA353F" w:rsidRPr="006077BB" w:rsidRDefault="00FA353F" w:rsidP="00C73ACB">
      <w:pPr>
        <w:pStyle w:val="Listing"/>
        <w:framePr w:wrap="around"/>
        <w:rPr>
          <w:color w:val="auto"/>
        </w:rPr>
      </w:pPr>
      <w:r w:rsidRPr="006077BB">
        <w:rPr>
          <w:color w:val="auto"/>
        </w:rPr>
        <w:t xml:space="preserve">     &lt;RowDefinition Height="25"/&gt;</w:t>
      </w:r>
    </w:p>
    <w:p w14:paraId="7928E8A6" w14:textId="31722D27" w:rsidR="00FA353F" w:rsidRPr="006077BB" w:rsidRDefault="00FA353F" w:rsidP="00C73ACB">
      <w:pPr>
        <w:pStyle w:val="Listing"/>
        <w:framePr w:wrap="around"/>
        <w:rPr>
          <w:color w:val="auto"/>
        </w:rPr>
      </w:pPr>
      <w:r w:rsidRPr="006077BB">
        <w:rPr>
          <w:color w:val="auto"/>
        </w:rPr>
        <w:t xml:space="preserve">     &lt;RowDefinition Height="*"/&gt;</w:t>
      </w:r>
    </w:p>
    <w:p w14:paraId="663F52AC" w14:textId="3B77ACB1" w:rsidR="00FA353F" w:rsidRPr="006077BB" w:rsidRDefault="00FA353F" w:rsidP="00C73ACB">
      <w:pPr>
        <w:pStyle w:val="Listing"/>
        <w:framePr w:wrap="around"/>
        <w:rPr>
          <w:color w:val="auto"/>
        </w:rPr>
      </w:pPr>
      <w:r w:rsidRPr="006077BB">
        <w:rPr>
          <w:color w:val="auto"/>
        </w:rPr>
        <w:t>&lt;/Grid.RowDefinitions&gt;</w:t>
      </w:r>
    </w:p>
    <w:p w14:paraId="62055A49" w14:textId="36369001" w:rsidR="00FA353F" w:rsidRPr="006077BB" w:rsidRDefault="00FA353F" w:rsidP="00C73ACB">
      <w:pPr>
        <w:pStyle w:val="Listing"/>
        <w:framePr w:wrap="around"/>
        <w:rPr>
          <w:color w:val="auto"/>
        </w:rPr>
      </w:pPr>
      <w:r w:rsidRPr="006077BB">
        <w:rPr>
          <w:color w:val="auto"/>
        </w:rPr>
        <w:t>&lt;Grid.ColumnDefinitions&gt;</w:t>
      </w:r>
    </w:p>
    <w:p w14:paraId="02659670" w14:textId="0CAB12E8" w:rsidR="00FA353F" w:rsidRPr="006077BB" w:rsidRDefault="00FA353F" w:rsidP="00C73ACB">
      <w:pPr>
        <w:pStyle w:val="Listing"/>
        <w:framePr w:wrap="around"/>
        <w:rPr>
          <w:color w:val="auto"/>
        </w:rPr>
      </w:pPr>
      <w:r w:rsidRPr="006077BB">
        <w:rPr>
          <w:color w:val="auto"/>
        </w:rPr>
        <w:t xml:space="preserve">     &lt;ColumnDefinition Width="*"/&gt;</w:t>
      </w:r>
    </w:p>
    <w:p w14:paraId="6EA5054F" w14:textId="1A010F19" w:rsidR="00FA353F" w:rsidRPr="006077BB" w:rsidRDefault="00FA353F" w:rsidP="00C73ACB">
      <w:pPr>
        <w:pStyle w:val="Listing"/>
        <w:framePr w:wrap="around"/>
        <w:rPr>
          <w:color w:val="auto"/>
        </w:rPr>
      </w:pPr>
      <w:r w:rsidRPr="006077BB">
        <w:rPr>
          <w:color w:val="auto"/>
        </w:rPr>
        <w:t xml:space="preserve">     &lt;ColumnDefinition Width="*"/&gt;</w:t>
      </w:r>
    </w:p>
    <w:p w14:paraId="4C993DBB" w14:textId="41599E71" w:rsidR="00FA353F" w:rsidRPr="00637F41" w:rsidRDefault="00FA353F" w:rsidP="00C73ACB">
      <w:pPr>
        <w:pStyle w:val="Listing"/>
        <w:framePr w:wrap="around"/>
        <w:rPr>
          <w:color w:val="auto"/>
          <w:lang w:val="pl-PL"/>
        </w:rPr>
      </w:pPr>
      <w:r w:rsidRPr="00637F41">
        <w:rPr>
          <w:color w:val="auto"/>
          <w:lang w:val="pl-PL"/>
        </w:rPr>
        <w:t>&lt;/Grid.ColumnDefinitions&gt;</w:t>
      </w:r>
    </w:p>
    <w:p w14:paraId="26201C76" w14:textId="77777777" w:rsidR="00767FB0" w:rsidRPr="00637F41" w:rsidRDefault="00767FB0" w:rsidP="00FA353F">
      <w:pPr>
        <w:autoSpaceDE w:val="0"/>
        <w:autoSpaceDN w:val="0"/>
        <w:adjustRightInd w:val="0"/>
        <w:spacing w:line="240" w:lineRule="auto"/>
        <w:ind w:firstLine="0"/>
        <w:jc w:val="left"/>
        <w:rPr>
          <w:rFonts w:ascii="Consolas" w:hAnsi="Consolas" w:cs="Consolas"/>
          <w:color w:val="000000"/>
          <w:sz w:val="19"/>
          <w:szCs w:val="19"/>
        </w:rPr>
      </w:pPr>
    </w:p>
    <w:p w14:paraId="2E402783" w14:textId="586630B7" w:rsidR="00BC270F" w:rsidRDefault="001534EB" w:rsidP="001534EB">
      <w:pPr>
        <w:ind w:firstLine="0"/>
      </w:pPr>
      <w:r w:rsidRPr="001534EB">
        <w:t>W każdym z wierszy z</w:t>
      </w:r>
      <w:r>
        <w:t>najduje się jedna z trzech kontrolek:</w:t>
      </w:r>
    </w:p>
    <w:p w14:paraId="6367B3FF" w14:textId="11D15170" w:rsidR="001534EB" w:rsidRDefault="001534EB" w:rsidP="00106DC0">
      <w:pPr>
        <w:pStyle w:val="Akapitzlist"/>
        <w:numPr>
          <w:ilvl w:val="0"/>
          <w:numId w:val="25"/>
        </w:numPr>
      </w:pPr>
      <w:proofErr w:type="spellStart"/>
      <w:r>
        <w:t>ComboBox</w:t>
      </w:r>
      <w:proofErr w:type="spellEnd"/>
      <w:r>
        <w:t>:</w:t>
      </w:r>
    </w:p>
    <w:p w14:paraId="262DDF0D" w14:textId="45E01DFF" w:rsidR="001534EB" w:rsidRPr="00C73ACB" w:rsidRDefault="001534EB" w:rsidP="001534EB">
      <w:pPr>
        <w:pStyle w:val="Akapitzlist"/>
        <w:autoSpaceDE w:val="0"/>
        <w:autoSpaceDN w:val="0"/>
        <w:adjustRightInd w:val="0"/>
        <w:spacing w:line="240" w:lineRule="auto"/>
        <w:ind w:left="360" w:firstLine="0"/>
        <w:jc w:val="left"/>
        <w:rPr>
          <w:rStyle w:val="KodiZmienne"/>
          <w:lang w:val="en-GB"/>
        </w:rPr>
      </w:pPr>
      <w:r w:rsidRPr="00C73ACB">
        <w:rPr>
          <w:rStyle w:val="KodiZmienne"/>
          <w:lang w:val="en-GB"/>
        </w:rPr>
        <w:t>&lt;</w:t>
      </w:r>
      <w:proofErr w:type="spellStart"/>
      <w:r w:rsidRPr="00C73ACB">
        <w:rPr>
          <w:rStyle w:val="KodiZmienne"/>
          <w:lang w:val="en-GB"/>
        </w:rPr>
        <w:t>ComboBox</w:t>
      </w:r>
      <w:proofErr w:type="spellEnd"/>
      <w:r w:rsidRPr="00C73ACB">
        <w:rPr>
          <w:rStyle w:val="KodiZmienne"/>
          <w:lang w:val="en-GB"/>
        </w:rPr>
        <w:t xml:space="preserve"> </w:t>
      </w:r>
      <w:proofErr w:type="spellStart"/>
      <w:r w:rsidRPr="00C73ACB">
        <w:rPr>
          <w:rStyle w:val="KodiZmienne"/>
          <w:lang w:val="en-GB"/>
        </w:rPr>
        <w:t>Grid.Row</w:t>
      </w:r>
      <w:proofErr w:type="spellEnd"/>
      <w:r w:rsidRPr="00C73ACB">
        <w:rPr>
          <w:rStyle w:val="KodiZmienne"/>
          <w:lang w:val="en-GB"/>
        </w:rPr>
        <w:t xml:space="preserve">="1" </w:t>
      </w:r>
      <w:proofErr w:type="spellStart"/>
      <w:r w:rsidRPr="00C73ACB">
        <w:rPr>
          <w:rStyle w:val="KodiZmienne"/>
          <w:lang w:val="en-GB"/>
        </w:rPr>
        <w:t>ItemsSource</w:t>
      </w:r>
      <w:proofErr w:type="spellEnd"/>
      <w:r w:rsidRPr="00C73ACB">
        <w:rPr>
          <w:rStyle w:val="KodiZmienne"/>
          <w:lang w:val="en-GB"/>
        </w:rPr>
        <w:t xml:space="preserve">="{Binding </w:t>
      </w:r>
      <w:proofErr w:type="spellStart"/>
      <w:r w:rsidRPr="00C73ACB">
        <w:rPr>
          <w:rStyle w:val="KodiZmienne"/>
          <w:lang w:val="en-GB"/>
        </w:rPr>
        <w:t>CaptureDevices</w:t>
      </w:r>
      <w:proofErr w:type="spellEnd"/>
      <w:r w:rsidRPr="00C73ACB">
        <w:rPr>
          <w:rStyle w:val="KodiZmienne"/>
          <w:lang w:val="en-GB"/>
        </w:rPr>
        <w:t>}"</w:t>
      </w:r>
      <w:r w:rsidR="00C73ACB" w:rsidRPr="00C73ACB">
        <w:rPr>
          <w:rStyle w:val="KodiZmienne"/>
          <w:lang w:val="en-GB"/>
        </w:rPr>
        <w:t xml:space="preserve"> </w:t>
      </w:r>
      <w:proofErr w:type="spellStart"/>
      <w:r w:rsidRPr="00C73ACB">
        <w:rPr>
          <w:rStyle w:val="KodiZmienne"/>
          <w:lang w:val="en-GB"/>
        </w:rPr>
        <w:t>SelectedItem</w:t>
      </w:r>
      <w:proofErr w:type="spellEnd"/>
      <w:r w:rsidRPr="00C73ACB">
        <w:rPr>
          <w:rStyle w:val="KodiZmienne"/>
          <w:lang w:val="en-GB"/>
        </w:rPr>
        <w:t xml:space="preserve">="{Binding </w:t>
      </w:r>
      <w:proofErr w:type="spellStart"/>
      <w:r w:rsidRPr="00C73ACB">
        <w:rPr>
          <w:rStyle w:val="KodiZmienne"/>
          <w:lang w:val="en-GB"/>
        </w:rPr>
        <w:t>SelectedDevice</w:t>
      </w:r>
      <w:proofErr w:type="spellEnd"/>
      <w:r w:rsidRPr="00C73ACB">
        <w:rPr>
          <w:rStyle w:val="KodiZmienne"/>
          <w:lang w:val="en-GB"/>
        </w:rPr>
        <w:t>, Mode=</w:t>
      </w:r>
      <w:proofErr w:type="spellStart"/>
      <w:r w:rsidRPr="00C73ACB">
        <w:rPr>
          <w:rStyle w:val="KodiZmienne"/>
          <w:lang w:val="en-GB"/>
        </w:rPr>
        <w:t>TwoWay</w:t>
      </w:r>
      <w:proofErr w:type="spellEnd"/>
      <w:r w:rsidRPr="00C73ACB">
        <w:rPr>
          <w:rStyle w:val="KodiZmienne"/>
          <w:lang w:val="en-GB"/>
        </w:rPr>
        <w:t xml:space="preserve">}"  </w:t>
      </w:r>
      <w:proofErr w:type="spellStart"/>
      <w:r w:rsidRPr="00C73ACB">
        <w:rPr>
          <w:rStyle w:val="KodiZmienne"/>
          <w:lang w:val="en-GB"/>
        </w:rPr>
        <w:t>VerticalAlignment</w:t>
      </w:r>
      <w:proofErr w:type="spellEnd"/>
      <w:r w:rsidRPr="00C73ACB">
        <w:rPr>
          <w:rStyle w:val="KodiZmienne"/>
          <w:lang w:val="en-GB"/>
        </w:rPr>
        <w:t>="</w:t>
      </w:r>
      <w:proofErr w:type="spellStart"/>
      <w:r w:rsidRPr="00C73ACB">
        <w:rPr>
          <w:rStyle w:val="KodiZmienne"/>
          <w:lang w:val="en-GB"/>
        </w:rPr>
        <w:t>Center</w:t>
      </w:r>
      <w:proofErr w:type="spellEnd"/>
      <w:r w:rsidRPr="00C73ACB">
        <w:rPr>
          <w:rStyle w:val="KodiZmienne"/>
          <w:lang w:val="en-GB"/>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hAnsi="Consolas" w:cs="Consolas"/>
          <w:color w:val="000000"/>
          <w:sz w:val="19"/>
          <w:szCs w:val="19"/>
          <w:lang w:val="en-GB"/>
        </w:rPr>
      </w:pPr>
    </w:p>
    <w:p w14:paraId="5A392C1E" w14:textId="05877B4F" w:rsidR="001534EB" w:rsidRDefault="001534EB" w:rsidP="00106DC0">
      <w:pPr>
        <w:pStyle w:val="Akapitzlist"/>
        <w:numPr>
          <w:ilvl w:val="0"/>
          <w:numId w:val="25"/>
        </w:numPr>
      </w:pPr>
      <w:proofErr w:type="spellStart"/>
      <w:r>
        <w:t>TextBlock</w:t>
      </w:r>
      <w:proofErr w:type="spellEnd"/>
      <w:r>
        <w:t>:</w:t>
      </w:r>
    </w:p>
    <w:p w14:paraId="39922F96" w14:textId="5CB5CE85" w:rsidR="001534EB" w:rsidRPr="0070092F" w:rsidRDefault="001534EB" w:rsidP="00AA0D2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TextBlock</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 xml:space="preserve">="Left" </w:t>
      </w:r>
      <w:proofErr w:type="spellStart"/>
      <w:r w:rsidRPr="0070092F">
        <w:rPr>
          <w:rStyle w:val="KodiZmienne"/>
          <w:lang w:val="en-GB"/>
        </w:rPr>
        <w:t>Grid.Row</w:t>
      </w:r>
      <w:proofErr w:type="spellEnd"/>
      <w:r w:rsidRPr="0070092F">
        <w:rPr>
          <w:rStyle w:val="KodiZmienne"/>
          <w:lang w:val="en-GB"/>
        </w:rPr>
        <w:t xml:space="preserve">="2" </w:t>
      </w:r>
      <w:proofErr w:type="spellStart"/>
      <w:r w:rsidRPr="0070092F">
        <w:rPr>
          <w:rStyle w:val="KodiZmienne"/>
          <w:lang w:val="en-GB"/>
        </w:rPr>
        <w:t>TextWrapping</w:t>
      </w:r>
      <w:proofErr w:type="spellEnd"/>
      <w:r w:rsidRPr="0070092F">
        <w:rPr>
          <w:rStyle w:val="KodiZmienne"/>
          <w:lang w:val="en-GB"/>
        </w:rPr>
        <w:t xml:space="preserve">="Wrap" Text="Sample Rate"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Margin="5,0,0,0"/&gt;</w:t>
      </w:r>
    </w:p>
    <w:p w14:paraId="45C0A606" w14:textId="0256BCB0" w:rsidR="00C73ACB" w:rsidRDefault="00C73ACB">
      <w:pPr>
        <w:spacing w:line="240" w:lineRule="auto"/>
        <w:rPr>
          <w:rFonts w:ascii="Consolas" w:hAnsi="Consolas" w:cs="Consolas"/>
          <w:color w:val="000000"/>
          <w:sz w:val="19"/>
          <w:szCs w:val="19"/>
          <w:lang w:val="en-GB"/>
        </w:rPr>
      </w:pPr>
      <w:r>
        <w:rPr>
          <w:rFonts w:ascii="Consolas" w:hAnsi="Consolas" w:cs="Consolas"/>
          <w:color w:val="000000"/>
          <w:sz w:val="19"/>
          <w:szCs w:val="19"/>
          <w:lang w:val="en-GB"/>
        </w:rPr>
        <w:br w:type="page"/>
      </w:r>
    </w:p>
    <w:p w14:paraId="31EA9514" w14:textId="115FC46B" w:rsidR="001534EB" w:rsidRDefault="001534EB" w:rsidP="00106DC0">
      <w:pPr>
        <w:pStyle w:val="Akapitzlist"/>
        <w:numPr>
          <w:ilvl w:val="0"/>
          <w:numId w:val="25"/>
        </w:numPr>
      </w:pPr>
      <w:proofErr w:type="spellStart"/>
      <w:r>
        <w:lastRenderedPageBreak/>
        <w:t>TextBox</w:t>
      </w:r>
      <w:proofErr w:type="spellEnd"/>
      <w:r>
        <w:t>:</w:t>
      </w:r>
    </w:p>
    <w:p w14:paraId="65CAC6DE" w14:textId="2531430E" w:rsidR="001534EB" w:rsidRPr="0070092F" w:rsidRDefault="001534EB" w:rsidP="001534EB">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TextBox</w:t>
      </w:r>
      <w:proofErr w:type="spellEnd"/>
      <w:r w:rsidRPr="0070092F">
        <w:rPr>
          <w:rStyle w:val="KodiZmienne"/>
          <w:lang w:val="en-GB"/>
        </w:rPr>
        <w:t xml:space="preserve"> Height="23" </w:t>
      </w:r>
      <w:proofErr w:type="spellStart"/>
      <w:r w:rsidRPr="0070092F">
        <w:rPr>
          <w:rStyle w:val="KodiZmienne"/>
          <w:lang w:val="en-GB"/>
        </w:rPr>
        <w:t>Grid.Row</w:t>
      </w:r>
      <w:proofErr w:type="spellEnd"/>
      <w:r w:rsidRPr="0070092F">
        <w:rPr>
          <w:rStyle w:val="KodiZmienne"/>
          <w:lang w:val="en-GB"/>
        </w:rPr>
        <w:t xml:space="preserve">="3"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TextWrapping</w:t>
      </w:r>
      <w:proofErr w:type="spellEnd"/>
      <w:r w:rsidRPr="0070092F">
        <w:rPr>
          <w:rStyle w:val="KodiZmienne"/>
          <w:lang w:val="en-GB"/>
        </w:rPr>
        <w:t xml:space="preserve">="Wrap" Text="{Binding </w:t>
      </w:r>
      <w:proofErr w:type="spellStart"/>
      <w:r w:rsidRPr="0070092F">
        <w:rPr>
          <w:rStyle w:val="KodiZmienne"/>
          <w:lang w:val="en-GB"/>
        </w:rPr>
        <w:t>BitDepth</w:t>
      </w:r>
      <w:proofErr w:type="spellEnd"/>
      <w:r w:rsidRPr="0070092F">
        <w:rPr>
          <w:rStyle w:val="KodiZmienne"/>
          <w:lang w:val="en-GB"/>
        </w:rPr>
        <w:t>, Mode=</w:t>
      </w:r>
      <w:proofErr w:type="spellStart"/>
      <w:r w:rsidRPr="0070092F">
        <w:rPr>
          <w:rStyle w:val="KodiZmienne"/>
          <w:lang w:val="en-GB"/>
        </w:rPr>
        <w:t>TwoWay</w:t>
      </w:r>
      <w:proofErr w:type="spellEnd"/>
      <w:r w:rsidRPr="0070092F">
        <w:rPr>
          <w:rStyle w:val="KodiZmienne"/>
          <w:lang w:val="en-GB"/>
        </w:rPr>
        <w:t xml:space="preserve">}" </w:t>
      </w:r>
      <w:proofErr w:type="spellStart"/>
      <w:r w:rsidRPr="0070092F">
        <w:rPr>
          <w:rStyle w:val="KodiZmienne"/>
          <w:lang w:val="en-GB"/>
        </w:rPr>
        <w:t>IsEnabled</w:t>
      </w:r>
      <w:proofErr w:type="spellEnd"/>
      <w:r w:rsidRPr="0070092F">
        <w:rPr>
          <w:rStyle w:val="KodiZmienne"/>
          <w:lang w:val="en-GB"/>
        </w:rPr>
        <w:t xml:space="preserve">="{Binding </w:t>
      </w:r>
      <w:proofErr w:type="spellStart"/>
      <w:r w:rsidRPr="0070092F">
        <w:rPr>
          <w:rStyle w:val="KodiZmienne"/>
          <w:lang w:val="en-GB"/>
        </w:rPr>
        <w:t>IsBitDepthConfigurable</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"/&gt;</w:t>
      </w:r>
    </w:p>
    <w:p w14:paraId="5519297E" w14:textId="77777777" w:rsidR="00767FB0" w:rsidRDefault="00767FB0" w:rsidP="001534EB">
      <w:pPr>
        <w:ind w:firstLine="0"/>
        <w:rPr>
          <w:lang w:val="en-GB"/>
        </w:rPr>
      </w:pPr>
    </w:p>
    <w:p w14:paraId="7F788B1B" w14:textId="5499927E" w:rsidR="00CF2730" w:rsidRDefault="006E064B" w:rsidP="002627AC">
      <w:r>
        <w:t xml:space="preserve">Właściwości </w:t>
      </w:r>
      <w:proofErr w:type="spellStart"/>
      <w:r w:rsidR="00835B1B" w:rsidRPr="00A72E81">
        <w:rPr>
          <w:rStyle w:val="KodiZmienne"/>
        </w:rPr>
        <w:t>Row</w:t>
      </w:r>
      <w:proofErr w:type="spellEnd"/>
      <w:r w:rsidR="00835B1B">
        <w:t xml:space="preserve"> </w:t>
      </w:r>
      <w:r w:rsidR="00CF2730">
        <w:t xml:space="preserve">i </w:t>
      </w:r>
      <w:proofErr w:type="spellStart"/>
      <w:r w:rsidR="00835B1B" w:rsidRPr="00A72E81">
        <w:rPr>
          <w:rStyle w:val="KodiZmienne"/>
        </w:rPr>
        <w:t>Column</w:t>
      </w:r>
      <w:proofErr w:type="spellEnd"/>
      <w:r w:rsidR="00835B1B">
        <w:t xml:space="preserve"> </w:t>
      </w:r>
      <w:r>
        <w:t xml:space="preserve">z klasy </w:t>
      </w:r>
      <w:proofErr w:type="spellStart"/>
      <w:r w:rsidR="00835B1B" w:rsidRPr="00A72E81">
        <w:rPr>
          <w:rStyle w:val="KodiZmienne"/>
        </w:rPr>
        <w:t>Grid</w:t>
      </w:r>
      <w:proofErr w:type="spellEnd"/>
      <w:r w:rsidR="00835B1B">
        <w:t xml:space="preserve"> </w:t>
      </w:r>
      <w:r>
        <w:t>określa</w:t>
      </w:r>
      <w:r w:rsidR="00A24FAC">
        <w:t>ją</w:t>
      </w:r>
      <w:r>
        <w:t xml:space="preserve"> </w:t>
      </w:r>
      <w:r w:rsidR="00C378E7">
        <w:t xml:space="preserve">numer </w:t>
      </w:r>
      <w:r w:rsidR="00767FB0">
        <w:t>rz</w:t>
      </w:r>
      <w:r w:rsidR="00C378E7">
        <w:t>ę</w:t>
      </w:r>
      <w:r w:rsidR="00767FB0">
        <w:t>d</w:t>
      </w:r>
      <w:r w:rsidR="00C378E7">
        <w:t>u</w:t>
      </w:r>
      <w:r w:rsidR="00CF2730">
        <w:t xml:space="preserve"> </w:t>
      </w:r>
      <w:r>
        <w:t>oraz</w:t>
      </w:r>
      <w:r w:rsidR="00C378E7">
        <w:t xml:space="preserve"> kolumny</w:t>
      </w:r>
      <w:r w:rsidR="00767FB0">
        <w:t xml:space="preserve"> w </w:t>
      </w:r>
      <w:proofErr w:type="spellStart"/>
      <w:r w:rsidR="00835B1B" w:rsidRPr="00A72E81">
        <w:rPr>
          <w:rStyle w:val="KodiZmienne"/>
        </w:rPr>
        <w:t>Gridzie</w:t>
      </w:r>
      <w:proofErr w:type="spellEnd"/>
      <w:r w:rsidR="00835B1B">
        <w:t xml:space="preserve"> </w:t>
      </w:r>
      <w:r w:rsidR="005E5F61">
        <w:t>(</w:t>
      </w:r>
      <w:r w:rsidR="00C378E7">
        <w:t>iterowane od 0</w:t>
      </w:r>
      <w:r w:rsidR="005E5F61">
        <w:t>)</w:t>
      </w:r>
      <w:r w:rsidR="00767FB0">
        <w:t xml:space="preserve">. </w:t>
      </w:r>
      <w:proofErr w:type="spellStart"/>
      <w:r w:rsidR="00AB377A" w:rsidRPr="00A72E81">
        <w:rPr>
          <w:rStyle w:val="KodiZmienne"/>
        </w:rPr>
        <w:t>ItemsSource</w:t>
      </w:r>
      <w:proofErr w:type="spellEnd"/>
      <w:r w:rsidR="00AB377A">
        <w:t xml:space="preserve"> </w:t>
      </w:r>
      <w:r>
        <w:t xml:space="preserve">odpowiada za </w:t>
      </w:r>
      <w:r w:rsidR="00CF2730">
        <w:t>źródło danych do wyświetlenia</w:t>
      </w:r>
      <w:r w:rsidR="005E5F61">
        <w:t xml:space="preserve"> (najczęściej jest to </w:t>
      </w:r>
      <w:proofErr w:type="spellStart"/>
      <w:r w:rsidR="00AB377A" w:rsidRPr="00A72E81">
        <w:rPr>
          <w:rStyle w:val="KodiZmienne"/>
        </w:rPr>
        <w:t>Binding</w:t>
      </w:r>
      <w:proofErr w:type="spellEnd"/>
      <w:r w:rsidR="005E5F61">
        <w:t>)</w:t>
      </w:r>
      <w:r w:rsidR="00CF2730">
        <w:t xml:space="preserve">, a </w:t>
      </w:r>
      <w:proofErr w:type="spellStart"/>
      <w:r w:rsidR="00AB377A" w:rsidRPr="00A72E81">
        <w:rPr>
          <w:rStyle w:val="KodiZmienne"/>
        </w:rPr>
        <w:t>SelectedItem</w:t>
      </w:r>
      <w:proofErr w:type="spellEnd"/>
      <w:r w:rsidR="00AB377A">
        <w:t xml:space="preserve"> </w:t>
      </w:r>
      <w:r w:rsidR="00CF2730">
        <w:t>pozwala na dwustronne (</w:t>
      </w:r>
      <w:proofErr w:type="spellStart"/>
      <w:r w:rsidR="00AB377A" w:rsidRPr="00A72E81">
        <w:rPr>
          <w:rStyle w:val="KodiZmienne"/>
        </w:rPr>
        <w:t>TwoWay</w:t>
      </w:r>
      <w:proofErr w:type="spellEnd"/>
      <w:r w:rsidR="00CF2730">
        <w:t>) powiązanie danych z kontrolki z danymi w kodzie.</w:t>
      </w:r>
      <w:r>
        <w:t xml:space="preserve"> </w:t>
      </w:r>
      <w:proofErr w:type="spellStart"/>
      <w:r w:rsidR="00AB377A" w:rsidRPr="00A72E81">
        <w:rPr>
          <w:rStyle w:val="KodiZmienne"/>
        </w:rPr>
        <w:t>Horizontal</w:t>
      </w:r>
      <w:proofErr w:type="spellEnd"/>
      <w:r w:rsidR="00AB377A">
        <w:t xml:space="preserve"> </w:t>
      </w:r>
      <w:r w:rsidR="00CF2730">
        <w:t xml:space="preserve">i </w:t>
      </w:r>
      <w:proofErr w:type="spellStart"/>
      <w:r w:rsidR="00AB377A" w:rsidRPr="00A72E81">
        <w:rPr>
          <w:rStyle w:val="KodiZmienne"/>
        </w:rPr>
        <w:t>Vertical</w:t>
      </w:r>
      <w:proofErr w:type="spellEnd"/>
      <w:r w:rsidR="00AB377A">
        <w:t xml:space="preserve"> </w:t>
      </w:r>
      <w:proofErr w:type="spellStart"/>
      <w:r w:rsidR="00AB377A" w:rsidRPr="00A72E81">
        <w:rPr>
          <w:rStyle w:val="KodiZmienne"/>
        </w:rPr>
        <w:t>Alignment</w:t>
      </w:r>
      <w:proofErr w:type="spellEnd"/>
      <w:r w:rsidR="00AB377A">
        <w:t xml:space="preserve"> </w:t>
      </w:r>
      <w:r w:rsidR="00FF339F">
        <w:t>określają</w:t>
      </w:r>
      <w:r>
        <w:t xml:space="preserve"> w jaki sposób </w:t>
      </w:r>
      <w:r w:rsidR="00CF2730">
        <w:t>ułoż</w:t>
      </w:r>
      <w:r>
        <w:t>yć</w:t>
      </w:r>
      <w:r w:rsidR="00FF339F">
        <w:t xml:space="preserve"> </w:t>
      </w:r>
      <w:r w:rsidR="00250F48">
        <w:t>wnętrz</w:t>
      </w:r>
      <w:r>
        <w:t>e</w:t>
      </w:r>
      <w:r w:rsidR="00250F48">
        <w:t xml:space="preserve"> </w:t>
      </w:r>
      <w:r w:rsidR="00CF2730">
        <w:t>komór</w:t>
      </w:r>
      <w:r>
        <w:t>ek</w:t>
      </w:r>
      <w:r w:rsidR="00CF2730">
        <w:t xml:space="preserve">. </w:t>
      </w:r>
      <w:r w:rsidR="00211AEB">
        <w:t xml:space="preserve">Działanie właściwości </w:t>
      </w:r>
      <w:proofErr w:type="spellStart"/>
      <w:r w:rsidR="00AB377A" w:rsidRPr="00A72E81">
        <w:rPr>
          <w:rStyle w:val="KodiZmienne"/>
        </w:rPr>
        <w:t>Margin</w:t>
      </w:r>
      <w:proofErr w:type="spellEnd"/>
      <w:r w:rsidR="00AB377A">
        <w:t xml:space="preserve"> </w:t>
      </w:r>
      <w:r w:rsidR="00211AEB">
        <w:t xml:space="preserve">jest analogiczne do jej </w:t>
      </w:r>
      <w:r>
        <w:t>odpowiednika</w:t>
      </w:r>
      <w:r w:rsidR="00250F48">
        <w:t xml:space="preserve"> </w:t>
      </w:r>
      <w:r w:rsidR="00DF54AE">
        <w:t xml:space="preserve">w </w:t>
      </w:r>
      <w:r w:rsidR="00250F48">
        <w:t xml:space="preserve">języku </w:t>
      </w:r>
      <w:r w:rsidR="00CF2730">
        <w:t>HTML</w:t>
      </w:r>
      <w:r w:rsidR="00DF54AE">
        <w:t xml:space="preserve">, </w:t>
      </w:r>
      <w:r w:rsidR="0035596C">
        <w:t xml:space="preserve">a więc </w:t>
      </w:r>
      <w:r w:rsidR="00211AEB">
        <w:t>odpowiada za szerokość marginesu</w:t>
      </w:r>
      <w:r w:rsidR="0035596C">
        <w:t>. W praktyce oznacza to</w:t>
      </w:r>
      <w:r w:rsidR="00250F48">
        <w:t xml:space="preserve"> </w:t>
      </w:r>
      <w:r w:rsidR="00CF2730">
        <w:t>odstęp w pikselach (kolejno: lewa, góra, prawo, dół)</w:t>
      </w:r>
      <w:r w:rsidR="00250F48">
        <w:t>, jaki</w:t>
      </w:r>
      <w:r w:rsidR="00CF2730">
        <w:t xml:space="preserve"> powinna mieć zawartość od krawędzi komórki. Ostatnimi </w:t>
      </w:r>
      <w:r w:rsidR="005F1F37">
        <w:t>trzema</w:t>
      </w:r>
      <w:r w:rsidR="00CF2730">
        <w:t xml:space="preserve"> kontrolkami zastosowanymi tutaj </w:t>
      </w:r>
      <w:r w:rsidR="005F1F37">
        <w:t>są</w:t>
      </w:r>
      <w:r w:rsidR="00CF2730">
        <w:t xml:space="preserve"> </w:t>
      </w:r>
      <w:r w:rsidR="00BA6444" w:rsidRPr="00A72E81">
        <w:rPr>
          <w:rStyle w:val="KodiZmienne"/>
        </w:rPr>
        <w:t>Button</w:t>
      </w:r>
      <w:r w:rsidR="00BA6444" w:rsidRPr="005F1F37">
        <w:rPr>
          <w:rFonts w:ascii="Consolas" w:hAnsi="Consolas" w:cs="Consolas"/>
          <w:color w:val="FF0000"/>
          <w:sz w:val="19"/>
          <w:szCs w:val="19"/>
          <w:lang w:val="en-GB"/>
        </w:rPr>
        <w:t xml:space="preserve"> </w:t>
      </w:r>
      <w:r w:rsidR="00CF2730">
        <w:t xml:space="preserve">i  </w:t>
      </w:r>
      <w:proofErr w:type="spellStart"/>
      <w:r w:rsidR="00BA6444" w:rsidRPr="00A72E81">
        <w:rPr>
          <w:rStyle w:val="KodiZmienne"/>
        </w:rPr>
        <w:t>FileManagerView</w:t>
      </w:r>
      <w:proofErr w:type="spellEnd"/>
      <w:r w:rsidR="005F1F37">
        <w:t>.</w:t>
      </w:r>
    </w:p>
    <w:p w14:paraId="68972227" w14:textId="063AF53B" w:rsidR="005F1F37" w:rsidRPr="000F5F5B" w:rsidRDefault="005F1F37" w:rsidP="005F1F37">
      <w:pPr>
        <w:autoSpaceDE w:val="0"/>
        <w:autoSpaceDN w:val="0"/>
        <w:adjustRightInd w:val="0"/>
        <w:spacing w:line="240" w:lineRule="auto"/>
        <w:ind w:firstLine="0"/>
        <w:jc w:val="left"/>
        <w:rPr>
          <w:rFonts w:ascii="Consolas" w:hAnsi="Consolas" w:cs="Consolas"/>
          <w:color w:val="000000"/>
          <w:sz w:val="19"/>
          <w:szCs w:val="19"/>
        </w:rPr>
      </w:pPr>
    </w:p>
    <w:p w14:paraId="7D2168E4" w14:textId="53C2B87A" w:rsidR="00CE5DC9" w:rsidRDefault="00CE5DC9" w:rsidP="00106DC0">
      <w:pPr>
        <w:pStyle w:val="Akapitzlist"/>
        <w:numPr>
          <w:ilvl w:val="0"/>
          <w:numId w:val="25"/>
        </w:numPr>
      </w:pPr>
      <w:r>
        <w:t>Button:</w:t>
      </w:r>
    </w:p>
    <w:p w14:paraId="5399F61C" w14:textId="505FEF57" w:rsidR="005F1F37" w:rsidRPr="0070092F" w:rsidRDefault="005F1F37" w:rsidP="00C670E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 xml:space="preserve">&lt;Button </w:t>
      </w:r>
      <w:proofErr w:type="spellStart"/>
      <w:r w:rsidRPr="0070092F">
        <w:rPr>
          <w:rStyle w:val="KodiZmienne"/>
          <w:lang w:val="en-GB"/>
        </w:rPr>
        <w:t>Grid.Column</w:t>
      </w:r>
      <w:proofErr w:type="spellEnd"/>
      <w:r w:rsidRPr="0070092F">
        <w:rPr>
          <w:rStyle w:val="KodiZmienne"/>
          <w:lang w:val="en-GB"/>
        </w:rPr>
        <w:t xml:space="preserve">="0" Content="Test" Width="Auto" Command="{Binding </w:t>
      </w:r>
      <w:proofErr w:type="spellStart"/>
      <w:r w:rsidRPr="0070092F">
        <w:rPr>
          <w:rStyle w:val="KodiZmienne"/>
          <w:lang w:val="en-GB"/>
        </w:rPr>
        <w:t>TestCommand</w:t>
      </w:r>
      <w:proofErr w:type="spellEnd"/>
      <w:r w:rsidRPr="0070092F">
        <w:rPr>
          <w:rStyle w:val="KodiZmienne"/>
          <w:lang w:val="en-GB"/>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hAnsi="Consolas" w:cs="Consolas"/>
          <w:color w:val="000000"/>
          <w:sz w:val="19"/>
          <w:szCs w:val="19"/>
          <w:lang w:val="en-GB"/>
        </w:rPr>
      </w:pPr>
    </w:p>
    <w:p w14:paraId="633A4207" w14:textId="238AEE8B" w:rsidR="00CE5DC9" w:rsidRDefault="00CE5DC9" w:rsidP="00106DC0">
      <w:pPr>
        <w:pStyle w:val="Akapitzlist"/>
        <w:numPr>
          <w:ilvl w:val="0"/>
          <w:numId w:val="25"/>
        </w:numPr>
      </w:pPr>
      <w:proofErr w:type="spellStart"/>
      <w:r w:rsidRPr="00CF2730">
        <w:t>FileManagerView</w:t>
      </w:r>
      <w:proofErr w:type="spellEnd"/>
      <w:r>
        <w:t>:</w:t>
      </w:r>
    </w:p>
    <w:p w14:paraId="63BB826D" w14:textId="4E3008FE" w:rsidR="005F1F37" w:rsidRPr="0070092F" w:rsidRDefault="005F1F37" w:rsidP="00C670E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local:FileManagerView</w:t>
      </w:r>
      <w:proofErr w:type="spellEnd"/>
      <w:r w:rsidRPr="0070092F">
        <w:rPr>
          <w:rStyle w:val="KodiZmienne"/>
          <w:lang w:val="en-GB"/>
        </w:rPr>
        <w:t xml:space="preserve"> </w:t>
      </w:r>
      <w:proofErr w:type="spellStart"/>
      <w:r w:rsidRPr="0070092F">
        <w:rPr>
          <w:rStyle w:val="KodiZmienne"/>
          <w:lang w:val="en-GB"/>
        </w:rPr>
        <w:t>Grid.Row</w:t>
      </w:r>
      <w:proofErr w:type="spellEnd"/>
      <w:r w:rsidRPr="0070092F">
        <w:rPr>
          <w:rStyle w:val="KodiZmienne"/>
          <w:lang w:val="en-GB"/>
        </w:rPr>
        <w:t xml:space="preserve">="9" </w:t>
      </w:r>
      <w:proofErr w:type="spellStart"/>
      <w:r w:rsidRPr="0070092F">
        <w:rPr>
          <w:rStyle w:val="KodiZmienne"/>
          <w:lang w:val="en-GB"/>
        </w:rPr>
        <w:t>Grid.ColumnSpan</w:t>
      </w:r>
      <w:proofErr w:type="spellEnd"/>
      <w:r w:rsidRPr="0070092F">
        <w:rPr>
          <w:rStyle w:val="KodiZmienne"/>
          <w:lang w:val="en-GB"/>
        </w:rPr>
        <w:t xml:space="preserve">="2" </w:t>
      </w:r>
      <w:proofErr w:type="spellStart"/>
      <w:r w:rsidRPr="0070092F">
        <w:rPr>
          <w:rStyle w:val="KodiZmienne"/>
          <w:lang w:val="en-GB"/>
        </w:rPr>
        <w:t>DataContext</w:t>
      </w:r>
      <w:proofErr w:type="spellEnd"/>
      <w:r w:rsidRPr="0070092F">
        <w:rPr>
          <w:rStyle w:val="KodiZmienne"/>
          <w:lang w:val="en-GB"/>
        </w:rPr>
        <w:t>="{</w:t>
      </w:r>
      <w:proofErr w:type="spellStart"/>
      <w:r w:rsidRPr="0070092F">
        <w:rPr>
          <w:rStyle w:val="KodiZmienne"/>
          <w:lang w:val="en-GB"/>
        </w:rPr>
        <w:t>StaticResource</w:t>
      </w:r>
      <w:proofErr w:type="spellEnd"/>
      <w:r w:rsidRPr="0070092F">
        <w:rPr>
          <w:rStyle w:val="KodiZmienne"/>
          <w:lang w:val="en-GB"/>
        </w:rPr>
        <w:t xml:space="preserve"> </w:t>
      </w:r>
      <w:proofErr w:type="spellStart"/>
      <w:r w:rsidRPr="0070092F">
        <w:rPr>
          <w:rStyle w:val="KodiZmienne"/>
          <w:lang w:val="en-GB"/>
        </w:rPr>
        <w:t>ViewModel</w:t>
      </w:r>
      <w:proofErr w:type="spellEnd"/>
      <w:r w:rsidRPr="0070092F">
        <w:rPr>
          <w:rStyle w:val="KodiZmienne"/>
          <w:lang w:val="en-GB"/>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hAnsi="Consolas" w:cs="Consolas"/>
          <w:color w:val="000000"/>
          <w:sz w:val="19"/>
          <w:szCs w:val="19"/>
          <w:lang w:val="en-GB"/>
        </w:rPr>
      </w:pPr>
    </w:p>
    <w:p w14:paraId="704A63E7" w14:textId="77C82BA5" w:rsidR="005F1F37" w:rsidRPr="005F1F37" w:rsidRDefault="00BA6444" w:rsidP="002627AC">
      <w:proofErr w:type="spellStart"/>
      <w:r w:rsidRPr="008F2A46">
        <w:rPr>
          <w:rStyle w:val="KodiZmienne"/>
        </w:rPr>
        <w:t>SingleUpDown</w:t>
      </w:r>
      <w:proofErr w:type="spellEnd"/>
      <w:r w:rsidRPr="00BA6444">
        <w:rPr>
          <w:rFonts w:ascii="Consolas" w:hAnsi="Consolas" w:cs="Consolas"/>
          <w:color w:val="FF0000"/>
          <w:sz w:val="19"/>
          <w:szCs w:val="19"/>
        </w:rPr>
        <w:t xml:space="preserve"> </w:t>
      </w:r>
      <w:r w:rsidR="004E308E">
        <w:t xml:space="preserve">z przestrzeni nazw </w:t>
      </w:r>
      <w:proofErr w:type="spellStart"/>
      <w:r w:rsidRPr="008F2A46">
        <w:rPr>
          <w:rStyle w:val="KodiZmienne"/>
        </w:rPr>
        <w:t>xctk</w:t>
      </w:r>
      <w:proofErr w:type="spellEnd"/>
      <w:r w:rsidRPr="00BA6444">
        <w:rPr>
          <w:rFonts w:ascii="Consolas" w:hAnsi="Consolas" w:cs="Consolas"/>
          <w:color w:val="FF0000"/>
          <w:sz w:val="19"/>
          <w:szCs w:val="19"/>
        </w:rPr>
        <w:t xml:space="preserve"> </w:t>
      </w:r>
      <w:r w:rsidR="004E308E">
        <w:t>to kontrolka z darmowej</w:t>
      </w:r>
      <w:r w:rsidR="00250F48">
        <w:t xml:space="preserve"> (dla użytku niekomercyjnego) biblioteki o nazwie </w:t>
      </w:r>
      <w:r w:rsidR="008563E6">
        <w:t xml:space="preserve">Extended WPF Toolkit. Właściwość </w:t>
      </w:r>
      <w:proofErr w:type="spellStart"/>
      <w:r w:rsidRPr="008F2A46">
        <w:rPr>
          <w:rStyle w:val="KodiZmienne"/>
        </w:rPr>
        <w:t>Buttona</w:t>
      </w:r>
      <w:proofErr w:type="spellEnd"/>
      <w:r w:rsidRPr="00BA6444">
        <w:rPr>
          <w:rFonts w:ascii="Consolas" w:hAnsi="Consolas" w:cs="Consolas"/>
          <w:color w:val="FF0000"/>
          <w:sz w:val="19"/>
          <w:szCs w:val="19"/>
        </w:rPr>
        <w:t xml:space="preserve"> </w:t>
      </w:r>
      <w:r w:rsidR="008563E6">
        <w:t>o nazwie</w:t>
      </w:r>
      <w:r w:rsidR="004E308E">
        <w:t xml:space="preserve"> Content</w:t>
      </w:r>
      <w:r w:rsidR="008563E6">
        <w:t xml:space="preserve"> pozwala </w:t>
      </w:r>
      <w:r w:rsidR="004E308E">
        <w:t>na ustawienie tekstu przycisku. Warto zauważyć, że</w:t>
      </w:r>
      <w:r w:rsidR="005F1F37">
        <w:t xml:space="preserve"> </w:t>
      </w:r>
      <w:proofErr w:type="spellStart"/>
      <w:r w:rsidRPr="008F2A46">
        <w:rPr>
          <w:rStyle w:val="KodiZmienne"/>
        </w:rPr>
        <w:t>FileManagerView</w:t>
      </w:r>
      <w:proofErr w:type="spellEnd"/>
      <w:r w:rsidRPr="00BA6444">
        <w:rPr>
          <w:rFonts w:ascii="Consolas" w:hAnsi="Consolas" w:cs="Consolas"/>
          <w:color w:val="FF0000"/>
          <w:sz w:val="19"/>
          <w:szCs w:val="19"/>
        </w:rPr>
        <w:t xml:space="preserve"> </w:t>
      </w:r>
      <w:r w:rsidR="005F1F37">
        <w:t xml:space="preserve">posiada </w:t>
      </w:r>
      <w:proofErr w:type="spellStart"/>
      <w:r w:rsidRPr="008F2A46">
        <w:rPr>
          <w:rStyle w:val="KodiZmienne"/>
        </w:rPr>
        <w:t>StaticResource</w:t>
      </w:r>
      <w:proofErr w:type="spellEnd"/>
      <w:r w:rsidR="003F4E7A">
        <w:t>.</w:t>
      </w:r>
      <w:r w:rsidR="008563E6">
        <w:t xml:space="preserve"> </w:t>
      </w:r>
      <w:r w:rsidR="003F4E7A">
        <w:t>J</w:t>
      </w:r>
      <w:r w:rsidR="008563E6">
        <w:t xml:space="preserve">est to </w:t>
      </w:r>
      <w:r w:rsidR="005F1F37">
        <w:t>statyczny zasób</w:t>
      </w:r>
      <w:r w:rsidR="008563E6">
        <w:t>, do którego</w:t>
      </w:r>
      <w:r w:rsidR="005F1F37">
        <w:t xml:space="preserve"> </w:t>
      </w:r>
      <w:r w:rsidR="008563E6">
        <w:t>o</w:t>
      </w:r>
      <w:r w:rsidR="005F1F37">
        <w:t>dwołujemy się poprzez lokalną (</w:t>
      </w:r>
      <w:proofErr w:type="spellStart"/>
      <w:r w:rsidRPr="008F2A46">
        <w:rPr>
          <w:rStyle w:val="KodiZmienne"/>
        </w:rPr>
        <w:t>local</w:t>
      </w:r>
      <w:proofErr w:type="spellEnd"/>
      <w:r w:rsidR="005F1F37">
        <w:t xml:space="preserve">) przestrzeń nazw. </w:t>
      </w:r>
      <w:r w:rsidR="008563E6">
        <w:t xml:space="preserve">Dzięki </w:t>
      </w:r>
      <w:r>
        <w:t>czemu</w:t>
      </w:r>
      <w:r w:rsidR="008563E6">
        <w:t xml:space="preserve"> jesteśmy w stanie</w:t>
      </w:r>
      <w:r w:rsidR="005F1F37">
        <w:t xml:space="preserve"> uży</w:t>
      </w:r>
      <w:r w:rsidR="008563E6">
        <w:t>ć</w:t>
      </w:r>
      <w:r w:rsidR="005F1F37">
        <w:t xml:space="preserve"> jednego widoku w </w:t>
      </w:r>
      <w:r w:rsidR="008563E6">
        <w:t xml:space="preserve">wielu </w:t>
      </w:r>
      <w:r w:rsidR="005F1F37">
        <w:t xml:space="preserve">miejscach. </w:t>
      </w:r>
      <w:proofErr w:type="spellStart"/>
      <w:r w:rsidRPr="008F2A46">
        <w:rPr>
          <w:rStyle w:val="KodiZmienne"/>
        </w:rPr>
        <w:t>FileManagerView</w:t>
      </w:r>
      <w:proofErr w:type="spellEnd"/>
      <w:r w:rsidRPr="00BA6444">
        <w:rPr>
          <w:rFonts w:ascii="Consolas" w:hAnsi="Consolas" w:cs="Consolas"/>
          <w:color w:val="FF0000"/>
          <w:sz w:val="19"/>
          <w:szCs w:val="19"/>
        </w:rPr>
        <w:t xml:space="preserve"> </w:t>
      </w:r>
      <w:r w:rsidR="005F1F37">
        <w:t>jest</w:t>
      </w:r>
      <w:r w:rsidR="008563E6">
        <w:t xml:space="preserve"> kontrolką będącą w rzeczywistości uproszczonym </w:t>
      </w:r>
      <w:r w:rsidR="005F1F37">
        <w:t>menadżer</w:t>
      </w:r>
      <w:r w:rsidR="008563E6">
        <w:t>em</w:t>
      </w:r>
      <w:r w:rsidR="005F1F37">
        <w:t xml:space="preserve"> plików </w:t>
      </w:r>
      <w:r w:rsidR="008563E6">
        <w:t>i znajduje się również w kolumnie odpowiedzialnej za odbiór danych z radiostacji</w:t>
      </w:r>
      <w:r w:rsidR="005F1F37">
        <w:t>.</w:t>
      </w:r>
    </w:p>
    <w:p w14:paraId="3EE37BF6" w14:textId="47B94693" w:rsidR="00BC270F" w:rsidRDefault="00D83649" w:rsidP="000F5F5B">
      <w:pPr>
        <w:pStyle w:val="Nagwek3"/>
      </w:pPr>
      <w:bookmarkStart w:id="231" w:name="_Toc73911568"/>
      <w:r>
        <w:t>Implementacja logiki</w:t>
      </w:r>
      <w:r w:rsidR="000F5F5B">
        <w:t xml:space="preserve"> funkcjonalności</w:t>
      </w:r>
      <w:bookmarkEnd w:id="231"/>
    </w:p>
    <w:p w14:paraId="5FABDF89" w14:textId="2C937853" w:rsidR="00985B54" w:rsidRDefault="002A51C8" w:rsidP="000F5F5B">
      <w:r>
        <w:t>Zgodnie ze wzorcem</w:t>
      </w:r>
      <w:r w:rsidR="00611AFE">
        <w:t xml:space="preserve"> </w:t>
      </w:r>
      <w:r w:rsidR="00F61E5A">
        <w:t>MVVM, logik</w:t>
      </w:r>
      <w:r w:rsidR="00611AFE">
        <w:t>a</w:t>
      </w:r>
      <w:r w:rsidR="00F61E5A">
        <w:t xml:space="preserve"> kontrolki </w:t>
      </w:r>
      <w:r w:rsidR="00611AFE">
        <w:t xml:space="preserve">została umieszczona w </w:t>
      </w:r>
      <w:r w:rsidR="00F61E5A">
        <w:t>klas</w:t>
      </w:r>
      <w:r w:rsidR="00611AFE">
        <w:t>ie</w:t>
      </w:r>
      <w:r w:rsidR="00F61E5A">
        <w:t xml:space="preserve"> </w:t>
      </w:r>
      <w:proofErr w:type="spellStart"/>
      <w:r w:rsidR="00BA6444" w:rsidRPr="008F2A46">
        <w:rPr>
          <w:rStyle w:val="KodiZmienne"/>
        </w:rPr>
        <w:t>SoundReceiverViewModel</w:t>
      </w:r>
      <w:proofErr w:type="spellEnd"/>
      <w:r w:rsidR="00F61E5A">
        <w:t xml:space="preserve">, która komunikuje się z widokiem za pomocą </w:t>
      </w:r>
      <w:proofErr w:type="spellStart"/>
      <w:r w:rsidR="00F61E5A">
        <w:t>bindingów</w:t>
      </w:r>
      <w:proofErr w:type="spellEnd"/>
      <w:r w:rsidR="00F61E5A">
        <w:t>. Na samy</w:t>
      </w:r>
      <w:r w:rsidR="001B707F">
        <w:t>m</w:t>
      </w:r>
      <w:r w:rsidR="00F61E5A">
        <w:t xml:space="preserve"> początku klasy znajdują się </w:t>
      </w:r>
      <w:r w:rsidR="001B707F">
        <w:t>instrukcje</w:t>
      </w:r>
      <w:r w:rsidR="008563E6">
        <w:t xml:space="preserve"> </w:t>
      </w:r>
      <w:r w:rsidR="00985B54">
        <w:t>określające</w:t>
      </w:r>
      <w:r w:rsidR="00F61E5A">
        <w:t xml:space="preserve"> używan</w:t>
      </w:r>
      <w:r w:rsidR="008563E6">
        <w:t>e</w:t>
      </w:r>
      <w:r w:rsidR="00F61E5A">
        <w:t xml:space="preserve"> przez klasę przestrzeni</w:t>
      </w:r>
      <w:r w:rsidR="008563E6">
        <w:t>e</w:t>
      </w:r>
      <w:r w:rsidR="00F61E5A">
        <w:t xml:space="preserve"> nazw.</w:t>
      </w:r>
    </w:p>
    <w:p w14:paraId="63656A35" w14:textId="378F13A1" w:rsidR="000F5F5B" w:rsidRDefault="00985B54" w:rsidP="005B44CF">
      <w:pPr>
        <w:spacing w:line="240" w:lineRule="auto"/>
      </w:pPr>
      <w:r>
        <w:br w:type="page"/>
      </w:r>
    </w:p>
    <w:p w14:paraId="6C2FE301" w14:textId="6865E225" w:rsidR="008F2A46" w:rsidRPr="007268CE" w:rsidRDefault="008F2A46" w:rsidP="008F2A46">
      <w:pPr>
        <w:pStyle w:val="PodpisListingu"/>
        <w:framePr w:wrap="around"/>
        <w:rPr>
          <w:color w:val="auto"/>
        </w:rPr>
      </w:pPr>
      <w:bookmarkStart w:id="232" w:name="_Toc63777177"/>
      <w:r w:rsidRPr="00D041DD">
        <w:rPr>
          <w:color w:val="auto"/>
        </w:rPr>
        <w:lastRenderedPageBreak/>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Pr>
          <w:noProof/>
          <w:color w:val="auto"/>
        </w:rPr>
        <w:t>3</w:t>
      </w:r>
      <w:r w:rsidR="002A3594">
        <w:rPr>
          <w:color w:val="auto"/>
        </w:rPr>
        <w:fldChar w:fldCharType="end"/>
      </w:r>
      <w:r w:rsidRPr="00D041DD">
        <w:rPr>
          <w:color w:val="auto"/>
        </w:rPr>
        <w:t xml:space="preserve">. </w:t>
      </w:r>
      <w:r w:rsidRPr="007268CE">
        <w:rPr>
          <w:color w:val="auto"/>
        </w:rPr>
        <w:t xml:space="preserve">Instrukcje </w:t>
      </w:r>
      <w:r w:rsidR="00D041DD">
        <w:rPr>
          <w:color w:val="auto"/>
        </w:rPr>
        <w:t>w</w:t>
      </w:r>
      <w:r w:rsidRPr="007268CE">
        <w:rPr>
          <w:color w:val="auto"/>
        </w:rPr>
        <w:t>ykorzys</w:t>
      </w:r>
      <w:r w:rsidR="00D041DD">
        <w:rPr>
          <w:color w:val="auto"/>
        </w:rPr>
        <w:t>tujące</w:t>
      </w:r>
      <w:r w:rsidR="004C7B49" w:rsidRPr="007268CE">
        <w:rPr>
          <w:color w:val="auto"/>
        </w:rPr>
        <w:t xml:space="preserve"> </w:t>
      </w:r>
      <w:r w:rsidR="00D041DD">
        <w:rPr>
          <w:color w:val="auto"/>
        </w:rPr>
        <w:t>przestrzeń</w:t>
      </w:r>
      <w:r w:rsidR="004C7B49" w:rsidRPr="007268CE">
        <w:rPr>
          <w:color w:val="auto"/>
        </w:rPr>
        <w:t xml:space="preserve"> nazw</w:t>
      </w:r>
      <w:bookmarkEnd w:id="232"/>
    </w:p>
    <w:p w14:paraId="20CF97F4" w14:textId="77777777" w:rsidR="00F61E5A" w:rsidRPr="0070092F" w:rsidRDefault="00F61E5A" w:rsidP="008F2A46">
      <w:pPr>
        <w:pStyle w:val="Listing"/>
        <w:framePr w:wrap="around"/>
        <w:rPr>
          <w:color w:val="auto"/>
          <w:lang w:val="pl-PL"/>
        </w:rPr>
      </w:pPr>
      <w:r w:rsidRPr="0070092F">
        <w:rPr>
          <w:color w:val="auto"/>
          <w:lang w:val="pl-PL"/>
        </w:rPr>
        <w:t>using NAudio.CoreAudioApi;</w:t>
      </w:r>
    </w:p>
    <w:p w14:paraId="57052CC1" w14:textId="77777777" w:rsidR="00F61E5A" w:rsidRPr="007268CE" w:rsidRDefault="00F61E5A" w:rsidP="008F2A46">
      <w:pPr>
        <w:pStyle w:val="Listing"/>
        <w:framePr w:wrap="around"/>
        <w:rPr>
          <w:color w:val="auto"/>
        </w:rPr>
      </w:pPr>
      <w:r w:rsidRPr="007268CE">
        <w:rPr>
          <w:color w:val="auto"/>
        </w:rPr>
        <w:t>using NAudio.Wave;</w:t>
      </w:r>
    </w:p>
    <w:p w14:paraId="7C92BC08" w14:textId="77777777" w:rsidR="00F61E5A" w:rsidRPr="007268CE" w:rsidRDefault="00F61E5A" w:rsidP="008F2A46">
      <w:pPr>
        <w:pStyle w:val="Listing"/>
        <w:framePr w:wrap="around"/>
        <w:rPr>
          <w:color w:val="auto"/>
        </w:rPr>
      </w:pPr>
      <w:r w:rsidRPr="007268CE">
        <w:rPr>
          <w:color w:val="auto"/>
        </w:rPr>
        <w:t>using System;</w:t>
      </w:r>
    </w:p>
    <w:p w14:paraId="24446988" w14:textId="77777777" w:rsidR="00F61E5A" w:rsidRPr="007268CE" w:rsidRDefault="00F61E5A" w:rsidP="008F2A46">
      <w:pPr>
        <w:pStyle w:val="Listing"/>
        <w:framePr w:wrap="around"/>
        <w:rPr>
          <w:color w:val="auto"/>
        </w:rPr>
      </w:pPr>
      <w:r w:rsidRPr="007268CE">
        <w:rPr>
          <w:color w:val="auto"/>
        </w:rPr>
        <w:t>using System.Collections.ObjectModel;</w:t>
      </w:r>
    </w:p>
    <w:p w14:paraId="6F914C29" w14:textId="77777777" w:rsidR="00F61E5A" w:rsidRPr="007268CE" w:rsidRDefault="00F61E5A" w:rsidP="008F2A46">
      <w:pPr>
        <w:pStyle w:val="Listing"/>
        <w:framePr w:wrap="around"/>
        <w:rPr>
          <w:color w:val="auto"/>
        </w:rPr>
      </w:pPr>
      <w:r w:rsidRPr="007268CE">
        <w:rPr>
          <w:color w:val="auto"/>
        </w:rPr>
        <w:t>using System.IO;</w:t>
      </w:r>
    </w:p>
    <w:p w14:paraId="3423C538" w14:textId="77777777" w:rsidR="00F61E5A" w:rsidRPr="007268CE" w:rsidRDefault="00F61E5A" w:rsidP="008F2A46">
      <w:pPr>
        <w:pStyle w:val="Listing"/>
        <w:framePr w:wrap="around"/>
        <w:rPr>
          <w:color w:val="auto"/>
        </w:rPr>
      </w:pPr>
      <w:r w:rsidRPr="007268CE">
        <w:rPr>
          <w:color w:val="auto"/>
        </w:rPr>
        <w:t>using System.Linq;</w:t>
      </w:r>
    </w:p>
    <w:p w14:paraId="5B51C6CA" w14:textId="77777777" w:rsidR="00F61E5A" w:rsidRPr="007268CE" w:rsidRDefault="00F61E5A" w:rsidP="008F2A46">
      <w:pPr>
        <w:pStyle w:val="Listing"/>
        <w:framePr w:wrap="around"/>
        <w:rPr>
          <w:color w:val="auto"/>
        </w:rPr>
      </w:pPr>
      <w:r w:rsidRPr="007268CE">
        <w:rPr>
          <w:color w:val="auto"/>
        </w:rPr>
        <w:t>using System.Windows;</w:t>
      </w:r>
    </w:p>
    <w:p w14:paraId="247164C5" w14:textId="50C9B2BD" w:rsidR="00F61E5A" w:rsidRPr="0070092F" w:rsidRDefault="00F61E5A" w:rsidP="008F2A46">
      <w:pPr>
        <w:pStyle w:val="Listing"/>
        <w:framePr w:wrap="around"/>
        <w:rPr>
          <w:color w:val="auto"/>
          <w:lang w:val="pl-PL"/>
        </w:rPr>
      </w:pPr>
      <w:r w:rsidRPr="0070092F">
        <w:rPr>
          <w:color w:val="auto"/>
          <w:lang w:val="pl-PL"/>
        </w:rPr>
        <w:t>using BSc_Thesis.Models;</w:t>
      </w:r>
    </w:p>
    <w:p w14:paraId="2B0BF1B5" w14:textId="0BDFA414" w:rsidR="00DE297A" w:rsidRPr="007268CE" w:rsidRDefault="00F61E5A" w:rsidP="005A2406">
      <w:r w:rsidRPr="007268CE">
        <w:t xml:space="preserve">Oprócz składników systemowych, </w:t>
      </w:r>
      <w:r w:rsidR="005314A5" w:rsidRPr="007268CE">
        <w:t>znajduje się tutaj również referencja do</w:t>
      </w:r>
      <w:r w:rsidRPr="007268CE">
        <w:t xml:space="preserve"> </w:t>
      </w:r>
      <w:r w:rsidRPr="000F4D38">
        <w:t>bibliotek</w:t>
      </w:r>
      <w:r w:rsidR="005314A5" w:rsidRPr="000F4D38">
        <w:t>i</w:t>
      </w:r>
      <w:r w:rsidRPr="000F4D38">
        <w:t xml:space="preserve"> </w:t>
      </w:r>
      <w:proofErr w:type="spellStart"/>
      <w:r w:rsidRPr="000F4D38">
        <w:t>NAudio</w:t>
      </w:r>
      <w:proofErr w:type="spellEnd"/>
      <w:r w:rsidRPr="000F4D38">
        <w:t xml:space="preserve">, </w:t>
      </w:r>
      <w:r w:rsidR="00102659" w:rsidRPr="000F4D38">
        <w:t>oraz do modeli</w:t>
      </w:r>
      <w:r w:rsidRPr="000F4D38">
        <w:t xml:space="preserve"> (przestrzeń nazw </w:t>
      </w:r>
      <w:proofErr w:type="spellStart"/>
      <w:r w:rsidR="00DE297A" w:rsidRPr="000F4D38">
        <w:rPr>
          <w:rStyle w:val="KodiZmienne"/>
        </w:rPr>
        <w:t>BSc_Thesis.Models</w:t>
      </w:r>
      <w:proofErr w:type="spellEnd"/>
      <w:r w:rsidRPr="000F4D38">
        <w:t>)</w:t>
      </w:r>
      <w:r w:rsidR="00DE297A" w:rsidRPr="000F4D38">
        <w:t xml:space="preserve">. </w:t>
      </w:r>
      <w:r w:rsidR="00683D02" w:rsidRPr="000F4D38">
        <w:t xml:space="preserve">Zgodnie </w:t>
      </w:r>
      <w:r w:rsidR="00D51C25" w:rsidRPr="000F4D38">
        <w:t xml:space="preserve">z rys. </w:t>
      </w:r>
      <w:r w:rsidR="000F4D38" w:rsidRPr="000F4D38">
        <w:t>3.2</w:t>
      </w:r>
      <w:r w:rsidR="00E57034" w:rsidRPr="000F4D38">
        <w:t xml:space="preserve">, </w:t>
      </w:r>
      <w:r w:rsidR="00683D02" w:rsidRPr="000F4D38">
        <w:t>klasa dziedziczy</w:t>
      </w:r>
      <w:r w:rsidR="00683D02" w:rsidRPr="007268CE">
        <w:t xml:space="preserve"> po </w:t>
      </w:r>
      <w:proofErr w:type="spellStart"/>
      <w:r w:rsidR="00683D02" w:rsidRPr="007268CE">
        <w:rPr>
          <w:rStyle w:val="KodiZmienne"/>
        </w:rPr>
        <w:t>FileManagerViewModel</w:t>
      </w:r>
      <w:proofErr w:type="spellEnd"/>
      <w:r w:rsidR="00102659" w:rsidRPr="007268CE">
        <w:t>.</w:t>
      </w:r>
      <w:r w:rsidR="00683D02" w:rsidRPr="007268CE">
        <w:t xml:space="preserve"> </w:t>
      </w:r>
      <w:r w:rsidR="00102659" w:rsidRPr="007268CE">
        <w:t>D</w:t>
      </w:r>
      <w:r w:rsidR="00683D02" w:rsidRPr="007268CE">
        <w:t xml:space="preserve">zięki </w:t>
      </w:r>
      <w:r w:rsidR="00102659" w:rsidRPr="007268CE">
        <w:t xml:space="preserve">temu </w:t>
      </w:r>
      <w:r w:rsidR="00683D02" w:rsidRPr="007268CE">
        <w:t>jest w stanie udostępniać dane manager</w:t>
      </w:r>
      <w:r w:rsidR="005314A5" w:rsidRPr="007268CE">
        <w:t>owi</w:t>
      </w:r>
      <w:r w:rsidR="00683D02" w:rsidRPr="007268CE">
        <w:t xml:space="preserve"> plików</w:t>
      </w:r>
      <w:r w:rsidR="00102659" w:rsidRPr="007268CE">
        <w:t xml:space="preserve">. </w:t>
      </w:r>
      <w:r w:rsidR="005314A5" w:rsidRPr="007268CE">
        <w:t>Po tym następują</w:t>
      </w:r>
      <w:r w:rsidR="00683D02" w:rsidRPr="007268CE">
        <w:t xml:space="preserve"> pola klasy (</w:t>
      </w:r>
      <w:r w:rsidR="00683D02" w:rsidRPr="007268CE">
        <w:rPr>
          <w:rStyle w:val="KodiZmienne"/>
        </w:rPr>
        <w:t>#region Fields</w:t>
      </w:r>
      <w:r w:rsidR="00683D02" w:rsidRPr="007268CE">
        <w:rPr>
          <w:rFonts w:ascii="Consolas" w:hAnsi="Consolas" w:cs="Consolas"/>
          <w:sz w:val="19"/>
          <w:szCs w:val="19"/>
        </w:rPr>
        <w:t>)</w:t>
      </w:r>
      <w:r w:rsidR="00683D02" w:rsidRPr="007268CE">
        <w:t xml:space="preserve">. </w:t>
      </w:r>
      <w:r w:rsidR="009B23F2" w:rsidRPr="007268CE">
        <w:t xml:space="preserve">Została przyjęta zasada o </w:t>
      </w:r>
      <w:r w:rsidR="00DE297A" w:rsidRPr="007268CE">
        <w:t>umie</w:t>
      </w:r>
      <w:r w:rsidR="009B23F2" w:rsidRPr="007268CE">
        <w:t>szczaniu pól</w:t>
      </w:r>
      <w:r w:rsidR="00DE297A" w:rsidRPr="007268CE">
        <w:t xml:space="preserve"> klasy przed ich właściwościami. </w:t>
      </w:r>
      <w:r w:rsidR="007729D4" w:rsidRPr="007268CE">
        <w:t>Innymi słowy, są to</w:t>
      </w:r>
      <w:r w:rsidR="00DE297A" w:rsidRPr="007268CE">
        <w:t xml:space="preserve"> deklaracje zmiennych użytych w kodzie:</w:t>
      </w:r>
    </w:p>
    <w:p w14:paraId="72DC8E8E" w14:textId="2F78931F" w:rsidR="00F845B4" w:rsidRPr="006B1689" w:rsidRDefault="00F845B4" w:rsidP="00F845B4">
      <w:pPr>
        <w:pStyle w:val="PodpisListingu"/>
        <w:framePr w:wrap="around"/>
        <w:rPr>
          <w:color w:val="auto"/>
          <w:lang w:val="en-GB"/>
        </w:rPr>
      </w:pPr>
      <w:bookmarkStart w:id="233" w:name="_Toc63777178"/>
      <w:r w:rsidRPr="0070092F">
        <w:rPr>
          <w:color w:val="auto"/>
        </w:rPr>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sidRPr="00B67BF1">
        <w:rPr>
          <w:noProof/>
          <w:color w:val="auto"/>
          <w:lang w:val="en-GB"/>
        </w:rPr>
        <w:t>4</w:t>
      </w:r>
      <w:r w:rsidR="002A3594">
        <w:rPr>
          <w:color w:val="auto"/>
        </w:rPr>
        <w:fldChar w:fldCharType="end"/>
      </w:r>
      <w:r w:rsidRPr="002C4530">
        <w:rPr>
          <w:color w:val="auto"/>
          <w:lang w:val="en-GB"/>
        </w:rPr>
        <w:t xml:space="preserve">. </w:t>
      </w:r>
      <w:r w:rsidRPr="006B1689">
        <w:rPr>
          <w:color w:val="auto"/>
          <w:lang w:val="en-GB"/>
        </w:rPr>
        <w:t xml:space="preserve">Region Fields </w:t>
      </w:r>
      <w:proofErr w:type="spellStart"/>
      <w:r w:rsidRPr="006B1689">
        <w:rPr>
          <w:color w:val="auto"/>
          <w:lang w:val="en-GB"/>
        </w:rPr>
        <w:t>zawierający</w:t>
      </w:r>
      <w:proofErr w:type="spellEnd"/>
      <w:r w:rsidRPr="006B1689">
        <w:rPr>
          <w:color w:val="auto"/>
          <w:lang w:val="en-GB"/>
        </w:rPr>
        <w:t xml:space="preserve"> </w:t>
      </w:r>
      <w:proofErr w:type="spellStart"/>
      <w:r w:rsidRPr="006B1689">
        <w:rPr>
          <w:color w:val="auto"/>
          <w:lang w:val="en-GB"/>
        </w:rPr>
        <w:t>pola</w:t>
      </w:r>
      <w:proofErr w:type="spellEnd"/>
      <w:r w:rsidRPr="006B1689">
        <w:rPr>
          <w:color w:val="auto"/>
          <w:lang w:val="en-GB"/>
        </w:rPr>
        <w:t xml:space="preserve"> </w:t>
      </w:r>
      <w:proofErr w:type="spellStart"/>
      <w:r w:rsidRPr="006B1689">
        <w:rPr>
          <w:color w:val="auto"/>
          <w:lang w:val="en-GB"/>
        </w:rPr>
        <w:t>klasy</w:t>
      </w:r>
      <w:proofErr w:type="spellEnd"/>
      <w:r w:rsidRPr="006B1689">
        <w:rPr>
          <w:color w:val="auto"/>
          <w:lang w:val="en-GB"/>
        </w:rPr>
        <w:t xml:space="preserve"> </w:t>
      </w:r>
      <w:proofErr w:type="spellStart"/>
      <w:r w:rsidRPr="006B1689">
        <w:rPr>
          <w:color w:val="auto"/>
          <w:lang w:val="en-GB"/>
        </w:rPr>
        <w:t>SoundReceiverViewModel</w:t>
      </w:r>
      <w:bookmarkEnd w:id="233"/>
      <w:proofErr w:type="spellEnd"/>
    </w:p>
    <w:p w14:paraId="54FA6E52" w14:textId="2576978E" w:rsidR="00DE297A" w:rsidRPr="007268CE" w:rsidRDefault="00DE297A" w:rsidP="00F845B4">
      <w:pPr>
        <w:pStyle w:val="Listing"/>
        <w:framePr w:wrap="around"/>
        <w:rPr>
          <w:color w:val="auto"/>
        </w:rPr>
      </w:pPr>
      <w:r w:rsidRPr="007268CE">
        <w:rPr>
          <w:color w:val="auto"/>
        </w:rPr>
        <w:t>#region Fields</w:t>
      </w:r>
    </w:p>
    <w:p w14:paraId="26671030" w14:textId="1C207D60" w:rsidR="00DE297A" w:rsidRPr="007268CE" w:rsidRDefault="00DE297A" w:rsidP="00F845B4">
      <w:pPr>
        <w:pStyle w:val="Listing"/>
        <w:framePr w:wrap="around"/>
        <w:rPr>
          <w:color w:val="auto"/>
          <w:lang w:val="en-GB"/>
        </w:rPr>
      </w:pPr>
      <w:r w:rsidRPr="007268CE">
        <w:rPr>
          <w:color w:val="auto"/>
          <w:lang w:val="en-GB"/>
        </w:rPr>
        <w:t>private WasapiCapture capture;</w:t>
      </w:r>
    </w:p>
    <w:p w14:paraId="5AE4D774" w14:textId="25467C6F" w:rsidR="00DE297A" w:rsidRPr="007268CE" w:rsidRDefault="00DE297A" w:rsidP="00F845B4">
      <w:pPr>
        <w:pStyle w:val="Listing"/>
        <w:framePr w:wrap="around"/>
        <w:rPr>
          <w:color w:val="auto"/>
          <w:lang w:val="en-GB"/>
        </w:rPr>
      </w:pPr>
      <w:r w:rsidRPr="007268CE">
        <w:rPr>
          <w:color w:val="auto"/>
          <w:lang w:val="en-GB"/>
        </w:rPr>
        <w:t>private WaveFileWriter writer;</w:t>
      </w:r>
    </w:p>
    <w:p w14:paraId="182A6B10" w14:textId="6B61E2CB" w:rsidR="00DE297A" w:rsidRPr="007268CE" w:rsidRDefault="00DE297A" w:rsidP="00F845B4">
      <w:pPr>
        <w:pStyle w:val="Listing"/>
        <w:framePr w:wrap="around"/>
        <w:rPr>
          <w:color w:val="auto"/>
          <w:lang w:val="en-GB"/>
        </w:rPr>
      </w:pPr>
      <w:r w:rsidRPr="007268CE">
        <w:rPr>
          <w:color w:val="auto"/>
          <w:lang w:val="en-GB"/>
        </w:rPr>
        <w:t>private DateTime startDT;</w:t>
      </w:r>
    </w:p>
    <w:p w14:paraId="2E5A0A33" w14:textId="1F7F22AC" w:rsidR="00DE297A" w:rsidRPr="007268CE" w:rsidRDefault="00DE297A" w:rsidP="00F845B4">
      <w:pPr>
        <w:pStyle w:val="Listing"/>
        <w:framePr w:wrap="around"/>
        <w:rPr>
          <w:color w:val="auto"/>
          <w:lang w:val="en-GB"/>
        </w:rPr>
      </w:pPr>
      <w:r w:rsidRPr="007268CE">
        <w:rPr>
          <w:color w:val="auto"/>
          <w:lang w:val="en-GB"/>
        </w:rPr>
        <w:t>private bool isRecording = false;</w:t>
      </w:r>
    </w:p>
    <w:p w14:paraId="4F4601A5" w14:textId="53DEA57A" w:rsidR="00DE297A" w:rsidRPr="007268CE" w:rsidRDefault="00DE297A" w:rsidP="00F845B4">
      <w:pPr>
        <w:pStyle w:val="Listing"/>
        <w:framePr w:wrap="around"/>
        <w:rPr>
          <w:color w:val="auto"/>
          <w:lang w:val="en-GB"/>
        </w:rPr>
      </w:pPr>
      <w:r w:rsidRPr="007268CE">
        <w:rPr>
          <w:color w:val="auto"/>
          <w:lang w:val="en-GB"/>
        </w:rPr>
        <w:t>private string currentFileName;</w:t>
      </w:r>
    </w:p>
    <w:p w14:paraId="4BB9FCD8" w14:textId="389C00FC" w:rsidR="00DE297A" w:rsidRPr="007268CE" w:rsidRDefault="00DE297A" w:rsidP="00F845B4">
      <w:pPr>
        <w:pStyle w:val="Listing"/>
        <w:framePr w:wrap="around"/>
        <w:rPr>
          <w:color w:val="auto"/>
          <w:lang w:val="en-GB"/>
        </w:rPr>
      </w:pPr>
      <w:r w:rsidRPr="007268CE">
        <w:rPr>
          <w:color w:val="auto"/>
          <w:lang w:val="en-GB"/>
        </w:rPr>
        <w:t>private float timeout = 2.0f;</w:t>
      </w:r>
    </w:p>
    <w:p w14:paraId="3925C582" w14:textId="13DDA1FC" w:rsidR="00DE297A" w:rsidRPr="007268CE" w:rsidRDefault="00DE297A" w:rsidP="00F845B4">
      <w:pPr>
        <w:pStyle w:val="Listing"/>
        <w:framePr w:wrap="around"/>
        <w:rPr>
          <w:color w:val="auto"/>
          <w:lang w:val="en-GB"/>
        </w:rPr>
      </w:pPr>
      <w:r w:rsidRPr="007268CE">
        <w:rPr>
          <w:color w:val="auto"/>
          <w:lang w:val="en-GB"/>
        </w:rPr>
        <w:t>private MMDevice selectedDevice;</w:t>
      </w:r>
    </w:p>
    <w:p w14:paraId="487F395C" w14:textId="77777777" w:rsidR="00DE297A" w:rsidRPr="007268CE" w:rsidRDefault="00DE297A" w:rsidP="00F845B4">
      <w:pPr>
        <w:pStyle w:val="Listing"/>
        <w:framePr w:wrap="around"/>
        <w:rPr>
          <w:color w:val="auto"/>
          <w:lang w:val="en-GB"/>
        </w:rPr>
      </w:pPr>
      <w:r w:rsidRPr="007268CE">
        <w:rPr>
          <w:color w:val="auto"/>
          <w:lang w:val="en-GB"/>
        </w:rPr>
        <w:t>private SoundData sd = new SoundData();</w:t>
      </w:r>
    </w:p>
    <w:p w14:paraId="691D5D21" w14:textId="3838BEC9" w:rsidR="00DE297A" w:rsidRPr="0070092F" w:rsidRDefault="00DE297A" w:rsidP="00F845B4">
      <w:pPr>
        <w:pStyle w:val="Listing"/>
        <w:framePr w:wrap="around"/>
        <w:rPr>
          <w:color w:val="auto"/>
          <w:lang w:val="pl-PL"/>
        </w:rPr>
      </w:pPr>
      <w:r w:rsidRPr="0070092F">
        <w:rPr>
          <w:color w:val="auto"/>
          <w:lang w:val="pl-PL"/>
        </w:rPr>
        <w:t xml:space="preserve">#endregion </w:t>
      </w:r>
    </w:p>
    <w:p w14:paraId="73FC03CD" w14:textId="77777777" w:rsidR="00117BA0" w:rsidRDefault="00117BA0" w:rsidP="00DE297A">
      <w:pPr>
        <w:autoSpaceDE w:val="0"/>
        <w:autoSpaceDN w:val="0"/>
        <w:adjustRightInd w:val="0"/>
        <w:spacing w:line="240" w:lineRule="auto"/>
        <w:ind w:firstLine="0"/>
        <w:jc w:val="left"/>
      </w:pPr>
    </w:p>
    <w:p w14:paraId="4827D947" w14:textId="206D1197" w:rsidR="005A2406" w:rsidRPr="007268CE" w:rsidRDefault="00DE297A" w:rsidP="005A2406">
      <w:r w:rsidRPr="007268CE">
        <w:t xml:space="preserve">Obiekt klasy </w:t>
      </w:r>
      <w:proofErr w:type="spellStart"/>
      <w:r w:rsidRPr="007268CE">
        <w:rPr>
          <w:rStyle w:val="KodiZmienne"/>
        </w:rPr>
        <w:t>WasapiCapture</w:t>
      </w:r>
      <w:proofErr w:type="spellEnd"/>
      <w:r w:rsidRPr="007268CE">
        <w:rPr>
          <w:rFonts w:ascii="Consolas" w:hAnsi="Consolas" w:cs="Consolas"/>
          <w:sz w:val="19"/>
          <w:szCs w:val="19"/>
        </w:rPr>
        <w:t xml:space="preserve"> </w:t>
      </w:r>
      <w:r w:rsidRPr="007268CE">
        <w:t>s</w:t>
      </w:r>
      <w:r w:rsidR="00132954" w:rsidRPr="007268CE">
        <w:t>łuży do przechwytywania dźwięku z użyciem Wind</w:t>
      </w:r>
      <w:r w:rsidR="008D0EE3" w:rsidRPr="007268CE">
        <w:t xml:space="preserve">ows Audio </w:t>
      </w:r>
      <w:proofErr w:type="spellStart"/>
      <w:r w:rsidR="008D0EE3" w:rsidRPr="007268CE">
        <w:t>Session</w:t>
      </w:r>
      <w:proofErr w:type="spellEnd"/>
      <w:r w:rsidR="008D0EE3" w:rsidRPr="007268CE">
        <w:t xml:space="preserve"> API (WASAPI). Jest to </w:t>
      </w:r>
      <w:r w:rsidR="00132954" w:rsidRPr="007268CE">
        <w:t xml:space="preserve">interfejs programowania aplikacji udostępniony przez Microsoft wraz z premierą systemu operacyjnego Windows Vista. Tutaj też </w:t>
      </w:r>
      <w:r w:rsidR="001C0C4B" w:rsidRPr="007268CE">
        <w:t>przypisywany jest czas (d</w:t>
      </w:r>
      <w:r w:rsidR="00132954" w:rsidRPr="007268CE">
        <w:t>omyśln</w:t>
      </w:r>
      <w:r w:rsidR="001C0C4B" w:rsidRPr="007268CE">
        <w:t>ie</w:t>
      </w:r>
      <w:r w:rsidR="00132954" w:rsidRPr="007268CE">
        <w:t xml:space="preserve"> w </w:t>
      </w:r>
      <w:r w:rsidR="005A2406" w:rsidRPr="007268CE">
        <w:t>sekundach</w:t>
      </w:r>
      <w:r w:rsidR="001C0C4B" w:rsidRPr="007268CE">
        <w:t>)</w:t>
      </w:r>
      <w:r w:rsidR="00132954" w:rsidRPr="007268CE">
        <w:t>, po którym zostanie</w:t>
      </w:r>
      <w:r w:rsidR="005A2406" w:rsidRPr="007268CE">
        <w:t xml:space="preserve"> przerwane</w:t>
      </w:r>
      <w:r w:rsidR="00132954" w:rsidRPr="007268CE">
        <w:t xml:space="preserve"> nagrywanie do pliku .</w:t>
      </w:r>
      <w:proofErr w:type="spellStart"/>
      <w:r w:rsidR="00132954" w:rsidRPr="007268CE">
        <w:t>wmv</w:t>
      </w:r>
      <w:proofErr w:type="spellEnd"/>
      <w:r w:rsidR="005A2406" w:rsidRPr="007268CE">
        <w:t>.</w:t>
      </w:r>
    </w:p>
    <w:p w14:paraId="68E50095" w14:textId="34C61165" w:rsidR="005A2406" w:rsidRPr="007268CE" w:rsidRDefault="00A031B8" w:rsidP="005A2406">
      <w:r w:rsidRPr="007268CE">
        <w:t xml:space="preserve">Właściwości w </w:t>
      </w:r>
      <w:proofErr w:type="spellStart"/>
      <w:r w:rsidRPr="007268CE">
        <w:t>ViewModelu</w:t>
      </w:r>
      <w:proofErr w:type="spellEnd"/>
      <w:r w:rsidRPr="007268CE">
        <w:t xml:space="preserve"> służą obsłudze </w:t>
      </w:r>
      <w:proofErr w:type="spellStart"/>
      <w:r w:rsidRPr="007268CE">
        <w:t>Bindingów</w:t>
      </w:r>
      <w:proofErr w:type="spellEnd"/>
      <w:r w:rsidRPr="007268CE">
        <w:t xml:space="preserve">. </w:t>
      </w:r>
      <w:r w:rsidR="00BB712C" w:rsidRPr="007268CE">
        <w:t xml:space="preserve">Region </w:t>
      </w:r>
      <w:r w:rsidRPr="007268CE">
        <w:t>publicznych obiektów</w:t>
      </w:r>
      <w:r w:rsidR="00BB712C" w:rsidRPr="007268CE">
        <w:t xml:space="preserve"> otwierają cztery gettery, z czego wyróżniają się dwa:</w:t>
      </w:r>
    </w:p>
    <w:p w14:paraId="0ACBD15D" w14:textId="4E716A15"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DelegateCommand</w:t>
      </w:r>
      <w:proofErr w:type="spellEnd"/>
      <w:r w:rsidRPr="0070092F">
        <w:rPr>
          <w:rStyle w:val="KodiZmienne"/>
          <w:lang w:val="en-GB"/>
        </w:rPr>
        <w:t xml:space="preserve"> </w:t>
      </w:r>
      <w:proofErr w:type="spellStart"/>
      <w:r w:rsidRPr="0070092F">
        <w:rPr>
          <w:rStyle w:val="KodiZmienne"/>
          <w:lang w:val="en-GB"/>
        </w:rPr>
        <w:t>RecordCommand</w:t>
      </w:r>
      <w:proofErr w:type="spellEnd"/>
      <w:r w:rsidRPr="0070092F">
        <w:rPr>
          <w:rStyle w:val="KodiZmienne"/>
          <w:lang w:val="en-GB"/>
        </w:rPr>
        <w:t xml:space="preserve"> { get; }</w:t>
      </w:r>
    </w:p>
    <w:p w14:paraId="2CC3ABE1" w14:textId="116EB23B"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ObservableCollection</w:t>
      </w:r>
      <w:proofErr w:type="spellEnd"/>
      <w:r w:rsidRPr="0070092F">
        <w:rPr>
          <w:rStyle w:val="KodiZmienne"/>
          <w:lang w:val="en-GB"/>
        </w:rPr>
        <w:t>&lt;</w:t>
      </w:r>
      <w:proofErr w:type="spellStart"/>
      <w:r w:rsidRPr="0070092F">
        <w:rPr>
          <w:rStyle w:val="KodiZmienne"/>
          <w:lang w:val="en-GB"/>
        </w:rPr>
        <w:t>MMDevice</w:t>
      </w:r>
      <w:proofErr w:type="spellEnd"/>
      <w:r w:rsidRPr="0070092F">
        <w:rPr>
          <w:rStyle w:val="KodiZmienne"/>
          <w:lang w:val="en-GB"/>
        </w:rPr>
        <w:t xml:space="preserve">&gt; </w:t>
      </w:r>
      <w:proofErr w:type="spellStart"/>
      <w:r w:rsidRPr="0070092F">
        <w:rPr>
          <w:rStyle w:val="KodiZmienne"/>
          <w:lang w:val="en-GB"/>
        </w:rPr>
        <w:t>CaptureDevices</w:t>
      </w:r>
      <w:proofErr w:type="spellEnd"/>
      <w:r w:rsidRPr="0070092F">
        <w:rPr>
          <w:rStyle w:val="KodiZmienne"/>
          <w:lang w:val="en-GB"/>
        </w:rPr>
        <w:t xml:space="preserve"> { get; }</w:t>
      </w:r>
    </w:p>
    <w:p w14:paraId="5EB8307D" w14:textId="5B2907F2" w:rsidR="00BB712C" w:rsidRDefault="00BB712C" w:rsidP="00BB712C">
      <w:pPr>
        <w:autoSpaceDE w:val="0"/>
        <w:autoSpaceDN w:val="0"/>
        <w:adjustRightInd w:val="0"/>
        <w:spacing w:line="240" w:lineRule="auto"/>
        <w:ind w:firstLine="0"/>
        <w:jc w:val="left"/>
        <w:rPr>
          <w:rFonts w:ascii="Consolas" w:hAnsi="Consolas" w:cs="Consolas"/>
          <w:color w:val="000000"/>
          <w:sz w:val="19"/>
          <w:szCs w:val="19"/>
          <w:lang w:val="en-GB"/>
        </w:rPr>
      </w:pPr>
    </w:p>
    <w:p w14:paraId="5022B544" w14:textId="544CA9CB" w:rsidR="00BB712C" w:rsidRDefault="00BB712C" w:rsidP="00B61A10">
      <w:proofErr w:type="spellStart"/>
      <w:r w:rsidRPr="007268CE">
        <w:rPr>
          <w:rStyle w:val="KodiZmienne"/>
        </w:rPr>
        <w:t>DelegateCommand</w:t>
      </w:r>
      <w:proofErr w:type="spellEnd"/>
      <w:r w:rsidRPr="00BB712C">
        <w:t xml:space="preserve"> </w:t>
      </w:r>
      <w:r w:rsidR="001C0C4B">
        <w:t xml:space="preserve">to klasa, której zadaniem jest </w:t>
      </w:r>
      <w:r w:rsidR="00376B2A">
        <w:t>przypis</w:t>
      </w:r>
      <w:r w:rsidR="00734A07">
        <w:t>a</w:t>
      </w:r>
      <w:r w:rsidR="001C0C4B">
        <w:t>nie</w:t>
      </w:r>
      <w:r w:rsidR="00376B2A">
        <w:t xml:space="preserve"> metod</w:t>
      </w:r>
      <w:r w:rsidR="001C0C4B">
        <w:t>y</w:t>
      </w:r>
      <w:r w:rsidR="00376B2A">
        <w:t xml:space="preserve"> do </w:t>
      </w:r>
      <w:r w:rsidR="007268CE">
        <w:t>zdarzenia</w:t>
      </w:r>
      <w:r w:rsidR="00376B2A">
        <w:t xml:space="preserve"> naciśnięcia przycisku w widoku (</w:t>
      </w:r>
      <w:r w:rsidR="007268CE">
        <w:t>właściwość</w:t>
      </w:r>
      <w:r w:rsidR="00376B2A">
        <w:t xml:space="preserve"> </w:t>
      </w:r>
      <w:proofErr w:type="spellStart"/>
      <w:r w:rsidR="00376B2A" w:rsidRPr="007268CE">
        <w:rPr>
          <w:rStyle w:val="KodiZmienne"/>
        </w:rPr>
        <w:t>Command</w:t>
      </w:r>
      <w:proofErr w:type="spellEnd"/>
      <w:r w:rsidR="00376B2A" w:rsidRPr="007268CE">
        <w:rPr>
          <w:rStyle w:val="KodiZmienne"/>
        </w:rPr>
        <w:t>="{</w:t>
      </w:r>
      <w:proofErr w:type="spellStart"/>
      <w:r w:rsidR="00376B2A" w:rsidRPr="007268CE">
        <w:rPr>
          <w:rStyle w:val="KodiZmienne"/>
        </w:rPr>
        <w:t>Binding</w:t>
      </w:r>
      <w:proofErr w:type="spellEnd"/>
      <w:r w:rsidR="00376B2A" w:rsidRPr="007268CE">
        <w:rPr>
          <w:rStyle w:val="KodiZmienne"/>
        </w:rPr>
        <w:t xml:space="preserve"> </w:t>
      </w:r>
      <w:proofErr w:type="spellStart"/>
      <w:r w:rsidR="00376B2A" w:rsidRPr="007268CE">
        <w:rPr>
          <w:rStyle w:val="KodiZmienne"/>
        </w:rPr>
        <w:t>RecordCommand</w:t>
      </w:r>
      <w:proofErr w:type="spellEnd"/>
      <w:r w:rsidR="00376B2A" w:rsidRPr="007268CE">
        <w:rPr>
          <w:rStyle w:val="KodiZmienne"/>
        </w:rPr>
        <w:t>}"</w:t>
      </w:r>
      <w:r w:rsidR="005314A5">
        <w:t xml:space="preserve">) </w:t>
      </w:r>
      <w:r w:rsidR="007268CE">
        <w:t>przycisku</w:t>
      </w:r>
      <w:r w:rsidR="00734A07">
        <w:t>.</w:t>
      </w:r>
      <w:r w:rsidR="003E2934">
        <w:t xml:space="preserve"> </w:t>
      </w:r>
      <w:r w:rsidR="00734A07">
        <w:t>D</w:t>
      </w:r>
      <w:r w:rsidR="003E2934">
        <w:t xml:space="preserve">zięki </w:t>
      </w:r>
      <w:r w:rsidR="00734A07">
        <w:t xml:space="preserve">temu, </w:t>
      </w:r>
      <w:r w:rsidR="003E2934">
        <w:t xml:space="preserve">przypisana metoda zostanie wykonana asynchronicznie w </w:t>
      </w:r>
      <w:r w:rsidR="00734A07">
        <w:t>osobnym wątku, nie zamrażając tym samym interfejsu użytkownika</w:t>
      </w:r>
      <w:r w:rsidR="00376B2A">
        <w:t>.</w:t>
      </w:r>
    </w:p>
    <w:p w14:paraId="15B1AA4F" w14:textId="77777777" w:rsidR="00AF72CB" w:rsidRDefault="00734A07" w:rsidP="00B61A10">
      <w:proofErr w:type="spellStart"/>
      <w:r w:rsidRPr="007268CE">
        <w:rPr>
          <w:rStyle w:val="KodiZmienne"/>
        </w:rPr>
        <w:t>ObservableCollection</w:t>
      </w:r>
      <w:proofErr w:type="spellEnd"/>
      <w:r>
        <w:t xml:space="preserve"> jest klasą wbudowaną w podstawową przestrzeń nazw .NET o nazwie System. Różni się od zwyklej kolekcji tym, że może być obserwowana. </w:t>
      </w:r>
      <w:r w:rsidR="00E10EAE">
        <w:t xml:space="preserve">Oznacza to, </w:t>
      </w:r>
      <w:r>
        <w:t>że jakakolwiek zmiana w jej obrębie</w:t>
      </w:r>
      <w:r w:rsidR="00A031B8">
        <w:t xml:space="preserve"> </w:t>
      </w:r>
      <w:r>
        <w:t xml:space="preserve">informuje </w:t>
      </w:r>
      <w:r w:rsidR="00A031B8">
        <w:t xml:space="preserve">o tym </w:t>
      </w:r>
      <w:r w:rsidR="005314A5">
        <w:t>wszystkich obserwatorów</w:t>
      </w:r>
      <w:r w:rsidR="00A031B8">
        <w:t xml:space="preserve">. Bindując obiekt tej klasy do np. właściwości </w:t>
      </w:r>
      <w:proofErr w:type="spellStart"/>
      <w:r w:rsidR="00A031B8" w:rsidRPr="006B1689">
        <w:rPr>
          <w:rStyle w:val="KodiZmienne"/>
        </w:rPr>
        <w:t>ItemsSource</w:t>
      </w:r>
      <w:proofErr w:type="spellEnd"/>
      <w:r w:rsidR="00A031B8">
        <w:t xml:space="preserve"> w </w:t>
      </w:r>
      <w:proofErr w:type="spellStart"/>
      <w:r w:rsidR="00A031B8">
        <w:t>ComboBoxie</w:t>
      </w:r>
      <w:proofErr w:type="spellEnd"/>
      <w:r w:rsidR="00A031B8">
        <w:t xml:space="preserve"> </w:t>
      </w:r>
      <w:r w:rsidR="00A031B8">
        <w:lastRenderedPageBreak/>
        <w:t>(</w:t>
      </w:r>
      <w:proofErr w:type="spellStart"/>
      <w:r w:rsidR="00A031B8" w:rsidRPr="006B1689">
        <w:rPr>
          <w:rStyle w:val="KodiZmienne"/>
        </w:rPr>
        <w:t>ItemsSource</w:t>
      </w:r>
      <w:proofErr w:type="spellEnd"/>
      <w:r w:rsidR="00A031B8" w:rsidRPr="006B1689">
        <w:rPr>
          <w:rStyle w:val="KodiZmienne"/>
        </w:rPr>
        <w:t>="{</w:t>
      </w:r>
      <w:proofErr w:type="spellStart"/>
      <w:r w:rsidR="00A031B8" w:rsidRPr="006B1689">
        <w:rPr>
          <w:rStyle w:val="KodiZmienne"/>
        </w:rPr>
        <w:t>Binding</w:t>
      </w:r>
      <w:proofErr w:type="spellEnd"/>
      <w:r w:rsidR="00A031B8" w:rsidRPr="006B1689">
        <w:rPr>
          <w:rStyle w:val="KodiZmienne"/>
        </w:rPr>
        <w:t xml:space="preserve"> </w:t>
      </w:r>
      <w:proofErr w:type="spellStart"/>
      <w:r w:rsidR="00A031B8" w:rsidRPr="006B1689">
        <w:rPr>
          <w:rStyle w:val="KodiZmienne"/>
        </w:rPr>
        <w:t>CaptureDevices</w:t>
      </w:r>
      <w:proofErr w:type="spellEnd"/>
      <w:r w:rsidR="00A031B8" w:rsidRPr="006B1689">
        <w:rPr>
          <w:rStyle w:val="KodiZmienne"/>
        </w:rPr>
        <w:t>}"</w:t>
      </w:r>
      <w:r w:rsidR="00A031B8">
        <w:t xml:space="preserve">), </w:t>
      </w:r>
      <w:r w:rsidR="005314A5">
        <w:t>o</w:t>
      </w:r>
      <w:r w:rsidR="00A031B8">
        <w:t>trzymamy listę obiektów aktualizowaną na bieżąco, bez strat</w:t>
      </w:r>
      <w:r w:rsidR="002E2F39">
        <w:t xml:space="preserve"> na </w:t>
      </w:r>
      <w:proofErr w:type="spellStart"/>
      <w:r w:rsidR="002E2F39">
        <w:t>res</w:t>
      </w:r>
      <w:r w:rsidR="00A031B8">
        <w:t>ponsywności</w:t>
      </w:r>
      <w:proofErr w:type="spellEnd"/>
      <w:r w:rsidR="00A031B8">
        <w:t xml:space="preserve"> interfejsu użytkownika.</w:t>
      </w:r>
    </w:p>
    <w:p w14:paraId="37B287D0" w14:textId="05C555B8" w:rsidR="00A031B8" w:rsidRDefault="00FD4BCC" w:rsidP="00B61A10">
      <w:r>
        <w:t xml:space="preserve">Reszta właściwości jest </w:t>
      </w:r>
      <w:r w:rsidR="00734321">
        <w:t>bliźniaczo podobna</w:t>
      </w:r>
      <w:r>
        <w:t xml:space="preserve"> do siebie</w:t>
      </w:r>
      <w:r w:rsidR="00802739">
        <w:t xml:space="preserve"> i wygląda w następujący sposób:</w:t>
      </w:r>
    </w:p>
    <w:p w14:paraId="20A5B266" w14:textId="08D5A953" w:rsidR="006B1689" w:rsidRPr="006B1689" w:rsidRDefault="006B1689" w:rsidP="006B1689">
      <w:pPr>
        <w:pStyle w:val="PodpisListingu"/>
        <w:framePr w:wrap="around"/>
      </w:pPr>
      <w:bookmarkStart w:id="234" w:name="_Toc63777179"/>
      <w:r w:rsidRPr="006B1689">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5</w:t>
      </w:r>
      <w:r w:rsidR="00CE4147">
        <w:rPr>
          <w:noProof/>
        </w:rPr>
        <w:fldChar w:fldCharType="end"/>
      </w:r>
      <w:r w:rsidRPr="006B1689">
        <w:t xml:space="preserve">. Przykładowa publiczna właściwość typu </w:t>
      </w:r>
      <w:proofErr w:type="spellStart"/>
      <w:r w:rsidRPr="006B1689">
        <w:t>get</w:t>
      </w:r>
      <w:proofErr w:type="spellEnd"/>
      <w:r w:rsidRPr="006B1689">
        <w:t>/set</w:t>
      </w:r>
      <w:bookmarkEnd w:id="234"/>
    </w:p>
    <w:p w14:paraId="14F42EB3" w14:textId="77777777" w:rsidR="00802739" w:rsidRPr="006B1689" w:rsidRDefault="00802739" w:rsidP="006B1689">
      <w:pPr>
        <w:pStyle w:val="Listing"/>
        <w:framePr w:wrap="around"/>
        <w:rPr>
          <w:color w:val="auto"/>
        </w:rPr>
      </w:pPr>
      <w:r w:rsidRPr="006B1689">
        <w:rPr>
          <w:color w:val="auto"/>
        </w:rPr>
        <w:t>public float Timeout {</w:t>
      </w:r>
    </w:p>
    <w:p w14:paraId="76B03934" w14:textId="7BF2914B" w:rsidR="00802739" w:rsidRPr="006B1689" w:rsidRDefault="00802739" w:rsidP="006B1689">
      <w:pPr>
        <w:pStyle w:val="Listing"/>
        <w:framePr w:wrap="around"/>
        <w:rPr>
          <w:color w:val="auto"/>
        </w:rPr>
      </w:pPr>
      <w:r w:rsidRPr="006B1689">
        <w:rPr>
          <w:color w:val="auto"/>
        </w:rPr>
        <w:t xml:space="preserve">  get =&gt; timeout;</w:t>
      </w:r>
    </w:p>
    <w:p w14:paraId="618F7839" w14:textId="13429248" w:rsidR="00802739" w:rsidRPr="006B1689" w:rsidRDefault="00802739" w:rsidP="006B1689">
      <w:pPr>
        <w:pStyle w:val="Listing"/>
        <w:framePr w:wrap="around"/>
        <w:rPr>
          <w:color w:val="auto"/>
        </w:rPr>
      </w:pPr>
      <w:r w:rsidRPr="006B1689">
        <w:rPr>
          <w:color w:val="auto"/>
        </w:rPr>
        <w:t xml:space="preserve">  set {</w:t>
      </w:r>
    </w:p>
    <w:p w14:paraId="5804181E" w14:textId="45DB076B" w:rsidR="00802739" w:rsidRPr="006B1689" w:rsidRDefault="00802739" w:rsidP="006B1689">
      <w:pPr>
        <w:pStyle w:val="Listing"/>
        <w:framePr w:wrap="around"/>
        <w:rPr>
          <w:color w:val="auto"/>
        </w:rPr>
      </w:pPr>
      <w:r w:rsidRPr="006B1689">
        <w:rPr>
          <w:color w:val="auto"/>
        </w:rPr>
        <w:t xml:space="preserve">    if (timeout != value) {</w:t>
      </w:r>
    </w:p>
    <w:p w14:paraId="301E28F1" w14:textId="5E329787" w:rsidR="00802739" w:rsidRPr="006B1689" w:rsidRDefault="00802739" w:rsidP="006B1689">
      <w:pPr>
        <w:pStyle w:val="Listing"/>
        <w:framePr w:wrap="around"/>
        <w:rPr>
          <w:color w:val="auto"/>
        </w:rPr>
      </w:pPr>
      <w:r w:rsidRPr="006B1689">
        <w:rPr>
          <w:color w:val="auto"/>
        </w:rPr>
        <w:t xml:space="preserve">      timeout = value;</w:t>
      </w:r>
    </w:p>
    <w:p w14:paraId="10156A90" w14:textId="75126827" w:rsidR="00802739" w:rsidRPr="0070092F" w:rsidRDefault="00802739" w:rsidP="006B1689">
      <w:pPr>
        <w:pStyle w:val="Listing"/>
        <w:framePr w:wrap="around"/>
        <w:rPr>
          <w:color w:val="auto"/>
          <w:lang w:val="pl-PL"/>
        </w:rPr>
      </w:pPr>
      <w:r w:rsidRPr="006B1689">
        <w:rPr>
          <w:color w:val="auto"/>
        </w:rPr>
        <w:t xml:space="preserve">      </w:t>
      </w:r>
      <w:r w:rsidRPr="0070092F">
        <w:rPr>
          <w:color w:val="auto"/>
          <w:lang w:val="pl-PL"/>
        </w:rPr>
        <w:t>OnPropertyChanged();</w:t>
      </w:r>
    </w:p>
    <w:p w14:paraId="20A5D4F4" w14:textId="7ACC639D" w:rsidR="00802739" w:rsidRPr="0070092F" w:rsidRDefault="00802739" w:rsidP="006B1689">
      <w:pPr>
        <w:pStyle w:val="Listing"/>
        <w:framePr w:wrap="around"/>
        <w:rPr>
          <w:color w:val="auto"/>
          <w:lang w:val="pl-PL"/>
        </w:rPr>
      </w:pPr>
      <w:r w:rsidRPr="0070092F">
        <w:rPr>
          <w:color w:val="auto"/>
          <w:lang w:val="pl-PL"/>
        </w:rPr>
        <w:t xml:space="preserve">    }</w:t>
      </w:r>
    </w:p>
    <w:p w14:paraId="14E768CA" w14:textId="069C0D74" w:rsidR="00802739" w:rsidRPr="0070092F" w:rsidRDefault="00802739" w:rsidP="006B1689">
      <w:pPr>
        <w:pStyle w:val="Listing"/>
        <w:framePr w:wrap="around"/>
        <w:rPr>
          <w:color w:val="auto"/>
          <w:lang w:val="pl-PL"/>
        </w:rPr>
      </w:pPr>
      <w:r w:rsidRPr="0070092F">
        <w:rPr>
          <w:color w:val="auto"/>
          <w:lang w:val="pl-PL"/>
        </w:rPr>
        <w:t xml:space="preserve">  }</w:t>
      </w:r>
    </w:p>
    <w:p w14:paraId="08559688" w14:textId="478ADFA5" w:rsidR="00802739" w:rsidRPr="0070092F" w:rsidRDefault="00802739" w:rsidP="006B1689">
      <w:pPr>
        <w:pStyle w:val="Listing"/>
        <w:framePr w:wrap="around"/>
        <w:rPr>
          <w:color w:val="auto"/>
          <w:lang w:val="pl-PL"/>
        </w:rPr>
      </w:pPr>
      <w:r w:rsidRPr="0070092F">
        <w:rPr>
          <w:color w:val="auto"/>
          <w:lang w:val="pl-PL"/>
        </w:rPr>
        <w:t>}</w:t>
      </w:r>
    </w:p>
    <w:p w14:paraId="2AF6BEC1" w14:textId="51B75C0A" w:rsidR="00F745E1" w:rsidRDefault="00F745E1" w:rsidP="00B61A10">
      <w:r w:rsidRPr="003B7A1D">
        <w:t>Get zwraca</w:t>
      </w:r>
      <w:r w:rsidR="00734321" w:rsidRPr="003B7A1D">
        <w:t xml:space="preserve"> </w:t>
      </w:r>
      <w:r w:rsidR="00734321">
        <w:t>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3B7A1D">
        <w:rPr>
          <w:rStyle w:val="KodiZmienne"/>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sidRPr="003B7A1D">
        <w:rPr>
          <w:rStyle w:val="KodiZmienne"/>
        </w:rPr>
        <w:t>ViewModelBase</w:t>
      </w:r>
      <w:proofErr w:type="spellEnd"/>
      <w:r w:rsidRPr="00F745E1">
        <w:t xml:space="preserve"> </w:t>
      </w:r>
      <w:r>
        <w:t xml:space="preserve">poprzez </w:t>
      </w:r>
      <w:proofErr w:type="spellStart"/>
      <w:r w:rsidRPr="003B7A1D">
        <w:rPr>
          <w:rStyle w:val="KodiZmienne"/>
        </w:rPr>
        <w:t>FileManagerViewModel</w:t>
      </w:r>
      <w:proofErr w:type="spellEnd"/>
      <w:r w:rsidRPr="00F745E1">
        <w:t xml:space="preserve"> </w:t>
      </w:r>
      <w:r>
        <w:t>i wygląda następująco:</w:t>
      </w:r>
    </w:p>
    <w:p w14:paraId="2E492DAE" w14:textId="6993D2F9" w:rsidR="00CD3B8D" w:rsidRPr="001A725F" w:rsidRDefault="00CD3B8D" w:rsidP="00CD3B8D">
      <w:pPr>
        <w:pStyle w:val="PodpisListingu"/>
        <w:framePr w:wrap="around"/>
        <w:rPr>
          <w:lang w:val="en-GB"/>
        </w:rPr>
      </w:pPr>
      <w:bookmarkStart w:id="235" w:name="_Toc63777180"/>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6</w:t>
      </w:r>
      <w:r w:rsidR="002A3594">
        <w:rPr>
          <w:lang w:val="en-GB"/>
        </w:rPr>
        <w:fldChar w:fldCharType="end"/>
      </w:r>
      <w:r w:rsidRPr="001A725F">
        <w:rPr>
          <w:lang w:val="en-GB"/>
        </w:rPr>
        <w:t xml:space="preserve">. </w:t>
      </w:r>
      <w:proofErr w:type="spellStart"/>
      <w:r w:rsidR="00321E31">
        <w:rPr>
          <w:lang w:val="en-GB"/>
        </w:rPr>
        <w:t>Implementacja</w:t>
      </w:r>
      <w:proofErr w:type="spellEnd"/>
      <w:r w:rsidR="00321E31">
        <w:rPr>
          <w:lang w:val="en-GB"/>
        </w:rPr>
        <w:t xml:space="preserve"> </w:t>
      </w:r>
      <w:proofErr w:type="spellStart"/>
      <w:r w:rsidR="00321E31">
        <w:rPr>
          <w:lang w:val="en-GB"/>
        </w:rPr>
        <w:t>metody</w:t>
      </w:r>
      <w:proofErr w:type="spellEnd"/>
      <w:r w:rsidRPr="001A725F">
        <w:rPr>
          <w:lang w:val="en-GB"/>
        </w:rPr>
        <w:t xml:space="preserve"> </w:t>
      </w:r>
      <w:proofErr w:type="spellStart"/>
      <w:r w:rsidRPr="001A725F">
        <w:rPr>
          <w:lang w:val="en-GB"/>
        </w:rPr>
        <w:t>INotifyPropertyChanged</w:t>
      </w:r>
      <w:bookmarkEnd w:id="235"/>
      <w:proofErr w:type="spellEnd"/>
    </w:p>
    <w:p w14:paraId="1DA5CAEA" w14:textId="77777777" w:rsidR="00F745E1" w:rsidRPr="00CD3B8D" w:rsidRDefault="00F745E1" w:rsidP="00CD3B8D">
      <w:pPr>
        <w:pStyle w:val="Listing"/>
        <w:framePr w:wrap="around"/>
        <w:rPr>
          <w:color w:val="auto"/>
        </w:rPr>
      </w:pPr>
      <w:r w:rsidRPr="00CD3B8D">
        <w:rPr>
          <w:color w:val="auto"/>
        </w:rPr>
        <w:t>class ViewModelBase : INotifyPropertyChanged</w:t>
      </w:r>
    </w:p>
    <w:p w14:paraId="7C6644C0" w14:textId="5266DBDB" w:rsidR="00F745E1" w:rsidRPr="00CD3B8D" w:rsidRDefault="00F745E1" w:rsidP="00CD3B8D">
      <w:pPr>
        <w:pStyle w:val="Listing"/>
        <w:framePr w:wrap="around"/>
        <w:rPr>
          <w:color w:val="auto"/>
        </w:rPr>
      </w:pPr>
      <w:r w:rsidRPr="00CD3B8D">
        <w:rPr>
          <w:color w:val="auto"/>
        </w:rPr>
        <w:t>{</w:t>
      </w:r>
    </w:p>
    <w:p w14:paraId="7A688078" w14:textId="5C9DA5CB" w:rsidR="00F745E1" w:rsidRPr="00CD3B8D" w:rsidRDefault="00F745E1" w:rsidP="00CD3B8D">
      <w:pPr>
        <w:pStyle w:val="Listing"/>
        <w:framePr w:wrap="around"/>
        <w:rPr>
          <w:color w:val="auto"/>
        </w:rPr>
      </w:pPr>
      <w:r w:rsidRPr="00CD3B8D">
        <w:rPr>
          <w:color w:val="auto"/>
        </w:rPr>
        <w:t xml:space="preserve">  public event PropertyChangedEventHandler PropertyChanged;</w:t>
      </w:r>
    </w:p>
    <w:p w14:paraId="150A8864" w14:textId="77777777" w:rsidR="00F745E1" w:rsidRPr="00CD3B8D" w:rsidRDefault="00F745E1" w:rsidP="00CD3B8D">
      <w:pPr>
        <w:pStyle w:val="Listing"/>
        <w:framePr w:wrap="around"/>
        <w:rPr>
          <w:color w:val="auto"/>
        </w:rPr>
      </w:pPr>
      <w:r w:rsidRPr="00CD3B8D">
        <w:rPr>
          <w:color w:val="auto"/>
        </w:rPr>
        <w:t xml:space="preserve">  protected virtual void OnPropertyChanged([CallerMemberName]string propertyName = "")</w:t>
      </w:r>
    </w:p>
    <w:p w14:paraId="491932A9" w14:textId="56E368D9" w:rsidR="00F745E1" w:rsidRPr="00CD3B8D" w:rsidRDefault="00F745E1" w:rsidP="00CD3B8D">
      <w:pPr>
        <w:pStyle w:val="Listing"/>
        <w:framePr w:wrap="around"/>
        <w:rPr>
          <w:color w:val="auto"/>
        </w:rPr>
      </w:pPr>
      <w:r w:rsidRPr="00CD3B8D">
        <w:rPr>
          <w:color w:val="auto"/>
        </w:rPr>
        <w:t xml:space="preserve">  {</w:t>
      </w:r>
    </w:p>
    <w:p w14:paraId="66B9464C" w14:textId="21F5C4A1" w:rsidR="00F745E1" w:rsidRPr="00CD3B8D" w:rsidRDefault="00F745E1" w:rsidP="00CD3B8D">
      <w:pPr>
        <w:pStyle w:val="Listing"/>
        <w:framePr w:wrap="around"/>
        <w:rPr>
          <w:color w:val="auto"/>
        </w:rPr>
      </w:pPr>
      <w:r w:rsidRPr="00CD3B8D">
        <w:rPr>
          <w:color w:val="auto"/>
        </w:rPr>
        <w:t xml:space="preserve">    PropertyChanged?.Invoke(this, new PropertyChangedEventArgs(propertyName));</w:t>
      </w:r>
    </w:p>
    <w:p w14:paraId="6CCAC7B2" w14:textId="12842B0B" w:rsidR="00F745E1" w:rsidRPr="0070092F" w:rsidRDefault="00F745E1" w:rsidP="00CD3B8D">
      <w:pPr>
        <w:pStyle w:val="Listing"/>
        <w:framePr w:wrap="around"/>
        <w:rPr>
          <w:color w:val="auto"/>
          <w:lang w:val="pl-PL"/>
        </w:rPr>
      </w:pPr>
      <w:r w:rsidRPr="00CD3B8D">
        <w:rPr>
          <w:color w:val="auto"/>
        </w:rPr>
        <w:t xml:space="preserve">  </w:t>
      </w:r>
      <w:r w:rsidRPr="0070092F">
        <w:rPr>
          <w:color w:val="auto"/>
          <w:lang w:val="pl-PL"/>
        </w:rPr>
        <w:t>}</w:t>
      </w:r>
    </w:p>
    <w:p w14:paraId="7B961A3D" w14:textId="77777777" w:rsidR="00F745E1" w:rsidRPr="0070092F" w:rsidRDefault="00F745E1" w:rsidP="00CD3B8D">
      <w:pPr>
        <w:pStyle w:val="Listing"/>
        <w:framePr w:wrap="around"/>
        <w:rPr>
          <w:color w:val="auto"/>
          <w:lang w:val="pl-PL"/>
        </w:rPr>
      </w:pPr>
      <w:r w:rsidRPr="0070092F">
        <w:rPr>
          <w:color w:val="auto"/>
          <w:lang w:val="pl-PL"/>
        </w:rPr>
        <w:t>}</w:t>
      </w:r>
    </w:p>
    <w:p w14:paraId="14A2603F" w14:textId="1B409CAB" w:rsidR="008A6C29" w:rsidRDefault="005512D4" w:rsidP="00F745E1">
      <w:pPr>
        <w:ind w:firstLine="0"/>
      </w:pPr>
      <w:r>
        <w:t xml:space="preserve">Pole </w:t>
      </w:r>
      <w:r w:rsidR="002E7DDE">
        <w:t>zdarzenia</w:t>
      </w:r>
      <w:r w:rsidR="00F745E1">
        <w:t xml:space="preserve"> </w:t>
      </w:r>
      <w:proofErr w:type="spellStart"/>
      <w:r w:rsidR="00F745E1" w:rsidRPr="002E7DDE">
        <w:rPr>
          <w:rStyle w:val="KodiZmienne"/>
        </w:rPr>
        <w:t>PropertyChanged</w:t>
      </w:r>
      <w:proofErr w:type="spellEnd"/>
      <w:r w:rsidR="00F745E1" w:rsidRPr="00F745E1">
        <w:t xml:space="preserve"> </w:t>
      </w:r>
      <w:r w:rsidR="00F745E1">
        <w:t xml:space="preserve">z interfejsu </w:t>
      </w:r>
      <w:proofErr w:type="spellStart"/>
      <w:r w:rsidR="00F745E1" w:rsidRPr="002E7DDE">
        <w:rPr>
          <w:rStyle w:val="KodiZmienne"/>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sidRPr="002E7DDE">
        <w:rPr>
          <w:rStyle w:val="KodiZmienne"/>
        </w:rPr>
        <w:t>OnPropertyChanged</w:t>
      </w:r>
      <w:proofErr w:type="spellEnd"/>
      <w:r w:rsidR="00AC231E">
        <w:t>.</w:t>
      </w:r>
    </w:p>
    <w:p w14:paraId="6042A6D7" w14:textId="1198EB6C" w:rsidR="000B1460" w:rsidRDefault="00947A81" w:rsidP="00947A81">
      <w:pPr>
        <w:ind w:firstLine="0"/>
      </w:pPr>
      <w:r w:rsidRPr="00947A81">
        <w:t xml:space="preserve">Po </w:t>
      </w:r>
      <w:r w:rsidR="002E7DDE">
        <w:t xml:space="preserve">właściwościach typu </w:t>
      </w:r>
      <w:proofErr w:type="spellStart"/>
      <w:r w:rsidRPr="00947A81">
        <w:t>get</w:t>
      </w:r>
      <w:proofErr w:type="spellEnd"/>
      <w:r w:rsidR="002E7DDE">
        <w:t>/</w:t>
      </w:r>
      <w:r w:rsidR="000B1460">
        <w:t>set następuje konstruktor</w:t>
      </w:r>
      <w:r w:rsidR="002E7DDE">
        <w:t xml:space="preserve"> klasy</w:t>
      </w:r>
      <w:r w:rsidR="000B1460">
        <w:t>:</w:t>
      </w:r>
      <w:r w:rsidRPr="00947A81">
        <w:t xml:space="preserve"> </w:t>
      </w:r>
    </w:p>
    <w:p w14:paraId="78E95C2E" w14:textId="5A5C0C8E" w:rsidR="001A725F" w:rsidRPr="001A725F" w:rsidRDefault="001A725F" w:rsidP="001A725F">
      <w:pPr>
        <w:pStyle w:val="PodpisListingu"/>
        <w:framePr w:wrap="around"/>
        <w:rPr>
          <w:lang w:val="en-GB"/>
        </w:rPr>
      </w:pPr>
      <w:bookmarkStart w:id="236" w:name="_Toc63777181"/>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7</w:t>
      </w:r>
      <w:r w:rsidR="002A3594">
        <w:rPr>
          <w:lang w:val="en-GB"/>
        </w:rPr>
        <w:fldChar w:fldCharType="end"/>
      </w:r>
      <w:r w:rsidRPr="0070092F">
        <w:rPr>
          <w:lang w:val="en-GB"/>
        </w:rPr>
        <w:t xml:space="preserve">. </w:t>
      </w:r>
      <w:proofErr w:type="spellStart"/>
      <w:r w:rsidR="00321E31" w:rsidRPr="0070092F">
        <w:rPr>
          <w:lang w:val="en-GB"/>
        </w:rPr>
        <w:t>Implementacja</w:t>
      </w:r>
      <w:proofErr w:type="spellEnd"/>
      <w:r w:rsidR="00321E31" w:rsidRPr="0070092F">
        <w:rPr>
          <w:lang w:val="en-GB"/>
        </w:rPr>
        <w:t xml:space="preserve"> </w:t>
      </w:r>
      <w:proofErr w:type="spellStart"/>
      <w:r w:rsidR="00321E31" w:rsidRPr="0070092F">
        <w:rPr>
          <w:lang w:val="en-GB"/>
        </w:rPr>
        <w:t>ko</w:t>
      </w:r>
      <w:r w:rsidRPr="0070092F">
        <w:rPr>
          <w:lang w:val="en-GB"/>
        </w:rPr>
        <w:t>nstruktor</w:t>
      </w:r>
      <w:r w:rsidR="00321E31" w:rsidRPr="0070092F">
        <w:rPr>
          <w:lang w:val="en-GB"/>
        </w:rPr>
        <w:t>a</w:t>
      </w:r>
      <w:proofErr w:type="spellEnd"/>
      <w:r w:rsidRPr="0070092F">
        <w:rPr>
          <w:lang w:val="en-GB"/>
        </w:rPr>
        <w:t xml:space="preserve"> </w:t>
      </w:r>
      <w:proofErr w:type="spellStart"/>
      <w:r w:rsidRPr="0070092F">
        <w:rPr>
          <w:lang w:val="en-GB"/>
        </w:rPr>
        <w:t>klasy</w:t>
      </w:r>
      <w:proofErr w:type="spellEnd"/>
      <w:r w:rsidRPr="0070092F">
        <w:rPr>
          <w:lang w:val="en-GB"/>
        </w:rPr>
        <w:t xml:space="preserve"> </w:t>
      </w:r>
      <w:proofErr w:type="spellStart"/>
      <w:r w:rsidRPr="0070092F">
        <w:rPr>
          <w:lang w:val="en-GB"/>
        </w:rPr>
        <w:t>SoundReceiverViewModel</w:t>
      </w:r>
      <w:bookmarkEnd w:id="236"/>
      <w:proofErr w:type="spellEnd"/>
    </w:p>
    <w:p w14:paraId="7E38E519" w14:textId="346E7475" w:rsidR="002E2F39" w:rsidRPr="001A725F" w:rsidRDefault="002E2F39" w:rsidP="001A725F">
      <w:pPr>
        <w:pStyle w:val="Listing"/>
        <w:framePr w:wrap="around"/>
        <w:rPr>
          <w:color w:val="auto"/>
        </w:rPr>
      </w:pPr>
      <w:r w:rsidRPr="001A725F">
        <w:rPr>
          <w:color w:val="auto"/>
        </w:rPr>
        <w:t>public SoundReceiverViewModel() : base(FileExtension.Wav)</w:t>
      </w:r>
    </w:p>
    <w:p w14:paraId="67B9F2E8" w14:textId="45871B42" w:rsidR="002E2F39" w:rsidRPr="001A725F" w:rsidRDefault="002E2F39" w:rsidP="001A725F">
      <w:pPr>
        <w:pStyle w:val="Listing"/>
        <w:framePr w:wrap="around"/>
        <w:rPr>
          <w:color w:val="auto"/>
        </w:rPr>
      </w:pPr>
      <w:r w:rsidRPr="001A725F">
        <w:rPr>
          <w:color w:val="auto"/>
        </w:rPr>
        <w:t>{</w:t>
      </w:r>
    </w:p>
    <w:p w14:paraId="63A88DD0" w14:textId="1BFB4979" w:rsidR="002E2F39" w:rsidRPr="001A725F" w:rsidRDefault="002E2F39" w:rsidP="001A725F">
      <w:pPr>
        <w:pStyle w:val="Listing"/>
        <w:framePr w:wrap="around"/>
        <w:rPr>
          <w:color w:val="auto"/>
        </w:rPr>
      </w:pPr>
      <w:r w:rsidRPr="001A725F">
        <w:rPr>
          <w:color w:val="auto"/>
        </w:rPr>
        <w:t xml:space="preserve">  var enumerator = new MMDeviceEnumerator();</w:t>
      </w:r>
    </w:p>
    <w:p w14:paraId="5455551B" w14:textId="1C46BE51" w:rsidR="002E2F39" w:rsidRPr="001A725F" w:rsidRDefault="002E2F39" w:rsidP="001A725F">
      <w:pPr>
        <w:pStyle w:val="Listing"/>
        <w:framePr w:wrap="around"/>
        <w:rPr>
          <w:color w:val="auto"/>
        </w:rPr>
      </w:pPr>
      <w:r w:rsidRPr="001A725F">
        <w:rPr>
          <w:color w:val="auto"/>
        </w:rPr>
        <w:t xml:space="preserve">  var defaultDevice = enumerator.GetDefaultAudioEndpoint(DataFlow.Capture, Role.Console);</w:t>
      </w:r>
    </w:p>
    <w:p w14:paraId="68AEBFE7" w14:textId="7E0CD350" w:rsidR="002E2F39" w:rsidRPr="001A725F" w:rsidRDefault="002E2F39" w:rsidP="001A725F">
      <w:pPr>
        <w:pStyle w:val="Listing"/>
        <w:framePr w:wrap="around"/>
        <w:rPr>
          <w:color w:val="auto"/>
        </w:rPr>
      </w:pPr>
      <w:r w:rsidRPr="001A725F">
        <w:rPr>
          <w:color w:val="auto"/>
        </w:rPr>
        <w:t xml:space="preserve">  CaptureDevices = new ObservableCollection&lt;MMDevice&gt;(enumerator.EnumerateAudioEndPoints(DataFlow.All, DeviceState.Active).AsEnumerable());</w:t>
      </w:r>
    </w:p>
    <w:p w14:paraId="1304EB9E" w14:textId="14915DCD" w:rsidR="002E2F39" w:rsidRPr="001A725F" w:rsidRDefault="002E2F39" w:rsidP="001A725F">
      <w:pPr>
        <w:pStyle w:val="Listing"/>
        <w:framePr w:wrap="around"/>
        <w:rPr>
          <w:color w:val="auto"/>
        </w:rPr>
      </w:pPr>
      <w:r w:rsidRPr="001A725F">
        <w:rPr>
          <w:color w:val="auto"/>
        </w:rPr>
        <w:t xml:space="preserve">  SelectedDevice = CaptureDevices.FirstOrDefault(c =&gt; c.ID == defaultDevice.ID);</w:t>
      </w:r>
    </w:p>
    <w:p w14:paraId="3ECFD90D" w14:textId="171932BD" w:rsidR="002E2F39" w:rsidRPr="001A725F" w:rsidRDefault="002E2F39" w:rsidP="001A725F">
      <w:pPr>
        <w:pStyle w:val="Listing"/>
        <w:framePr w:wrap="around"/>
        <w:rPr>
          <w:color w:val="auto"/>
        </w:rPr>
      </w:pPr>
      <w:r w:rsidRPr="001A725F">
        <w:rPr>
          <w:color w:val="auto"/>
        </w:rPr>
        <w:t xml:space="preserve">  RecordCommand = new DelegateCommand(Record);</w:t>
      </w:r>
    </w:p>
    <w:p w14:paraId="46C69A98" w14:textId="54575708" w:rsidR="002E2F39" w:rsidRPr="001A725F" w:rsidRDefault="002E2F39" w:rsidP="001A725F">
      <w:pPr>
        <w:pStyle w:val="Listing"/>
        <w:framePr w:wrap="around"/>
        <w:rPr>
          <w:color w:val="auto"/>
        </w:rPr>
      </w:pPr>
      <w:r w:rsidRPr="001A725F">
        <w:rPr>
          <w:color w:val="auto"/>
        </w:rPr>
        <w:t xml:space="preserve">  StopCommand = new DelegateCommand(Stop) { IsEnabled = false };</w:t>
      </w:r>
    </w:p>
    <w:p w14:paraId="4C258F03" w14:textId="4F2DF233" w:rsidR="002E2F39" w:rsidRPr="001A725F" w:rsidRDefault="002E2F39" w:rsidP="001A725F">
      <w:pPr>
        <w:pStyle w:val="Listing"/>
        <w:framePr w:wrap="around"/>
        <w:rPr>
          <w:color w:val="auto"/>
        </w:rPr>
      </w:pPr>
      <w:r w:rsidRPr="001A725F">
        <w:rPr>
          <w:color w:val="auto"/>
        </w:rPr>
        <w:t xml:space="preserve">  TestCommand = new DelegateCommand(Test);</w:t>
      </w:r>
    </w:p>
    <w:p w14:paraId="57EC3F1B" w14:textId="21522A71" w:rsidR="002E2F39" w:rsidRPr="001A725F" w:rsidRDefault="002E2F39" w:rsidP="001A725F">
      <w:pPr>
        <w:pStyle w:val="Listing"/>
        <w:framePr w:wrap="around"/>
        <w:rPr>
          <w:color w:val="auto"/>
        </w:rPr>
      </w:pPr>
      <w:r w:rsidRPr="001A725F">
        <w:rPr>
          <w:color w:val="auto"/>
        </w:rPr>
        <w:t xml:space="preserve">  startDT = DateTime.Now;</w:t>
      </w:r>
    </w:p>
    <w:p w14:paraId="1908A63D" w14:textId="77777777" w:rsidR="002E2F39" w:rsidRPr="0070092F" w:rsidRDefault="002E2F39" w:rsidP="001A725F">
      <w:pPr>
        <w:pStyle w:val="Listing"/>
        <w:framePr w:wrap="around"/>
        <w:rPr>
          <w:color w:val="auto"/>
          <w:lang w:val="pl-PL"/>
        </w:rPr>
      </w:pPr>
      <w:r w:rsidRPr="0070092F">
        <w:rPr>
          <w:color w:val="auto"/>
          <w:lang w:val="pl-PL"/>
        </w:rPr>
        <w:t>}</w:t>
      </w:r>
    </w:p>
    <w:p w14:paraId="5CA924FF" w14:textId="77777777" w:rsidR="00846145" w:rsidRDefault="00846145">
      <w:pPr>
        <w:spacing w:line="240" w:lineRule="auto"/>
      </w:pPr>
      <w:r>
        <w:br w:type="page"/>
      </w:r>
    </w:p>
    <w:p w14:paraId="716FD7EF" w14:textId="065E008A" w:rsidR="00D77E22" w:rsidRDefault="001C0C4B" w:rsidP="00B61A10">
      <w:r>
        <w:lastRenderedPageBreak/>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846145">
        <w:rPr>
          <w:rStyle w:val="KodiZmienne"/>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Przekazywany </w:t>
      </w:r>
      <w:r w:rsidR="00E362AD">
        <w:t xml:space="preserve">typ wyliczeniowy </w:t>
      </w:r>
      <w:proofErr w:type="spellStart"/>
      <w:r w:rsidR="00947A81">
        <w:t>enum</w:t>
      </w:r>
      <w:proofErr w:type="spellEnd"/>
      <w:r w:rsidR="00947A81">
        <w:t xml:space="preserve"> </w:t>
      </w:r>
      <w:proofErr w:type="spellStart"/>
      <w:r w:rsidR="00947A81" w:rsidRPr="00846145">
        <w:rPr>
          <w:rStyle w:val="KodiZmienne"/>
        </w:rPr>
        <w:t>FileExtension</w:t>
      </w:r>
      <w:proofErr w:type="spellEnd"/>
      <w:r w:rsidR="00947A81">
        <w:rPr>
          <w:rFonts w:ascii="Consolas" w:hAnsi="Consolas" w:cs="Consolas"/>
          <w:color w:val="2B91AF"/>
          <w:sz w:val="19"/>
          <w:szCs w:val="19"/>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65468D">
        <w:t>,</w:t>
      </w:r>
      <w:r w:rsidR="00560F2A">
        <w:t xml:space="preserve">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9C6008" w:rsidRPr="00846145">
        <w:rPr>
          <w:rStyle w:val="KodiZmienne"/>
        </w:rPr>
        <w:t>Command</w:t>
      </w:r>
      <w:proofErr w:type="spellEnd"/>
      <w:r w:rsidR="009C6008">
        <w:t xml:space="preserve"> </w:t>
      </w:r>
      <w:r w:rsidR="00B4509E">
        <w:t xml:space="preserve">w </w:t>
      </w:r>
      <w:proofErr w:type="spellStart"/>
      <w:r w:rsidR="00B4509E">
        <w:t>Buttonie</w:t>
      </w:r>
      <w:proofErr w:type="spellEnd"/>
      <w:r w:rsidR="00B4509E">
        <w:t>). Na końcu konstruktora</w:t>
      </w:r>
      <w:r w:rsidR="00560F2A">
        <w:t xml:space="preserve"> do zmiennej </w:t>
      </w:r>
      <w:proofErr w:type="spellStart"/>
      <w:r w:rsidR="00560F2A" w:rsidRPr="00846145">
        <w:rPr>
          <w:rStyle w:val="KodiZmienne"/>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hAnsi="Consolas" w:cs="Consolas"/>
          <w:color w:val="000000"/>
          <w:sz w:val="19"/>
          <w:szCs w:val="19"/>
        </w:rPr>
        <w:t>startCapturing</w:t>
      </w:r>
      <w:proofErr w:type="spellEnd"/>
      <w:r w:rsidR="008002D1">
        <w:t xml:space="preserve"> i </w:t>
      </w:r>
      <w:proofErr w:type="spellStart"/>
      <w:r w:rsidR="008002D1" w:rsidRPr="00846145">
        <w:rPr>
          <w:rStyle w:val="KodiZmienne"/>
        </w:rPr>
        <w:t>CaptureOnDataAvailabl</w:t>
      </w:r>
      <w:r w:rsidR="008002D1">
        <w:rPr>
          <w:rFonts w:ascii="Consolas" w:hAnsi="Consolas" w:cs="Consolas"/>
          <w:color w:val="000000"/>
          <w:sz w:val="19"/>
          <w:szCs w:val="19"/>
        </w:rPr>
        <w:t>e</w:t>
      </w:r>
      <w:proofErr w:type="spellEnd"/>
      <w:r w:rsidR="008002D1" w:rsidRPr="001C0C4B">
        <w:t xml:space="preserve">: </w:t>
      </w:r>
    </w:p>
    <w:p w14:paraId="3FE19C51" w14:textId="1FE91085" w:rsidR="00846145" w:rsidRPr="0070092F" w:rsidRDefault="00846145" w:rsidP="00846145">
      <w:pPr>
        <w:pStyle w:val="PodpisListingu"/>
        <w:framePr w:wrap="around"/>
        <w:rPr>
          <w:lang w:val="en-GB"/>
        </w:rPr>
      </w:pPr>
      <w:bookmarkStart w:id="237" w:name="_Toc63777182"/>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8</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startCapturing</w:t>
      </w:r>
      <w:bookmarkEnd w:id="237"/>
      <w:proofErr w:type="spellEnd"/>
    </w:p>
    <w:p w14:paraId="5E085E62" w14:textId="1A6261B8" w:rsidR="008002D1" w:rsidRPr="00846145" w:rsidRDefault="008002D1" w:rsidP="00846145">
      <w:pPr>
        <w:pStyle w:val="Listing"/>
        <w:framePr w:wrap="around"/>
        <w:rPr>
          <w:color w:val="auto"/>
        </w:rPr>
      </w:pPr>
      <w:r w:rsidRPr="00846145">
        <w:rPr>
          <w:color w:val="auto"/>
        </w:rPr>
        <w:t>private void startCapturing(bool isTest = false)</w:t>
      </w:r>
    </w:p>
    <w:p w14:paraId="0219C7DF" w14:textId="2B78CEB3" w:rsidR="008002D1" w:rsidRPr="00846145" w:rsidRDefault="008002D1" w:rsidP="00846145">
      <w:pPr>
        <w:pStyle w:val="Listing"/>
        <w:framePr w:wrap="around"/>
        <w:rPr>
          <w:color w:val="auto"/>
        </w:rPr>
      </w:pPr>
      <w:r w:rsidRPr="00846145">
        <w:rPr>
          <w:color w:val="auto"/>
        </w:rPr>
        <w:t>{</w:t>
      </w:r>
    </w:p>
    <w:p w14:paraId="32156990" w14:textId="2DC23632" w:rsidR="008002D1" w:rsidRPr="00846145" w:rsidRDefault="008002D1" w:rsidP="00846145">
      <w:pPr>
        <w:pStyle w:val="Listing"/>
        <w:framePr w:wrap="around"/>
        <w:rPr>
          <w:color w:val="auto"/>
        </w:rPr>
      </w:pPr>
      <w:r w:rsidRPr="00846145">
        <w:rPr>
          <w:color w:val="auto"/>
        </w:rPr>
        <w:t xml:space="preserve">  try {</w:t>
      </w:r>
    </w:p>
    <w:p w14:paraId="7A7F91F4" w14:textId="0D6AFC65" w:rsidR="008002D1" w:rsidRPr="00846145" w:rsidRDefault="008002D1" w:rsidP="00846145">
      <w:pPr>
        <w:pStyle w:val="Listing"/>
        <w:framePr w:wrap="around"/>
        <w:rPr>
          <w:color w:val="auto"/>
        </w:rPr>
      </w:pPr>
      <w:r w:rsidRPr="00846145">
        <w:rPr>
          <w:color w:val="auto"/>
        </w:rPr>
        <w:t xml:space="preserve">    if (SelectedDevice.DataFlow == DataFlow.Capture) {</w:t>
      </w:r>
    </w:p>
    <w:p w14:paraId="0B0F29EA" w14:textId="6FE7603A" w:rsidR="008002D1" w:rsidRPr="00846145" w:rsidRDefault="008002D1" w:rsidP="00846145">
      <w:pPr>
        <w:pStyle w:val="Listing"/>
        <w:framePr w:wrap="around"/>
        <w:rPr>
          <w:color w:val="auto"/>
        </w:rPr>
      </w:pPr>
      <w:r w:rsidRPr="00846145">
        <w:rPr>
          <w:color w:val="auto"/>
        </w:rPr>
        <w:t xml:space="preserve">      capture = new WasapiCapture(SelectedDevice);</w:t>
      </w:r>
    </w:p>
    <w:p w14:paraId="5FC7BB9D" w14:textId="7C170D93" w:rsidR="008002D1" w:rsidRPr="00846145" w:rsidRDefault="008002D1" w:rsidP="00846145">
      <w:pPr>
        <w:pStyle w:val="Listing"/>
        <w:framePr w:wrap="around"/>
        <w:rPr>
          <w:color w:val="auto"/>
        </w:rPr>
      </w:pPr>
      <w:r w:rsidRPr="00846145">
        <w:rPr>
          <w:color w:val="auto"/>
        </w:rPr>
        <w:t xml:space="preserve">      capture.WaveFormat = WaveFormat.CreateIeeeFloatWaveFormat(SampleRate, ChannelCount);</w:t>
      </w:r>
    </w:p>
    <w:p w14:paraId="0C756C6D" w14:textId="2965D962" w:rsidR="008002D1" w:rsidRPr="00846145" w:rsidRDefault="008002D1" w:rsidP="00846145">
      <w:pPr>
        <w:pStyle w:val="Listing"/>
        <w:framePr w:wrap="around"/>
        <w:rPr>
          <w:color w:val="auto"/>
        </w:rPr>
      </w:pPr>
      <w:r w:rsidRPr="00846145">
        <w:rPr>
          <w:color w:val="auto"/>
        </w:rPr>
        <w:t xml:space="preserve">    } else</w:t>
      </w:r>
    </w:p>
    <w:p w14:paraId="0FCD44C7" w14:textId="200F6DC9" w:rsidR="008002D1" w:rsidRPr="00846145" w:rsidRDefault="008002D1" w:rsidP="00846145">
      <w:pPr>
        <w:pStyle w:val="Listing"/>
        <w:framePr w:wrap="around"/>
        <w:rPr>
          <w:color w:val="auto"/>
        </w:rPr>
      </w:pPr>
      <w:r w:rsidRPr="00846145">
        <w:rPr>
          <w:color w:val="auto"/>
        </w:rPr>
        <w:t xml:space="preserve">      capture = new WasapiLoopbackCapture(SelectedDevice);</w:t>
      </w:r>
    </w:p>
    <w:p w14:paraId="50D43C17" w14:textId="23D7F604" w:rsidR="008002D1" w:rsidRPr="00846145" w:rsidRDefault="008002D1" w:rsidP="00846145">
      <w:pPr>
        <w:pStyle w:val="Listing"/>
        <w:framePr w:wrap="around"/>
        <w:rPr>
          <w:color w:val="auto"/>
        </w:rPr>
      </w:pPr>
      <w:r w:rsidRPr="00846145">
        <w:rPr>
          <w:color w:val="auto"/>
        </w:rPr>
        <w:t xml:space="preserve">    capture.ShareMode = ShareModeIndex == 0 ? AudioClientShareMode.Shared : AudioClientShareMode.Exclusive;</w:t>
      </w:r>
    </w:p>
    <w:p w14:paraId="7912283A" w14:textId="39EBFFFF" w:rsidR="008002D1" w:rsidRPr="00846145" w:rsidRDefault="008002D1" w:rsidP="00846145">
      <w:pPr>
        <w:pStyle w:val="Listing"/>
        <w:framePr w:wrap="around"/>
        <w:rPr>
          <w:color w:val="auto"/>
        </w:rPr>
      </w:pPr>
      <w:r w:rsidRPr="00846145">
        <w:rPr>
          <w:color w:val="auto"/>
        </w:rPr>
        <w:t xml:space="preserve">    RecordLevel = SelectedDevice.AudioEndpointVolume.MasterVolumeLevelScalar;</w:t>
      </w:r>
    </w:p>
    <w:p w14:paraId="489E2C29" w14:textId="4BC7FC98" w:rsidR="008002D1" w:rsidRPr="00846145" w:rsidRDefault="008002D1" w:rsidP="00846145">
      <w:pPr>
        <w:pStyle w:val="Listing"/>
        <w:framePr w:wrap="around"/>
        <w:rPr>
          <w:color w:val="auto"/>
        </w:rPr>
      </w:pPr>
      <w:r w:rsidRPr="00846145">
        <w:rPr>
          <w:color w:val="auto"/>
        </w:rPr>
        <w:t xml:space="preserve">    capture.StartRecording();</w:t>
      </w:r>
    </w:p>
    <w:p w14:paraId="7710FABB" w14:textId="3173A53D" w:rsidR="008002D1" w:rsidRPr="00846145" w:rsidRDefault="008002D1" w:rsidP="00846145">
      <w:pPr>
        <w:pStyle w:val="Listing"/>
        <w:framePr w:wrap="around"/>
        <w:rPr>
          <w:color w:val="auto"/>
        </w:rPr>
      </w:pPr>
      <w:r w:rsidRPr="00846145">
        <w:rPr>
          <w:color w:val="auto"/>
        </w:rPr>
        <w:t xml:space="preserve">    capture.RecordingStopped += OnRecordingStopped;</w:t>
      </w:r>
    </w:p>
    <w:p w14:paraId="616FCFF8" w14:textId="6C49463E" w:rsidR="008002D1" w:rsidRPr="00846145" w:rsidRDefault="008002D1" w:rsidP="00846145">
      <w:pPr>
        <w:pStyle w:val="Listing"/>
        <w:framePr w:wrap="around"/>
        <w:rPr>
          <w:color w:val="auto"/>
        </w:rPr>
      </w:pPr>
      <w:r w:rsidRPr="00846145">
        <w:rPr>
          <w:color w:val="auto"/>
        </w:rPr>
        <w:t xml:space="preserve">    if (isTest) {</w:t>
      </w:r>
    </w:p>
    <w:p w14:paraId="198A36A3" w14:textId="4C10EF9C" w:rsidR="008002D1" w:rsidRPr="00846145" w:rsidRDefault="008002D1" w:rsidP="00846145">
      <w:pPr>
        <w:pStyle w:val="Listing"/>
        <w:framePr w:wrap="around"/>
        <w:rPr>
          <w:color w:val="auto"/>
        </w:rPr>
      </w:pPr>
      <w:r w:rsidRPr="00846145">
        <w:rPr>
          <w:color w:val="auto"/>
        </w:rPr>
        <w:t xml:space="preserve">      capture.DataAvailable += TestCaptureOnDataAvailable;</w:t>
      </w:r>
    </w:p>
    <w:p w14:paraId="665EC103" w14:textId="0980E9F9" w:rsidR="008002D1" w:rsidRPr="00846145" w:rsidRDefault="008002D1" w:rsidP="00846145">
      <w:pPr>
        <w:pStyle w:val="Listing"/>
        <w:framePr w:wrap="around"/>
        <w:rPr>
          <w:color w:val="auto"/>
        </w:rPr>
      </w:pPr>
      <w:r w:rsidRPr="00846145">
        <w:rPr>
          <w:color w:val="auto"/>
        </w:rPr>
        <w:t xml:space="preserve">    } else {</w:t>
      </w:r>
    </w:p>
    <w:p w14:paraId="5C1F79F6" w14:textId="7C9FB9A3" w:rsidR="008002D1" w:rsidRPr="00846145" w:rsidRDefault="008002D1" w:rsidP="00846145">
      <w:pPr>
        <w:pStyle w:val="Listing"/>
        <w:framePr w:wrap="around"/>
        <w:rPr>
          <w:color w:val="auto"/>
        </w:rPr>
      </w:pPr>
      <w:r w:rsidRPr="00846145">
        <w:rPr>
          <w:color w:val="auto"/>
        </w:rPr>
        <w:t xml:space="preserve">      capture.DataAvailable += CaptureOnDataAvailable;</w:t>
      </w:r>
    </w:p>
    <w:p w14:paraId="3E96C575" w14:textId="30A22481" w:rsidR="008002D1" w:rsidRPr="00846145" w:rsidRDefault="008002D1" w:rsidP="00846145">
      <w:pPr>
        <w:pStyle w:val="Listing"/>
        <w:framePr w:wrap="around"/>
        <w:rPr>
          <w:color w:val="auto"/>
        </w:rPr>
      </w:pPr>
      <w:r w:rsidRPr="00846145">
        <w:rPr>
          <w:color w:val="auto"/>
        </w:rPr>
        <w:t xml:space="preserve">    }</w:t>
      </w:r>
    </w:p>
    <w:p w14:paraId="3921F358" w14:textId="67A5431C" w:rsidR="008002D1" w:rsidRPr="00846145" w:rsidRDefault="008002D1" w:rsidP="00846145">
      <w:pPr>
        <w:pStyle w:val="Listing"/>
        <w:framePr w:wrap="around"/>
        <w:rPr>
          <w:color w:val="auto"/>
        </w:rPr>
      </w:pPr>
      <w:r w:rsidRPr="00846145">
        <w:rPr>
          <w:color w:val="auto"/>
        </w:rPr>
        <w:t xml:space="preserve">    RecordCommand.IsEnabled = false;</w:t>
      </w:r>
    </w:p>
    <w:p w14:paraId="668148A3" w14:textId="37B5037E" w:rsidR="008002D1" w:rsidRPr="00846145" w:rsidRDefault="008002D1" w:rsidP="00846145">
      <w:pPr>
        <w:pStyle w:val="Listing"/>
        <w:framePr w:wrap="around"/>
        <w:rPr>
          <w:color w:val="auto"/>
        </w:rPr>
      </w:pPr>
      <w:r w:rsidRPr="00846145">
        <w:rPr>
          <w:color w:val="auto"/>
        </w:rPr>
        <w:t xml:space="preserve">    TestCommand.IsEnabled = false;</w:t>
      </w:r>
    </w:p>
    <w:p w14:paraId="08CC94F9" w14:textId="7F3AE955" w:rsidR="008002D1" w:rsidRPr="00846145" w:rsidRDefault="008002D1" w:rsidP="00846145">
      <w:pPr>
        <w:pStyle w:val="Listing"/>
        <w:framePr w:wrap="around"/>
        <w:rPr>
          <w:color w:val="auto"/>
        </w:rPr>
      </w:pPr>
      <w:r w:rsidRPr="00846145">
        <w:rPr>
          <w:color w:val="auto"/>
        </w:rPr>
        <w:t xml:space="preserve">    StopCommand.IsEnabled = true;</w:t>
      </w:r>
    </w:p>
    <w:p w14:paraId="2B7BBC52" w14:textId="780BBC76" w:rsidR="008002D1" w:rsidRPr="00846145" w:rsidRDefault="008002D1" w:rsidP="00846145">
      <w:pPr>
        <w:pStyle w:val="Listing"/>
        <w:framePr w:wrap="around"/>
        <w:rPr>
          <w:color w:val="auto"/>
        </w:rPr>
      </w:pPr>
      <w:r w:rsidRPr="00846145">
        <w:rPr>
          <w:color w:val="auto"/>
        </w:rPr>
        <w:t xml:space="preserve">  } catch (Exception e) {</w:t>
      </w:r>
    </w:p>
    <w:p w14:paraId="44F4618B" w14:textId="63ED0DEB" w:rsidR="008002D1" w:rsidRPr="0070092F" w:rsidRDefault="008002D1" w:rsidP="00846145">
      <w:pPr>
        <w:pStyle w:val="Listing"/>
        <w:framePr w:wrap="around"/>
        <w:rPr>
          <w:color w:val="auto"/>
          <w:lang w:val="pl-PL"/>
        </w:rPr>
      </w:pPr>
      <w:r w:rsidRPr="00846145">
        <w:rPr>
          <w:color w:val="auto"/>
        </w:rPr>
        <w:t xml:space="preserve">    </w:t>
      </w:r>
      <w:r w:rsidRPr="0070092F">
        <w:rPr>
          <w:color w:val="auto"/>
          <w:lang w:val="pl-PL"/>
        </w:rPr>
        <w:t>MessageBox.Show(e.Message);</w:t>
      </w:r>
    </w:p>
    <w:p w14:paraId="048996B9" w14:textId="77777777" w:rsidR="008002D1" w:rsidRPr="0070092F" w:rsidRDefault="008002D1" w:rsidP="00846145">
      <w:pPr>
        <w:pStyle w:val="Listing"/>
        <w:framePr w:wrap="around"/>
        <w:rPr>
          <w:color w:val="auto"/>
          <w:lang w:val="pl-PL"/>
        </w:rPr>
      </w:pPr>
      <w:r w:rsidRPr="0070092F">
        <w:rPr>
          <w:color w:val="auto"/>
          <w:lang w:val="pl-PL"/>
        </w:rPr>
        <w:t xml:space="preserve">  }</w:t>
      </w:r>
    </w:p>
    <w:p w14:paraId="3153326E" w14:textId="47EBF4C8" w:rsidR="008002D1" w:rsidRPr="0070092F" w:rsidRDefault="008002D1" w:rsidP="00846145">
      <w:pPr>
        <w:pStyle w:val="Listing"/>
        <w:framePr w:wrap="around"/>
        <w:rPr>
          <w:color w:val="auto"/>
          <w:lang w:val="pl-PL"/>
        </w:rPr>
      </w:pPr>
      <w:r w:rsidRPr="0070092F">
        <w:rPr>
          <w:color w:val="auto"/>
          <w:lang w:val="pl-PL"/>
        </w:rPr>
        <w:t>}</w:t>
      </w:r>
    </w:p>
    <w:p w14:paraId="421A7299" w14:textId="26F84990" w:rsidR="008002D1" w:rsidRDefault="00171FBB" w:rsidP="007759FF">
      <w:pPr>
        <w:spacing w:before="120"/>
      </w:pPr>
      <w:r w:rsidRPr="00171FBB">
        <w:t>Metoda</w:t>
      </w:r>
      <w:r>
        <w:rPr>
          <w:rFonts w:ascii="Consolas" w:hAnsi="Consolas" w:cs="Consolas"/>
          <w:sz w:val="19"/>
          <w:szCs w:val="19"/>
        </w:rPr>
        <w:t xml:space="preserve"> </w:t>
      </w:r>
      <w:proofErr w:type="spellStart"/>
      <w:r w:rsidR="00B61A10" w:rsidRPr="00171FBB">
        <w:rPr>
          <w:rStyle w:val="KodiZmienne"/>
        </w:rPr>
        <w:t>startCapturing</w:t>
      </w:r>
      <w:proofErr w:type="spellEnd"/>
      <w:r w:rsidR="00B61A10">
        <w:t xml:space="preserve"> jest wywoływana przez </w:t>
      </w:r>
      <w:proofErr w:type="spellStart"/>
      <w:r w:rsidR="00B61A10" w:rsidRPr="00171FBB">
        <w:rPr>
          <w:rStyle w:val="KodiZmienne"/>
        </w:rPr>
        <w:t>Record</w:t>
      </w:r>
      <w:proofErr w:type="spellEnd"/>
      <w:r w:rsidR="00B61A10" w:rsidRPr="00171FBB">
        <w:rPr>
          <w:rStyle w:val="KodiZmienne"/>
        </w:rPr>
        <w:t>()</w:t>
      </w:r>
      <w:r w:rsidR="00B61A10">
        <w:t xml:space="preserve"> i </w:t>
      </w:r>
      <w:r w:rsidR="00B61A10" w:rsidRPr="00171FBB">
        <w:rPr>
          <w:rStyle w:val="KodiZmienne"/>
        </w:rPr>
        <w:t>Test()</w:t>
      </w:r>
      <w:r w:rsidR="003C6855">
        <w:rPr>
          <w:rFonts w:ascii="Consolas" w:hAnsi="Consolas" w:cs="Consolas"/>
          <w:sz w:val="19"/>
          <w:szCs w:val="19"/>
        </w:rPr>
        <w:t>,</w:t>
      </w:r>
      <w:r w:rsidR="00B61A10">
        <w:t xml:space="preserve"> przypisane, z wykorzystaniem </w:t>
      </w:r>
      <w:proofErr w:type="spellStart"/>
      <w:r w:rsidR="00B61A10">
        <w:t>bindingów</w:t>
      </w:r>
      <w:proofErr w:type="spellEnd"/>
      <w:r w:rsidR="00B61A10">
        <w:t xml:space="preserve">, do odpowiednich przycisków na interfejsie użytkownika. </w:t>
      </w:r>
      <w:r w:rsidR="008679E0">
        <w:t>Proces rozpoczyna</w:t>
      </w:r>
      <w:r w:rsidR="00B61A10">
        <w:t xml:space="preserve"> się od stworzenia i przypisania właściwego obiektu zmiennej </w:t>
      </w:r>
      <w:proofErr w:type="spellStart"/>
      <w:r w:rsidR="00B61A10" w:rsidRPr="00171FBB">
        <w:rPr>
          <w:rStyle w:val="KodiZmienne"/>
        </w:rPr>
        <w:t>capture</w:t>
      </w:r>
      <w:proofErr w:type="spellEnd"/>
      <w:r w:rsidR="003C6855">
        <w:t>, przez co moż</w:t>
      </w:r>
      <w:r w:rsidR="00BF35D1">
        <w:t>liwa</w:t>
      </w:r>
      <w:r w:rsidR="003C6855">
        <w:t xml:space="preserve"> staje się</w:t>
      </w:r>
      <w:r w:rsidR="00B61A10">
        <w:t xml:space="preserve"> </w:t>
      </w:r>
      <w:r w:rsidR="00EE7F97">
        <w:t xml:space="preserve">również </w:t>
      </w:r>
      <w:r w:rsidR="00B61A10">
        <w:t>obsług</w:t>
      </w:r>
      <w:r w:rsidR="003C6855">
        <w:t>a</w:t>
      </w:r>
      <w:r w:rsidR="00B61A10">
        <w:t xml:space="preserve"> zapisu dźwięku z linii głośnika. Mikrofon wymaga użycia klasy </w:t>
      </w:r>
      <w:proofErr w:type="spellStart"/>
      <w:r w:rsidR="00B61A10" w:rsidRPr="00171FBB">
        <w:rPr>
          <w:rStyle w:val="KodiZmienne"/>
        </w:rPr>
        <w:t>WasapiCapture</w:t>
      </w:r>
      <w:proofErr w:type="spellEnd"/>
      <w:r w:rsidR="00B61A10">
        <w:t xml:space="preserve">, a głośnik </w:t>
      </w:r>
      <w:proofErr w:type="spellStart"/>
      <w:r w:rsidR="00B61A10" w:rsidRPr="00171FBB">
        <w:rPr>
          <w:rStyle w:val="KodiZmienne"/>
        </w:rPr>
        <w:t>WasapiLoopbackCapture</w:t>
      </w:r>
      <w:proofErr w:type="spellEnd"/>
      <w:r w:rsidR="00B61A10">
        <w:t xml:space="preserve">. </w:t>
      </w:r>
      <w:r w:rsidR="00F06B88">
        <w:t>Kolejno</w:t>
      </w:r>
      <w:r w:rsidR="0031022E">
        <w:t xml:space="preserve"> </w:t>
      </w:r>
      <w:r w:rsidR="0031022E">
        <w:lastRenderedPageBreak/>
        <w:t xml:space="preserve">następuje </w:t>
      </w:r>
      <w:r>
        <w:t>sczytanie</w:t>
      </w:r>
      <w:r w:rsidR="0031022E">
        <w:t xml:space="preserve"> głośności urządzenia, wł</w:t>
      </w:r>
      <w:r w:rsidR="00F06B88">
        <w:t>ączenie nagrywania i przypisanie</w:t>
      </w:r>
      <w:r w:rsidR="0031022E">
        <w:t xml:space="preserve"> odpowiedni</w:t>
      </w:r>
      <w:r w:rsidR="00505B99">
        <w:t>ch metod do właściwych wydarzeń.</w:t>
      </w:r>
      <w:r w:rsidR="0031022E">
        <w:t xml:space="preserve"> </w:t>
      </w:r>
      <w:r w:rsidR="00505B99">
        <w:t>Odpowiadają one</w:t>
      </w:r>
      <w:r w:rsidR="0031022E">
        <w:t xml:space="preserve"> za przepełnienie bufora oraz zakończenie nagrywania. </w:t>
      </w:r>
      <w:r w:rsidR="00576A5E">
        <w:t xml:space="preserve">Wykorzystano tutaj instrukcje </w:t>
      </w:r>
      <w:proofErr w:type="spellStart"/>
      <w:r w:rsidR="00576A5E" w:rsidRPr="00171FBB">
        <w:rPr>
          <w:rStyle w:val="KodiZmienne"/>
        </w:rPr>
        <w:t>try</w:t>
      </w:r>
      <w:proofErr w:type="spellEnd"/>
      <w:r w:rsidR="00576A5E">
        <w:t xml:space="preserve"> oraz </w:t>
      </w:r>
      <w:proofErr w:type="spellStart"/>
      <w:r w:rsidR="00576A5E" w:rsidRPr="00171FBB">
        <w:rPr>
          <w:rStyle w:val="KodiZmienne"/>
        </w:rPr>
        <w:t>catch</w:t>
      </w:r>
      <w:proofErr w:type="spellEnd"/>
      <w:r w:rsidR="00576A5E">
        <w:t xml:space="preserve"> </w:t>
      </w:r>
      <w:r w:rsidR="00B61A10">
        <w:t xml:space="preserve">w </w:t>
      </w:r>
      <w:r w:rsidR="00B64EB9">
        <w:t xml:space="preserve">celu </w:t>
      </w:r>
      <w:r w:rsidR="00576A5E">
        <w:t>zmniejszenia wpływu ewentualnych błędów procesu nagrywania na działanie programu. Użytkownik zostaje poinformowany</w:t>
      </w:r>
      <w:r w:rsidR="00B64EB9">
        <w:t xml:space="preserve"> </w:t>
      </w:r>
      <w:r w:rsidR="00576A5E">
        <w:t xml:space="preserve">o zaistniałych </w:t>
      </w:r>
      <w:r w:rsidR="00B64EB9">
        <w:t>błęd</w:t>
      </w:r>
      <w:r w:rsidR="00576A5E">
        <w:t>ach</w:t>
      </w:r>
      <w:r w:rsidR="00B64EB9">
        <w:t xml:space="preserve"> </w:t>
      </w:r>
      <w:r w:rsidR="00576A5E">
        <w:t xml:space="preserve">informacją w </w:t>
      </w:r>
      <w:proofErr w:type="spellStart"/>
      <w:r w:rsidR="00B64EB9">
        <w:t>MessageBox</w:t>
      </w:r>
      <w:r w:rsidR="00576A5E">
        <w:t>ie</w:t>
      </w:r>
      <w:proofErr w:type="spellEnd"/>
      <w:r w:rsidR="00B64EB9">
        <w:t>.</w:t>
      </w:r>
    </w:p>
    <w:p w14:paraId="6BEF58BC" w14:textId="77777777" w:rsidR="00693ACC" w:rsidRDefault="004B1890" w:rsidP="00693ACC">
      <w:pPr>
        <w:keepNext/>
        <w:jc w:val="center"/>
      </w:pPr>
      <w:r>
        <w:rPr>
          <w:noProof/>
          <w:lang w:eastAsia="pl-PL"/>
        </w:rPr>
        <w:drawing>
          <wp:inline distT="0" distB="0" distL="0" distR="0" wp14:anchorId="343B5F76" wp14:editId="64CA112D">
            <wp:extent cx="2705100" cy="1476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100" cy="1476375"/>
                    </a:xfrm>
                    <a:prstGeom prst="rect">
                      <a:avLst/>
                    </a:prstGeom>
                  </pic:spPr>
                </pic:pic>
              </a:graphicData>
            </a:graphic>
          </wp:inline>
        </w:drawing>
      </w:r>
    </w:p>
    <w:p w14:paraId="583DADDF" w14:textId="403F9B75" w:rsidR="004B1890" w:rsidRDefault="00693ACC" w:rsidP="00693ACC">
      <w:pPr>
        <w:pStyle w:val="Legenda"/>
        <w:rPr>
          <w:rFonts w:eastAsiaTheme="minorHAnsi"/>
        </w:rPr>
      </w:pPr>
      <w:bookmarkStart w:id="238" w:name="_Toc60183569"/>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9</w:t>
      </w:r>
      <w:r w:rsidR="00CE4147">
        <w:rPr>
          <w:noProof/>
        </w:rPr>
        <w:fldChar w:fldCharType="end"/>
      </w:r>
      <w:r>
        <w:t xml:space="preserve"> </w:t>
      </w:r>
      <w:r w:rsidRPr="00DD68B1">
        <w:t xml:space="preserve">Przykładowy </w:t>
      </w:r>
      <w:proofErr w:type="spellStart"/>
      <w:r w:rsidRPr="00DD68B1">
        <w:t>MessageBox</w:t>
      </w:r>
      <w:proofErr w:type="spellEnd"/>
      <w:r w:rsidRPr="00DD68B1">
        <w:t xml:space="preserve"> z błędem w systemie Windows 10, wynikły z nieprawidłowej konfiguracji nagrywania. Źródło: Opracowanie własne.</w:t>
      </w:r>
      <w:bookmarkEnd w:id="238"/>
    </w:p>
    <w:p w14:paraId="53009A49" w14:textId="51710D9D" w:rsidR="0031022E" w:rsidRPr="00637F41" w:rsidRDefault="0031022E" w:rsidP="00B61A10">
      <w:pPr>
        <w:rPr>
          <w:color w:val="000000"/>
          <w:lang w:val="en-GB"/>
        </w:rPr>
      </w:pPr>
      <w:r>
        <w:t xml:space="preserve">W </w:t>
      </w:r>
      <w:r w:rsidR="00B04165">
        <w:t>momencie</w:t>
      </w:r>
      <w:r>
        <w:t xml:space="preserve"> zapełnienia bufora zostaje wywołane wydarzenie </w:t>
      </w:r>
      <w:proofErr w:type="spellStart"/>
      <w:r>
        <w:rPr>
          <w:rFonts w:ascii="Consolas" w:hAnsi="Consolas" w:cs="Consolas"/>
          <w:color w:val="000000"/>
          <w:sz w:val="19"/>
          <w:szCs w:val="19"/>
        </w:rPr>
        <w:t>DataAvailable</w:t>
      </w:r>
      <w:proofErr w:type="spellEnd"/>
      <w:r w:rsidR="00A665F6">
        <w:rPr>
          <w:rFonts w:ascii="Consolas" w:hAnsi="Consolas" w:cs="Consolas"/>
          <w:color w:val="000000"/>
          <w:sz w:val="19"/>
          <w:szCs w:val="19"/>
        </w:rPr>
        <w:t xml:space="preserve"> </w:t>
      </w:r>
      <w:r w:rsidR="00A665F6">
        <w:rPr>
          <w:color w:val="000000"/>
        </w:rPr>
        <w:t xml:space="preserve">z obiektu </w:t>
      </w:r>
      <w:proofErr w:type="spellStart"/>
      <w:r w:rsidR="009C6008" w:rsidRPr="009C6008">
        <w:rPr>
          <w:rFonts w:ascii="Consolas" w:hAnsi="Consolas" w:cs="Consolas"/>
          <w:color w:val="000000"/>
          <w:sz w:val="19"/>
          <w:szCs w:val="19"/>
        </w:rPr>
        <w:t>capture</w:t>
      </w:r>
      <w:proofErr w:type="spellEnd"/>
      <w:r w:rsidR="00A665F6">
        <w:rPr>
          <w:color w:val="000000"/>
        </w:rPr>
        <w:t>.</w:t>
      </w:r>
      <w:r w:rsidR="00941129">
        <w:rPr>
          <w:color w:val="000000"/>
        </w:rPr>
        <w:t xml:space="preserve"> </w:t>
      </w:r>
      <w:r w:rsidR="00040057">
        <w:rPr>
          <w:color w:val="000000"/>
        </w:rPr>
        <w:t xml:space="preserve">Przypisana wydarzeniu metoda zależy od tego, czy użytkownik </w:t>
      </w:r>
      <w:r w:rsidR="00CD1B1A">
        <w:rPr>
          <w:color w:val="000000"/>
        </w:rPr>
        <w:t>nacisnął</w:t>
      </w:r>
      <w:r w:rsidR="00040057">
        <w:rPr>
          <w:color w:val="000000"/>
        </w:rPr>
        <w:t xml:space="preserve"> przycisk „Test”, czy może</w:t>
      </w:r>
      <w:r w:rsidR="00CD1B1A">
        <w:rPr>
          <w:color w:val="000000"/>
        </w:rPr>
        <w:t xml:space="preserve"> jednak</w:t>
      </w:r>
      <w:r w:rsidR="00040057">
        <w:rPr>
          <w:color w:val="000000"/>
        </w:rPr>
        <w:t xml:space="preserve"> „Play”</w:t>
      </w:r>
      <w:r w:rsidR="00941129">
        <w:rPr>
          <w:color w:val="000000"/>
        </w:rPr>
        <w:t xml:space="preserve">. W pierwszym przypadku do zmiennej </w:t>
      </w:r>
      <w:proofErr w:type="spellStart"/>
      <w:r w:rsidR="00941129">
        <w:rPr>
          <w:rFonts w:ascii="Consolas" w:hAnsi="Consolas" w:cs="Consolas"/>
          <w:color w:val="000000"/>
          <w:sz w:val="19"/>
          <w:szCs w:val="19"/>
        </w:rPr>
        <w:t>Peak</w:t>
      </w:r>
      <w:proofErr w:type="spellEnd"/>
      <w:r w:rsidR="00941129">
        <w:rPr>
          <w:color w:val="000000"/>
        </w:rPr>
        <w:t xml:space="preserve">, będącej źródłem danych dla paska </w:t>
      </w:r>
      <w:r w:rsidR="0065468D">
        <w:rPr>
          <w:color w:val="000000"/>
        </w:rPr>
        <w:t>„</w:t>
      </w:r>
      <w:proofErr w:type="spellStart"/>
      <w:r w:rsidR="00941129">
        <w:rPr>
          <w:color w:val="000000"/>
        </w:rPr>
        <w:t>Peak</w:t>
      </w:r>
      <w:proofErr w:type="spellEnd"/>
      <w:r w:rsidR="0065468D">
        <w:rPr>
          <w:color w:val="000000"/>
        </w:rPr>
        <w:t>”</w:t>
      </w:r>
      <w:r w:rsidR="00941129">
        <w:rPr>
          <w:color w:val="000000"/>
        </w:rPr>
        <w:t xml:space="preserve"> z interfejsu użytkownika, przypisujemy maksimum z próbki z bufora. </w:t>
      </w:r>
      <w:proofErr w:type="spellStart"/>
      <w:r w:rsidR="006526E5" w:rsidRPr="00637F41">
        <w:rPr>
          <w:color w:val="000000"/>
          <w:lang w:val="en-GB"/>
        </w:rPr>
        <w:t>Odbywa</w:t>
      </w:r>
      <w:proofErr w:type="spellEnd"/>
      <w:r w:rsidR="006526E5" w:rsidRPr="00637F41">
        <w:rPr>
          <w:color w:val="000000"/>
          <w:lang w:val="en-GB"/>
        </w:rPr>
        <w:t xml:space="preserve"> </w:t>
      </w:r>
      <w:proofErr w:type="spellStart"/>
      <w:r w:rsidR="006526E5" w:rsidRPr="00637F41">
        <w:rPr>
          <w:color w:val="000000"/>
          <w:lang w:val="en-GB"/>
        </w:rPr>
        <w:t>się</w:t>
      </w:r>
      <w:proofErr w:type="spellEnd"/>
      <w:r w:rsidR="006526E5" w:rsidRPr="00637F41">
        <w:rPr>
          <w:color w:val="000000"/>
          <w:lang w:val="en-GB"/>
        </w:rPr>
        <w:t xml:space="preserve"> to w </w:t>
      </w:r>
      <w:proofErr w:type="spellStart"/>
      <w:r w:rsidR="006526E5" w:rsidRPr="00637F41">
        <w:rPr>
          <w:color w:val="000000"/>
          <w:lang w:val="en-GB"/>
        </w:rPr>
        <w:t>następujący</w:t>
      </w:r>
      <w:proofErr w:type="spellEnd"/>
      <w:r w:rsidR="006526E5" w:rsidRPr="00637F41">
        <w:rPr>
          <w:color w:val="000000"/>
          <w:lang w:val="en-GB"/>
        </w:rPr>
        <w:t xml:space="preserve"> </w:t>
      </w:r>
      <w:proofErr w:type="spellStart"/>
      <w:r w:rsidR="006526E5" w:rsidRPr="00637F41">
        <w:rPr>
          <w:color w:val="000000"/>
          <w:lang w:val="en-GB"/>
        </w:rPr>
        <w:t>sposób</w:t>
      </w:r>
      <w:proofErr w:type="spellEnd"/>
      <w:r w:rsidR="006526E5" w:rsidRPr="00637F41">
        <w:rPr>
          <w:color w:val="000000"/>
          <w:lang w:val="en-GB"/>
        </w:rPr>
        <w:t>:</w:t>
      </w:r>
    </w:p>
    <w:p w14:paraId="02461B17" w14:textId="11D12C28" w:rsidR="00D63A2D" w:rsidRPr="00D63A2D" w:rsidRDefault="00D63A2D" w:rsidP="00D63A2D">
      <w:pPr>
        <w:pStyle w:val="PodpisListingu"/>
        <w:framePr w:wrap="around"/>
        <w:rPr>
          <w:lang w:val="en-GB"/>
        </w:rPr>
      </w:pPr>
      <w:bookmarkStart w:id="239" w:name="_Toc63777183"/>
      <w:r w:rsidRPr="00637F41">
        <w:rPr>
          <w:lang w:val="en-GB"/>
        </w:rPr>
        <w:t xml:space="preserve">Listing </w:t>
      </w:r>
      <w:r w:rsidR="002A3594">
        <w:rPr>
          <w:lang w:val="en-GB"/>
        </w:rPr>
        <w:fldChar w:fldCharType="begin"/>
      </w:r>
      <w:r w:rsidR="002A3594" w:rsidRPr="00637F41">
        <w:rPr>
          <w:lang w:val="en-GB"/>
        </w:rPr>
        <w:instrText xml:space="preserve"> STYLEREF 1 \s </w:instrText>
      </w:r>
      <w:r w:rsidR="002A3594">
        <w:rPr>
          <w:lang w:val="en-GB"/>
        </w:rPr>
        <w:fldChar w:fldCharType="separate"/>
      </w:r>
      <w:r w:rsidR="00F120E0" w:rsidRPr="00637F41">
        <w:rPr>
          <w:noProof/>
          <w:lang w:val="en-GB"/>
        </w:rPr>
        <w:t>3</w:t>
      </w:r>
      <w:r w:rsidR="002A3594">
        <w:rPr>
          <w:lang w:val="en-GB"/>
        </w:rPr>
        <w:fldChar w:fldCharType="end"/>
      </w:r>
      <w:r w:rsidR="002A3594" w:rsidRPr="00637F41">
        <w:rPr>
          <w:lang w:val="en-GB"/>
        </w:rPr>
        <w:t>.</w:t>
      </w:r>
      <w:r w:rsidR="002A3594">
        <w:rPr>
          <w:lang w:val="en-GB"/>
        </w:rPr>
        <w:fldChar w:fldCharType="begin"/>
      </w:r>
      <w:r w:rsidR="002A3594" w:rsidRPr="00637F41">
        <w:rPr>
          <w:lang w:val="en-GB"/>
        </w:rPr>
        <w:instrText xml:space="preserve"> SEQ Listing \* ARABIC \s 1 </w:instrText>
      </w:r>
      <w:r w:rsidR="002A3594">
        <w:rPr>
          <w:lang w:val="en-GB"/>
        </w:rPr>
        <w:fldChar w:fldCharType="separate"/>
      </w:r>
      <w:r w:rsidR="00F120E0" w:rsidRPr="00637F41">
        <w:rPr>
          <w:noProof/>
          <w:lang w:val="en-GB"/>
        </w:rPr>
        <w:t>9</w:t>
      </w:r>
      <w:r w:rsidR="002A3594">
        <w:rPr>
          <w:lang w:val="en-GB"/>
        </w:rPr>
        <w:fldChar w:fldCharType="end"/>
      </w:r>
      <w:r w:rsidRPr="00637F41">
        <w:rPr>
          <w:lang w:val="en-GB"/>
        </w:rPr>
        <w:t xml:space="preserve">. </w:t>
      </w:r>
      <w:proofErr w:type="spellStart"/>
      <w:r w:rsidR="00133771" w:rsidRPr="0070092F">
        <w:rPr>
          <w:lang w:val="en-GB"/>
        </w:rPr>
        <w:t>Implementacja</w:t>
      </w:r>
      <w:proofErr w:type="spellEnd"/>
      <w:r w:rsidR="00133771" w:rsidRPr="0070092F">
        <w:rPr>
          <w:lang w:val="en-GB"/>
        </w:rPr>
        <w:t xml:space="preserve"> </w:t>
      </w:r>
      <w:proofErr w:type="spellStart"/>
      <w:r w:rsidR="00133771" w:rsidRPr="0070092F">
        <w:rPr>
          <w:lang w:val="en-GB"/>
        </w:rPr>
        <w:t>metody</w:t>
      </w:r>
      <w:proofErr w:type="spellEnd"/>
      <w:r w:rsidR="00133771" w:rsidRPr="0070092F">
        <w:rPr>
          <w:lang w:val="en-GB"/>
        </w:rPr>
        <w:t xml:space="preserve"> </w:t>
      </w:r>
      <w:proofErr w:type="spellStart"/>
      <w:r w:rsidR="00133771" w:rsidRPr="0070092F">
        <w:rPr>
          <w:lang w:val="en-GB"/>
        </w:rPr>
        <w:t>GetMaximumSample</w:t>
      </w:r>
      <w:bookmarkEnd w:id="239"/>
      <w:proofErr w:type="spellEnd"/>
    </w:p>
    <w:p w14:paraId="46F8D2C0" w14:textId="655C2E1D" w:rsidR="006526E5" w:rsidRPr="00D63A2D" w:rsidRDefault="006526E5" w:rsidP="00D63A2D">
      <w:pPr>
        <w:pStyle w:val="Listing"/>
        <w:framePr w:wrap="around"/>
        <w:rPr>
          <w:color w:val="auto"/>
        </w:rPr>
      </w:pPr>
      <w:r w:rsidRPr="00D63A2D">
        <w:rPr>
          <w:color w:val="auto"/>
        </w:rPr>
        <w:t>private float getMaximumSample(WaveInEventArgs args)</w:t>
      </w:r>
    </w:p>
    <w:p w14:paraId="52B9EA43" w14:textId="3BAF95F2" w:rsidR="006526E5" w:rsidRPr="00D63A2D" w:rsidRDefault="006526E5" w:rsidP="00D63A2D">
      <w:pPr>
        <w:pStyle w:val="Listing"/>
        <w:framePr w:wrap="around"/>
        <w:rPr>
          <w:color w:val="auto"/>
          <w:lang w:val="en-GB"/>
        </w:rPr>
      </w:pPr>
      <w:r w:rsidRPr="00D63A2D">
        <w:rPr>
          <w:color w:val="auto"/>
          <w:lang w:val="en-GB"/>
        </w:rPr>
        <w:t>{</w:t>
      </w:r>
    </w:p>
    <w:p w14:paraId="415CF65D" w14:textId="2113B80D" w:rsidR="006526E5" w:rsidRPr="00D63A2D" w:rsidRDefault="006526E5" w:rsidP="00D63A2D">
      <w:pPr>
        <w:pStyle w:val="Listing"/>
        <w:framePr w:wrap="around"/>
        <w:rPr>
          <w:color w:val="auto"/>
          <w:lang w:val="en-GB"/>
        </w:rPr>
      </w:pPr>
      <w:r w:rsidRPr="00D63A2D">
        <w:rPr>
          <w:color w:val="auto"/>
          <w:lang w:val="en-GB"/>
        </w:rPr>
        <w:t xml:space="preserve">  WaveBuffer buffer = new WaveBuffer(args.Buffer);</w:t>
      </w:r>
    </w:p>
    <w:p w14:paraId="26642873" w14:textId="370925F5" w:rsidR="006526E5" w:rsidRPr="00D63A2D" w:rsidRDefault="006526E5" w:rsidP="00D63A2D">
      <w:pPr>
        <w:pStyle w:val="Listing"/>
        <w:framePr w:wrap="around"/>
        <w:rPr>
          <w:color w:val="auto"/>
          <w:lang w:val="en-GB"/>
        </w:rPr>
      </w:pPr>
      <w:r w:rsidRPr="00D63A2D">
        <w:rPr>
          <w:color w:val="auto"/>
          <w:lang w:val="en-GB"/>
        </w:rPr>
        <w:t xml:space="preserve">  float max = 0;</w:t>
      </w:r>
    </w:p>
    <w:p w14:paraId="6B70955F" w14:textId="52E272F3" w:rsidR="006526E5" w:rsidRPr="00D63A2D" w:rsidRDefault="006526E5" w:rsidP="00D63A2D">
      <w:pPr>
        <w:pStyle w:val="Listing"/>
        <w:framePr w:wrap="around"/>
        <w:rPr>
          <w:color w:val="auto"/>
          <w:lang w:val="en-GB"/>
        </w:rPr>
      </w:pPr>
      <w:r w:rsidRPr="00D63A2D">
        <w:rPr>
          <w:color w:val="auto"/>
          <w:lang w:val="en-GB"/>
        </w:rPr>
        <w:t xml:space="preserve">  for (int index = 0; index &lt; args.BytesRecorded / 4; index++) {</w:t>
      </w:r>
    </w:p>
    <w:p w14:paraId="591F564B" w14:textId="4DDD0CF1" w:rsidR="006526E5" w:rsidRPr="00D63A2D" w:rsidRDefault="006526E5" w:rsidP="00D63A2D">
      <w:pPr>
        <w:pStyle w:val="Listing"/>
        <w:framePr w:wrap="around"/>
        <w:rPr>
          <w:color w:val="auto"/>
          <w:lang w:val="en-GB"/>
        </w:rPr>
      </w:pPr>
      <w:r w:rsidRPr="00D63A2D">
        <w:rPr>
          <w:color w:val="auto"/>
          <w:lang w:val="en-GB"/>
        </w:rPr>
        <w:t xml:space="preserve">    var sample = buffer.FloatBuffer[index];</w:t>
      </w:r>
    </w:p>
    <w:p w14:paraId="223E73F5" w14:textId="30C58C20" w:rsidR="006526E5" w:rsidRPr="00D63A2D" w:rsidRDefault="006526E5" w:rsidP="00D63A2D">
      <w:pPr>
        <w:pStyle w:val="Listing"/>
        <w:framePr w:wrap="around"/>
        <w:rPr>
          <w:color w:val="auto"/>
          <w:lang w:val="en-GB"/>
        </w:rPr>
      </w:pPr>
      <w:r w:rsidRPr="00D63A2D">
        <w:rPr>
          <w:color w:val="auto"/>
          <w:lang w:val="en-GB"/>
        </w:rPr>
        <w:t xml:space="preserve">    if (sample &lt; 0)</w:t>
      </w:r>
    </w:p>
    <w:p w14:paraId="50F34962" w14:textId="2032379F" w:rsidR="006526E5" w:rsidRPr="00D63A2D" w:rsidRDefault="006526E5" w:rsidP="00D63A2D">
      <w:pPr>
        <w:pStyle w:val="Listing"/>
        <w:framePr w:wrap="around"/>
        <w:rPr>
          <w:color w:val="auto"/>
          <w:lang w:val="en-GB"/>
        </w:rPr>
      </w:pPr>
      <w:r w:rsidRPr="00D63A2D">
        <w:rPr>
          <w:color w:val="auto"/>
          <w:lang w:val="en-GB"/>
        </w:rPr>
        <w:t xml:space="preserve">      sample = -sample;</w:t>
      </w:r>
    </w:p>
    <w:p w14:paraId="2053041A" w14:textId="0DE5498A" w:rsidR="006526E5" w:rsidRPr="00D63A2D" w:rsidRDefault="006526E5" w:rsidP="00D63A2D">
      <w:pPr>
        <w:pStyle w:val="Listing"/>
        <w:framePr w:wrap="around"/>
        <w:rPr>
          <w:color w:val="auto"/>
          <w:lang w:val="en-GB"/>
        </w:rPr>
      </w:pPr>
      <w:r w:rsidRPr="00D63A2D">
        <w:rPr>
          <w:color w:val="auto"/>
          <w:lang w:val="en-GB"/>
        </w:rPr>
        <w:t xml:space="preserve">    if (sample &gt; max)</w:t>
      </w:r>
    </w:p>
    <w:p w14:paraId="2BD12892" w14:textId="4EA02612" w:rsidR="006526E5" w:rsidRPr="0070092F" w:rsidRDefault="006526E5" w:rsidP="00D63A2D">
      <w:pPr>
        <w:pStyle w:val="Listing"/>
        <w:framePr w:wrap="around"/>
        <w:rPr>
          <w:color w:val="auto"/>
          <w:lang w:val="pl-PL"/>
        </w:rPr>
      </w:pPr>
      <w:r w:rsidRPr="00D63A2D">
        <w:rPr>
          <w:color w:val="auto"/>
          <w:lang w:val="en-GB"/>
        </w:rPr>
        <w:t xml:space="preserve">      </w:t>
      </w:r>
      <w:r w:rsidRPr="0070092F">
        <w:rPr>
          <w:color w:val="auto"/>
          <w:lang w:val="pl-PL"/>
        </w:rPr>
        <w:t>max = sample;</w:t>
      </w:r>
    </w:p>
    <w:p w14:paraId="120E3BB0" w14:textId="19FE6C9D" w:rsidR="006526E5" w:rsidRPr="0070092F" w:rsidRDefault="006526E5" w:rsidP="00D63A2D">
      <w:pPr>
        <w:pStyle w:val="Listing"/>
        <w:framePr w:wrap="around"/>
        <w:rPr>
          <w:color w:val="auto"/>
          <w:lang w:val="pl-PL"/>
        </w:rPr>
      </w:pPr>
      <w:r w:rsidRPr="0070092F">
        <w:rPr>
          <w:color w:val="auto"/>
          <w:lang w:val="pl-PL"/>
        </w:rPr>
        <w:t xml:space="preserve">  }</w:t>
      </w:r>
    </w:p>
    <w:p w14:paraId="39641E46" w14:textId="77777777" w:rsidR="006526E5" w:rsidRPr="0070092F" w:rsidRDefault="006526E5" w:rsidP="00D63A2D">
      <w:pPr>
        <w:pStyle w:val="Listing"/>
        <w:framePr w:wrap="around"/>
        <w:rPr>
          <w:color w:val="auto"/>
          <w:lang w:val="pl-PL"/>
        </w:rPr>
      </w:pPr>
      <w:r w:rsidRPr="0070092F">
        <w:rPr>
          <w:color w:val="auto"/>
          <w:lang w:val="pl-PL"/>
        </w:rPr>
        <w:t xml:space="preserve">  return max;</w:t>
      </w:r>
    </w:p>
    <w:p w14:paraId="74A683D8" w14:textId="192635FE" w:rsidR="006526E5" w:rsidRPr="0070092F" w:rsidRDefault="006526E5" w:rsidP="00D63A2D">
      <w:pPr>
        <w:pStyle w:val="Listing"/>
        <w:framePr w:wrap="around"/>
        <w:rPr>
          <w:color w:val="auto"/>
          <w:lang w:val="pl-PL"/>
        </w:rPr>
      </w:pPr>
      <w:r w:rsidRPr="0070092F">
        <w:rPr>
          <w:color w:val="auto"/>
          <w:lang w:val="pl-PL"/>
        </w:rPr>
        <w:t>}</w:t>
      </w:r>
    </w:p>
    <w:p w14:paraId="69F21E86" w14:textId="79242E40" w:rsidR="00E206BB" w:rsidRDefault="00D63752" w:rsidP="00641952">
      <w:pPr>
        <w:spacing w:before="120"/>
      </w:pPr>
      <w:r>
        <w:t>B</w:t>
      </w:r>
      <w:r w:rsidR="006526E5">
        <w:t>uf</w:t>
      </w:r>
      <w:r w:rsidR="00472DDB">
        <w:t>or</w:t>
      </w:r>
      <w:r w:rsidR="00040057">
        <w:t xml:space="preserve"> wyrażany</w:t>
      </w:r>
      <w:r w:rsidR="00472DDB">
        <w:t xml:space="preserve"> </w:t>
      </w:r>
      <w:r w:rsidR="00040057">
        <w:t xml:space="preserve">jest </w:t>
      </w:r>
      <w:r w:rsidR="00472DDB">
        <w:t>w bajtach</w:t>
      </w:r>
      <w:r>
        <w:t xml:space="preserve"> i można go podzielić na 4-</w:t>
      </w:r>
      <w:r w:rsidR="00472DDB">
        <w:t>bajt</w:t>
      </w:r>
      <w:r>
        <w:t xml:space="preserve">owe części. W języku C#, taką wielkość posiadają liczby zmiennoprzecinkowe </w:t>
      </w:r>
      <w:r w:rsidR="002A2100">
        <w:t xml:space="preserve">typu </w:t>
      </w:r>
      <w:r>
        <w:t>(</w:t>
      </w:r>
      <w:proofErr w:type="spellStart"/>
      <w:r w:rsidR="009C6008" w:rsidRPr="00A90E40">
        <w:rPr>
          <w:rStyle w:val="KodiZmienne"/>
        </w:rPr>
        <w:t>float</w:t>
      </w:r>
      <w:proofErr w:type="spellEnd"/>
      <w:r>
        <w:t xml:space="preserve">). Z tego powodu każda część zostaje niejawnie rzutowana na </w:t>
      </w:r>
      <w:proofErr w:type="spellStart"/>
      <w:r>
        <w:t>float</w:t>
      </w:r>
      <w:proofErr w:type="spellEnd"/>
      <w:r>
        <w:t xml:space="preserve"> i </w:t>
      </w:r>
      <w:r w:rsidR="009C6008">
        <w:t>stąd też</w:t>
      </w:r>
      <w:r>
        <w:t xml:space="preserve"> </w:t>
      </w:r>
      <w:proofErr w:type="spellStart"/>
      <w:r w:rsidR="00472DDB">
        <w:t>iterator</w:t>
      </w:r>
      <w:proofErr w:type="spellEnd"/>
      <w:r w:rsidR="00472DDB">
        <w:t xml:space="preserve"> pętli nie może przekroczyć ilości nagranych bajtów</w:t>
      </w:r>
      <w:r>
        <w:t xml:space="preserve"> (</w:t>
      </w:r>
      <w:proofErr w:type="spellStart"/>
      <w:r w:rsidRPr="00A90E40">
        <w:rPr>
          <w:rStyle w:val="KodiZmienne"/>
        </w:rPr>
        <w:t>BytesRecorded</w:t>
      </w:r>
      <w:proofErr w:type="spellEnd"/>
      <w:r>
        <w:t>)</w:t>
      </w:r>
      <w:r w:rsidR="00472DDB">
        <w:t xml:space="preserve"> podzielonych przez 4. </w:t>
      </w:r>
      <w:r>
        <w:t xml:space="preserve">Otrzymany zapis dźwięku ma charakter </w:t>
      </w:r>
      <w:r w:rsidR="00040057">
        <w:t>sinusoidaln</w:t>
      </w:r>
      <w:r>
        <w:t xml:space="preserve">y. W celu znalezienia jego </w:t>
      </w:r>
      <w:r w:rsidR="00D219F7">
        <w:t>maksimum</w:t>
      </w:r>
      <w:r>
        <w:t xml:space="preserve">, należy </w:t>
      </w:r>
      <w:r w:rsidR="00926203">
        <w:t>najpierw</w:t>
      </w:r>
      <w:r>
        <w:t xml:space="preserve"> </w:t>
      </w:r>
      <w:r w:rsidR="00844194">
        <w:t>wyznaczyć wartości bezwzględne ze wszystkich próbek sygnału</w:t>
      </w:r>
      <w:r>
        <w:t xml:space="preserve">. </w:t>
      </w:r>
      <w:r w:rsidR="00844194" w:rsidRPr="00844194">
        <w:t>Następnie</w:t>
      </w:r>
      <w:r w:rsidR="00844194">
        <w:t>,</w:t>
      </w:r>
      <w:r w:rsidR="00844194" w:rsidRPr="00844194">
        <w:t xml:space="preserve"> poprzez porównanie kolejnych próbek</w:t>
      </w:r>
      <w:r w:rsidR="00844194">
        <w:t>,</w:t>
      </w:r>
      <w:r w:rsidR="00844194" w:rsidRPr="00844194">
        <w:t xml:space="preserve"> wyzna</w:t>
      </w:r>
      <w:r w:rsidR="00844194">
        <w:t xml:space="preserve">cza się </w:t>
      </w:r>
      <w:r w:rsidR="00D219F7">
        <w:t>maksymalną wartość sinusoidy.</w:t>
      </w:r>
    </w:p>
    <w:p w14:paraId="17E1F643" w14:textId="77777777" w:rsidR="00E206BB" w:rsidRDefault="00E206BB">
      <w:pPr>
        <w:spacing w:line="240" w:lineRule="auto"/>
      </w:pPr>
      <w:r>
        <w:br w:type="page"/>
      </w:r>
    </w:p>
    <w:p w14:paraId="613774F2" w14:textId="77777777" w:rsidR="006526E5" w:rsidRDefault="006526E5" w:rsidP="00D63752"/>
    <w:p w14:paraId="180505EC" w14:textId="19ED03D9" w:rsidR="004D166D" w:rsidRDefault="00E206BB" w:rsidP="00E206BB">
      <w:pPr>
        <w:rPr>
          <w:rFonts w:ascii="Consolas" w:hAnsi="Consolas" w:cs="Consolas"/>
          <w:color w:val="0000FF"/>
          <w:sz w:val="19"/>
          <w:szCs w:val="19"/>
        </w:rPr>
      </w:pPr>
      <w:r>
        <w:t xml:space="preserve">Złożoność operacji ulega zwiększeniu, gdy </w:t>
      </w:r>
      <w:r w:rsidR="00472DDB">
        <w:t>nie testujemy źródła dźwięku:</w:t>
      </w:r>
    </w:p>
    <w:p w14:paraId="133C2079" w14:textId="7AF505B9" w:rsidR="00A90E40" w:rsidRPr="0070092F" w:rsidRDefault="00A90E40" w:rsidP="00A90E40">
      <w:pPr>
        <w:pStyle w:val="PodpisListingu"/>
        <w:framePr w:wrap="around"/>
        <w:rPr>
          <w:lang w:val="en-GB"/>
        </w:rPr>
      </w:pPr>
      <w:bookmarkStart w:id="240" w:name="_Toc63777184"/>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10</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CaptureOnDataAvailable</w:t>
      </w:r>
      <w:bookmarkEnd w:id="240"/>
      <w:proofErr w:type="spellEnd"/>
    </w:p>
    <w:p w14:paraId="370B4E18" w14:textId="00249F6F" w:rsidR="00472DDB" w:rsidRPr="00A90E40" w:rsidRDefault="00472DDB" w:rsidP="00A90E40">
      <w:pPr>
        <w:pStyle w:val="Listing"/>
        <w:framePr w:wrap="around"/>
        <w:rPr>
          <w:color w:val="auto"/>
        </w:rPr>
      </w:pPr>
      <w:r w:rsidRPr="00A90E40">
        <w:rPr>
          <w:color w:val="auto"/>
        </w:rPr>
        <w:t>private void CaptureOnDataAvailable(object sender, WaveInEventArgs args)</w:t>
      </w:r>
    </w:p>
    <w:p w14:paraId="47BFC4D0" w14:textId="6F9446BB" w:rsidR="00472DDB" w:rsidRPr="00A90E40" w:rsidRDefault="00472DDB" w:rsidP="00A90E40">
      <w:pPr>
        <w:pStyle w:val="Listing"/>
        <w:framePr w:wrap="around"/>
        <w:rPr>
          <w:color w:val="auto"/>
        </w:rPr>
      </w:pPr>
      <w:r w:rsidRPr="00A90E40">
        <w:rPr>
          <w:color w:val="auto"/>
        </w:rPr>
        <w:t>{</w:t>
      </w:r>
    </w:p>
    <w:p w14:paraId="22EE2E17" w14:textId="7FEAD01C" w:rsidR="00472DDB" w:rsidRPr="00A90E40" w:rsidRDefault="00472DDB" w:rsidP="00A90E40">
      <w:pPr>
        <w:pStyle w:val="Listing"/>
        <w:framePr w:wrap="around"/>
        <w:rPr>
          <w:color w:val="auto"/>
        </w:rPr>
      </w:pPr>
      <w:r w:rsidRPr="00A90E40">
        <w:rPr>
          <w:color w:val="auto"/>
        </w:rPr>
        <w:t xml:space="preserve">  if ((DateTime.Now - startDT).Seconds &gt; Timeout &amp;&amp; isRecording == true) {</w:t>
      </w:r>
    </w:p>
    <w:p w14:paraId="266AE99F" w14:textId="208407F3" w:rsidR="00472DDB" w:rsidRPr="00A90E40" w:rsidRDefault="00472DDB" w:rsidP="00A90E40">
      <w:pPr>
        <w:pStyle w:val="Listing"/>
        <w:framePr w:wrap="around"/>
        <w:rPr>
          <w:color w:val="auto"/>
        </w:rPr>
      </w:pPr>
      <w:r w:rsidRPr="00A90E40">
        <w:rPr>
          <w:color w:val="auto"/>
        </w:rPr>
        <w:t xml:space="preserve">    dumpFile();</w:t>
      </w:r>
    </w:p>
    <w:p w14:paraId="6E913441" w14:textId="17CDCCDD" w:rsidR="00472DDB" w:rsidRPr="00A90E40" w:rsidRDefault="00472DDB" w:rsidP="00A90E40">
      <w:pPr>
        <w:pStyle w:val="Listing"/>
        <w:framePr w:wrap="around"/>
        <w:rPr>
          <w:color w:val="auto"/>
        </w:rPr>
      </w:pPr>
      <w:r w:rsidRPr="00A90E40">
        <w:rPr>
          <w:color w:val="auto"/>
        </w:rPr>
        <w:t xml:space="preserve">    isRecording = false;</w:t>
      </w:r>
    </w:p>
    <w:p w14:paraId="538E83FE" w14:textId="373EADA7" w:rsidR="00472DDB" w:rsidRPr="00A90E40" w:rsidRDefault="00472DDB" w:rsidP="00A90E40">
      <w:pPr>
        <w:pStyle w:val="Listing"/>
        <w:framePr w:wrap="around"/>
        <w:rPr>
          <w:color w:val="auto"/>
        </w:rPr>
      </w:pPr>
      <w:r w:rsidRPr="00A90E40">
        <w:rPr>
          <w:color w:val="auto"/>
        </w:rPr>
        <w:t xml:space="preserve">  }</w:t>
      </w:r>
    </w:p>
    <w:p w14:paraId="1D6A9426" w14:textId="7AF90771" w:rsidR="00472DDB" w:rsidRPr="00A90E40" w:rsidRDefault="00472DDB" w:rsidP="00A90E40">
      <w:pPr>
        <w:pStyle w:val="Listing"/>
        <w:framePr w:wrap="around"/>
        <w:rPr>
          <w:color w:val="auto"/>
        </w:rPr>
      </w:pPr>
      <w:r w:rsidRPr="00A90E40">
        <w:rPr>
          <w:color w:val="auto"/>
        </w:rPr>
        <w:t xml:space="preserve">  float max = getMaximumSample(args);</w:t>
      </w:r>
    </w:p>
    <w:p w14:paraId="1CC2265C" w14:textId="00676AEA" w:rsidR="00472DDB" w:rsidRPr="00A90E40" w:rsidRDefault="00472DDB" w:rsidP="00A90E40">
      <w:pPr>
        <w:pStyle w:val="Listing"/>
        <w:framePr w:wrap="around"/>
        <w:rPr>
          <w:color w:val="auto"/>
        </w:rPr>
      </w:pPr>
      <w:r w:rsidRPr="00A90E40">
        <w:rPr>
          <w:color w:val="auto"/>
        </w:rPr>
        <w:t xml:space="preserve">  if (max &gt;= PeakLevel) {</w:t>
      </w:r>
    </w:p>
    <w:p w14:paraId="5F4665DF" w14:textId="11947B88" w:rsidR="00472DDB" w:rsidRPr="00A90E40" w:rsidRDefault="00472DDB" w:rsidP="00A90E40">
      <w:pPr>
        <w:pStyle w:val="Listing"/>
        <w:framePr w:wrap="around"/>
        <w:rPr>
          <w:color w:val="auto"/>
        </w:rPr>
      </w:pPr>
      <w:r w:rsidRPr="00A90E40">
        <w:rPr>
          <w:color w:val="auto"/>
        </w:rPr>
        <w:t xml:space="preserve">    isRecording = true;</w:t>
      </w:r>
    </w:p>
    <w:p w14:paraId="2ABEFCAC" w14:textId="6F5EB592" w:rsidR="00472DDB" w:rsidRPr="00A90E40" w:rsidRDefault="00472DDB" w:rsidP="00A90E40">
      <w:pPr>
        <w:pStyle w:val="Listing"/>
        <w:framePr w:wrap="around"/>
        <w:rPr>
          <w:color w:val="auto"/>
        </w:rPr>
      </w:pPr>
      <w:r w:rsidRPr="00A90E40">
        <w:rPr>
          <w:color w:val="auto"/>
        </w:rPr>
        <w:t xml:space="preserve">    startDT = DateTime.Now;</w:t>
      </w:r>
    </w:p>
    <w:p w14:paraId="7BF01218" w14:textId="55E05FDB" w:rsidR="00472DDB" w:rsidRPr="00A90E40" w:rsidRDefault="00472DDB" w:rsidP="00A90E40">
      <w:pPr>
        <w:pStyle w:val="Listing"/>
        <w:framePr w:wrap="around"/>
        <w:rPr>
          <w:color w:val="auto"/>
        </w:rPr>
      </w:pPr>
      <w:r w:rsidRPr="00A90E40">
        <w:rPr>
          <w:color w:val="auto"/>
        </w:rPr>
        <w:t xml:space="preserve">    if (writer == null) {</w:t>
      </w:r>
    </w:p>
    <w:p w14:paraId="43F32B17" w14:textId="0BDA7AD8" w:rsidR="00472DDB" w:rsidRPr="00A90E40" w:rsidRDefault="00472DDB" w:rsidP="00A90E40">
      <w:pPr>
        <w:pStyle w:val="Listing"/>
        <w:framePr w:wrap="around"/>
        <w:rPr>
          <w:color w:val="auto"/>
        </w:rPr>
      </w:pPr>
      <w:r w:rsidRPr="00A90E40">
        <w:rPr>
          <w:color w:val="auto"/>
        </w:rPr>
        <w:t xml:space="preserve">      currentFileName = String.Format("{0:dd.MM.yyy - HH-mm-ss}.wav", DateTime.Now);</w:t>
      </w:r>
    </w:p>
    <w:p w14:paraId="62C8DB4F" w14:textId="0A3BDB4F" w:rsidR="00472DDB" w:rsidRPr="00A90E40" w:rsidRDefault="00472DDB" w:rsidP="00A90E40">
      <w:pPr>
        <w:pStyle w:val="Listing"/>
        <w:framePr w:wrap="around"/>
        <w:rPr>
          <w:color w:val="auto"/>
        </w:rPr>
      </w:pPr>
      <w:r w:rsidRPr="00A90E40">
        <w:rPr>
          <w:color w:val="auto"/>
        </w:rPr>
        <w:t xml:space="preserve">      writer = new WaveFileWriter(Path.Combine(OutputFolder, currentFileName), capture.WaveFormat);</w:t>
      </w:r>
    </w:p>
    <w:p w14:paraId="4E924A41" w14:textId="0EBBDEBB" w:rsidR="00472DDB" w:rsidRPr="00A90E40" w:rsidRDefault="00472DDB" w:rsidP="00A90E40">
      <w:pPr>
        <w:pStyle w:val="Listing"/>
        <w:framePr w:wrap="around"/>
        <w:rPr>
          <w:color w:val="auto"/>
        </w:rPr>
      </w:pPr>
      <w:r w:rsidRPr="00A90E40">
        <w:rPr>
          <w:color w:val="auto"/>
        </w:rPr>
        <w:t xml:space="preserve">    }</w:t>
      </w:r>
    </w:p>
    <w:p w14:paraId="5D37704F" w14:textId="57CA9DC0" w:rsidR="00472DDB" w:rsidRPr="00A90E40" w:rsidRDefault="00472DDB" w:rsidP="00A90E40">
      <w:pPr>
        <w:pStyle w:val="Listing"/>
        <w:framePr w:wrap="around"/>
        <w:rPr>
          <w:color w:val="auto"/>
        </w:rPr>
      </w:pPr>
      <w:r w:rsidRPr="00A90E40">
        <w:rPr>
          <w:color w:val="auto"/>
        </w:rPr>
        <w:t xml:space="preserve">  }</w:t>
      </w:r>
    </w:p>
    <w:p w14:paraId="32DC7897" w14:textId="0CE0EED2" w:rsidR="00472DDB" w:rsidRPr="00A90E40" w:rsidRDefault="00472DDB" w:rsidP="00A90E40">
      <w:pPr>
        <w:pStyle w:val="Listing"/>
        <w:framePr w:wrap="around"/>
        <w:rPr>
          <w:color w:val="auto"/>
        </w:rPr>
      </w:pPr>
      <w:r w:rsidRPr="00A90E40">
        <w:rPr>
          <w:color w:val="auto"/>
        </w:rPr>
        <w:t xml:space="preserve">  if (writer != null)</w:t>
      </w:r>
    </w:p>
    <w:p w14:paraId="4F0B164A" w14:textId="0BE6B972" w:rsidR="00472DDB" w:rsidRPr="00A90E40" w:rsidRDefault="00472DDB" w:rsidP="00A90E40">
      <w:pPr>
        <w:pStyle w:val="Listing"/>
        <w:framePr w:wrap="around"/>
        <w:rPr>
          <w:color w:val="auto"/>
        </w:rPr>
      </w:pPr>
      <w:r w:rsidRPr="00A90E40">
        <w:rPr>
          <w:color w:val="auto"/>
        </w:rPr>
        <w:t xml:space="preserve">    writer.Write(args.Buffer, 0, args.BytesRecorded);</w:t>
      </w:r>
    </w:p>
    <w:p w14:paraId="77630220" w14:textId="75B15BEC" w:rsidR="00472DDB" w:rsidRPr="0070092F" w:rsidRDefault="00472DDB" w:rsidP="00A90E40">
      <w:pPr>
        <w:pStyle w:val="Listing"/>
        <w:framePr w:wrap="around"/>
        <w:rPr>
          <w:color w:val="auto"/>
          <w:lang w:val="pl-PL"/>
        </w:rPr>
      </w:pPr>
      <w:r w:rsidRPr="00A90E40">
        <w:rPr>
          <w:color w:val="auto"/>
        </w:rPr>
        <w:t xml:space="preserve">  </w:t>
      </w:r>
      <w:r w:rsidRPr="0070092F">
        <w:rPr>
          <w:color w:val="auto"/>
          <w:lang w:val="pl-PL"/>
        </w:rPr>
        <w:t>Peak = max;</w:t>
      </w:r>
    </w:p>
    <w:p w14:paraId="67FF41D3" w14:textId="3A50AECB" w:rsidR="00472DDB" w:rsidRPr="0070092F" w:rsidRDefault="00472DDB" w:rsidP="00A90E40">
      <w:pPr>
        <w:pStyle w:val="Listing"/>
        <w:framePr w:wrap="around"/>
        <w:rPr>
          <w:color w:val="auto"/>
          <w:lang w:val="pl-PL"/>
        </w:rPr>
      </w:pPr>
      <w:r w:rsidRPr="0070092F">
        <w:rPr>
          <w:color w:val="auto"/>
          <w:lang w:val="pl-PL"/>
        </w:rPr>
        <w:t>}</w:t>
      </w:r>
    </w:p>
    <w:p w14:paraId="50C492CB" w14:textId="0BA021F8" w:rsidR="004F4D28" w:rsidRDefault="00472DDB" w:rsidP="00707AC5">
      <w:pPr>
        <w:spacing w:before="120"/>
      </w:pPr>
      <w:r>
        <w:t xml:space="preserve"> </w:t>
      </w:r>
      <w:r w:rsidR="007319DA">
        <w:t>Aby tego dokonać, należy wpierw sprawdzić, czy nie</w:t>
      </w:r>
      <w:r w:rsidR="007F77EE">
        <w:t xml:space="preserve"> upłynął ustalony przez użytkownika czas od ostatniego </w:t>
      </w:r>
      <w:r w:rsidR="00E00D75">
        <w:t xml:space="preserve">zarejestrowanego </w:t>
      </w:r>
      <w:r w:rsidR="007F77EE">
        <w:t>dźwięku</w:t>
      </w:r>
      <w:r w:rsidR="004D166D">
        <w:t xml:space="preserve">. Jeżeli upłynął, </w:t>
      </w:r>
      <w:r w:rsidR="00E00D75">
        <w:t>plik</w:t>
      </w:r>
      <w:r w:rsidR="004D166D">
        <w:t xml:space="preserve"> zostaje zapisany</w:t>
      </w:r>
      <w:r w:rsidR="00E00D75">
        <w:t xml:space="preserve">, </w:t>
      </w:r>
      <w:r w:rsidR="004D166D">
        <w:t xml:space="preserve">a </w:t>
      </w:r>
      <w:r w:rsidR="00E00D75">
        <w:t>pisarz</w:t>
      </w:r>
      <w:r w:rsidR="004D166D">
        <w:t xml:space="preserve"> usunięty</w:t>
      </w:r>
      <w:r w:rsidR="00E00D75">
        <w:t xml:space="preserve"> (metoda </w:t>
      </w:r>
      <w:proofErr w:type="spellStart"/>
      <w:r w:rsidR="00E00D75" w:rsidRPr="00510DC8">
        <w:rPr>
          <w:rStyle w:val="KodiZmienne"/>
        </w:rPr>
        <w:t>dumpFile</w:t>
      </w:r>
      <w:proofErr w:type="spellEnd"/>
      <w:r w:rsidR="00E00D75" w:rsidRPr="00510DC8">
        <w:rPr>
          <w:rStyle w:val="KodiZmienne"/>
        </w:rPr>
        <w:t>()</w:t>
      </w:r>
      <w:r w:rsidR="00040057">
        <w:rPr>
          <w:rFonts w:ascii="Consolas" w:hAnsi="Consolas" w:cs="Consolas"/>
          <w:color w:val="000000"/>
          <w:sz w:val="19"/>
          <w:szCs w:val="19"/>
        </w:rPr>
        <w:t xml:space="preserve"> </w:t>
      </w:r>
      <w:r w:rsidR="00E00D75">
        <w:t xml:space="preserve">przykrywa </w:t>
      </w:r>
      <w:proofErr w:type="spellStart"/>
      <w:r w:rsidR="00E00D75" w:rsidRPr="00510DC8">
        <w:rPr>
          <w:rStyle w:val="KodiZmienne"/>
        </w:rPr>
        <w:t>writer.Dispose</w:t>
      </w:r>
      <w:proofErr w:type="spellEnd"/>
      <w:r w:rsidR="00E00D75" w:rsidRPr="00510DC8">
        <w:rPr>
          <w:rStyle w:val="KodiZmienne"/>
        </w:rPr>
        <w:t>()</w:t>
      </w:r>
      <w:r w:rsidR="00E00D75">
        <w:t>).</w:t>
      </w:r>
      <w:r w:rsidR="00637196">
        <w:t xml:space="preserve"> </w:t>
      </w:r>
      <w:r w:rsidR="00E00D75">
        <w:t>Po</w:t>
      </w:r>
      <w:r w:rsidR="00D0166F">
        <w:t> przeanalizowaniu próbki w celu</w:t>
      </w:r>
      <w:r w:rsidR="00E00D75">
        <w:t xml:space="preserve"> otrzymani</w:t>
      </w:r>
      <w:r w:rsidR="00D0166F">
        <w:t>a</w:t>
      </w:r>
      <w:r w:rsidR="00E00D75">
        <w:t xml:space="preserve"> jej maksimum</w:t>
      </w:r>
      <w:r w:rsidR="00637196">
        <w:t>, porównujemy</w:t>
      </w:r>
      <w:r w:rsidR="001C0C4B">
        <w:t xml:space="preserve"> </w:t>
      </w:r>
      <w:r w:rsidR="00D0166F">
        <w:t>najwyższą wartość z</w:t>
      </w:r>
      <w:r w:rsidR="00E00D75">
        <w:t xml:space="preserve"> ustalonym przez użytkownika aplikacji limitem. </w:t>
      </w:r>
      <w:r w:rsidR="00E66DE3">
        <w:t>Gdy</w:t>
      </w:r>
      <w:r w:rsidR="00E00D75">
        <w:t xml:space="preserve"> jest większy lub równy to włączamy nagrywanie i odświeżamy czas startu. </w:t>
      </w:r>
      <w:r w:rsidR="004F4D28">
        <w:t xml:space="preserve">Bufor na bieżąco zapisywany jest do pliku, w nazwie którego </w:t>
      </w:r>
      <w:r w:rsidR="007B346E">
        <w:t>zakodowane</w:t>
      </w:r>
      <w:r w:rsidR="001C0C4B">
        <w:t xml:space="preserve"> są </w:t>
      </w:r>
      <w:r w:rsidR="0068616E">
        <w:t>data i czas</w:t>
      </w:r>
      <w:r w:rsidR="004F4D28">
        <w:t xml:space="preserve"> z dokładnością co do sekundy. Na samym końcu uaktualniana jest zmienna będąca źródłem danych dla interaktywnego paska </w:t>
      </w:r>
      <w:r w:rsidR="0065468D">
        <w:t>„</w:t>
      </w:r>
      <w:proofErr w:type="spellStart"/>
      <w:r w:rsidR="004F4D28">
        <w:t>Peak</w:t>
      </w:r>
      <w:proofErr w:type="spellEnd"/>
      <w:r w:rsidR="0065468D">
        <w:t>”</w:t>
      </w:r>
      <w:r w:rsidR="004F4D28">
        <w:t xml:space="preserve"> z interfejsu użytkownika.</w:t>
      </w:r>
    </w:p>
    <w:p w14:paraId="7490C8BB" w14:textId="63EB81A7" w:rsidR="004F4D28" w:rsidRDefault="004F4D28" w:rsidP="006526E5">
      <w:r>
        <w:t xml:space="preserve">Po wciśnięciu przycisku </w:t>
      </w:r>
      <w:r w:rsidR="003B34F0" w:rsidRPr="00510DC8">
        <w:rPr>
          <w:i/>
        </w:rPr>
        <w:t>S</w:t>
      </w:r>
      <w:r w:rsidRPr="00510DC8">
        <w:rPr>
          <w:i/>
        </w:rPr>
        <w:t>top</w:t>
      </w:r>
      <w:r>
        <w:t>, nagrywanie jest zatrzymywane,</w:t>
      </w:r>
      <w:r w:rsidR="003B34F0">
        <w:t xml:space="preserve"> a interfejs zerowany.</w:t>
      </w:r>
      <w:r>
        <w:t xml:space="preserve"> </w:t>
      </w:r>
      <w:r w:rsidR="003B34F0">
        <w:t>Z</w:t>
      </w:r>
      <w:r>
        <w:t xml:space="preserve">arezerwowana pamięć </w:t>
      </w:r>
      <w:r w:rsidR="003B34F0">
        <w:t xml:space="preserve">zostaje </w:t>
      </w:r>
      <w:r>
        <w:t>zwolni</w:t>
      </w:r>
      <w:r w:rsidR="003B34F0">
        <w:t>ona</w:t>
      </w:r>
      <w:r>
        <w:t xml:space="preserve"> przez</w:t>
      </w:r>
      <w:r w:rsidR="00510DC8">
        <w:t xml:space="preserve"> </w:t>
      </w:r>
      <w:proofErr w:type="spellStart"/>
      <w:r w:rsidR="00510DC8">
        <w:t>garbage</w:t>
      </w:r>
      <w:proofErr w:type="spellEnd"/>
      <w:r w:rsidR="00510DC8">
        <w:t xml:space="preserve"> </w:t>
      </w:r>
      <w:proofErr w:type="spellStart"/>
      <w:r w:rsidR="00510DC8">
        <w:t>collectora</w:t>
      </w:r>
      <w:proofErr w:type="spellEnd"/>
      <w:r w:rsidR="00510DC8">
        <w:t xml:space="preserve"> – przycisk </w:t>
      </w:r>
      <w:r w:rsidR="00510DC8" w:rsidRPr="00510DC8">
        <w:rPr>
          <w:i/>
        </w:rPr>
        <w:t>Stop</w:t>
      </w:r>
      <w:r>
        <w:t xml:space="preserve"> wyzwala</w:t>
      </w:r>
      <w:r w:rsidR="004912BA">
        <w:t>,</w:t>
      </w:r>
      <w:r>
        <w:t xml:space="preserve"> poprzez odpowiednie zdarzenie</w:t>
      </w:r>
      <w:r w:rsidR="004912BA">
        <w:t>,</w:t>
      </w:r>
      <w:r>
        <w:t xml:space="preserve"> metodę </w:t>
      </w:r>
      <w:r w:rsidRPr="00510DC8">
        <w:rPr>
          <w:rStyle w:val="KodiZmienne"/>
        </w:rPr>
        <w:t>Stop()</w:t>
      </w:r>
      <w:r>
        <w:t xml:space="preserve">, a </w:t>
      </w:r>
      <w:proofErr w:type="spellStart"/>
      <w:r w:rsidRPr="00510DC8">
        <w:rPr>
          <w:rStyle w:val="KodiZmienne"/>
        </w:rPr>
        <w:t>capture</w:t>
      </w:r>
      <w:proofErr w:type="spellEnd"/>
      <w:r w:rsidRPr="00510DC8">
        <w:rPr>
          <w:rStyle w:val="KodiZmienne"/>
        </w:rPr>
        <w:t>?.</w:t>
      </w:r>
      <w:proofErr w:type="spellStart"/>
      <w:r w:rsidRPr="00510DC8">
        <w:rPr>
          <w:rStyle w:val="KodiZmienne"/>
        </w:rPr>
        <w:t>StopRecording</w:t>
      </w:r>
      <w:proofErr w:type="spellEnd"/>
      <w:r w:rsidRPr="00510DC8">
        <w:rPr>
          <w:rStyle w:val="KodiZmienne"/>
        </w:rPr>
        <w:t>()</w:t>
      </w:r>
      <w:r>
        <w:rPr>
          <w:rFonts w:ascii="Consolas" w:hAnsi="Consolas" w:cs="Consolas"/>
          <w:color w:val="000000"/>
          <w:sz w:val="19"/>
          <w:szCs w:val="19"/>
        </w:rPr>
        <w:t xml:space="preserve"> </w:t>
      </w:r>
      <w:r>
        <w:t>wyzwala</w:t>
      </w:r>
      <w:r w:rsidR="002974E3">
        <w:t xml:space="preserve"> zdarzenie </w:t>
      </w:r>
      <w:proofErr w:type="spellStart"/>
      <w:r w:rsidR="002974E3" w:rsidRPr="00510DC8">
        <w:rPr>
          <w:rStyle w:val="KodiZmienne"/>
        </w:rPr>
        <w:t>RecordingStopped</w:t>
      </w:r>
      <w:proofErr w:type="spellEnd"/>
      <w:r w:rsidR="002974E3">
        <w:t>, które wcześniej przypisa</w:t>
      </w:r>
      <w:r w:rsidR="001C0C4B">
        <w:t>no</w:t>
      </w:r>
      <w:r w:rsidR="002974E3">
        <w:t xml:space="preserve"> w </w:t>
      </w:r>
      <w:proofErr w:type="spellStart"/>
      <w:r w:rsidR="002974E3" w:rsidRPr="00510DC8">
        <w:rPr>
          <w:rStyle w:val="KodiZmienne"/>
        </w:rPr>
        <w:t>startCapturing</w:t>
      </w:r>
      <w:proofErr w:type="spellEnd"/>
      <w:r w:rsidR="002974E3" w:rsidRPr="00510DC8">
        <w:rPr>
          <w:rStyle w:val="KodiZmienne"/>
        </w:rPr>
        <w:t>(</w:t>
      </w:r>
      <w:proofErr w:type="spellStart"/>
      <w:r w:rsidR="002974E3" w:rsidRPr="00510DC8">
        <w:rPr>
          <w:rStyle w:val="KodiZmienne"/>
        </w:rPr>
        <w:t>bool</w:t>
      </w:r>
      <w:proofErr w:type="spellEnd"/>
      <w:r w:rsidR="002974E3" w:rsidRPr="00510DC8">
        <w:rPr>
          <w:rStyle w:val="KodiZmienne"/>
        </w:rPr>
        <w:t xml:space="preserve"> </w:t>
      </w:r>
      <w:proofErr w:type="spellStart"/>
      <w:r w:rsidR="002974E3" w:rsidRPr="00510DC8">
        <w:rPr>
          <w:rStyle w:val="KodiZmienne"/>
        </w:rPr>
        <w:t>isTest</w:t>
      </w:r>
      <w:proofErr w:type="spellEnd"/>
      <w:r w:rsidR="002974E3" w:rsidRPr="00510DC8">
        <w:rPr>
          <w:rStyle w:val="KodiZmienne"/>
        </w:rPr>
        <w:t xml:space="preserve"> = </w:t>
      </w:r>
      <w:proofErr w:type="spellStart"/>
      <w:r w:rsidR="002974E3" w:rsidRPr="00510DC8">
        <w:rPr>
          <w:rStyle w:val="KodiZmienne"/>
        </w:rPr>
        <w:t>false</w:t>
      </w:r>
      <w:proofErr w:type="spellEnd"/>
      <w:r w:rsidR="002974E3" w:rsidRPr="00510DC8">
        <w:rPr>
          <w:rStyle w:val="KodiZmienne"/>
        </w:rPr>
        <w:t>)</w:t>
      </w:r>
      <w:r>
        <w:t>:</w:t>
      </w:r>
    </w:p>
    <w:p w14:paraId="0413784E" w14:textId="77777777" w:rsidR="00353C4E" w:rsidRPr="00AD0116" w:rsidRDefault="00353C4E">
      <w:pPr>
        <w:spacing w:line="240" w:lineRule="auto"/>
        <w:rPr>
          <w:rFonts w:ascii="Consolas" w:hAnsi="Consolas" w:cs="Consolas"/>
          <w:color w:val="0000FF"/>
          <w:sz w:val="19"/>
          <w:szCs w:val="19"/>
        </w:rPr>
      </w:pPr>
      <w:r w:rsidRPr="00AD0116">
        <w:rPr>
          <w:rFonts w:ascii="Consolas" w:hAnsi="Consolas" w:cs="Consolas"/>
          <w:color w:val="0000FF"/>
          <w:sz w:val="19"/>
          <w:szCs w:val="19"/>
        </w:rPr>
        <w:br w:type="page"/>
      </w:r>
    </w:p>
    <w:p w14:paraId="1777987E" w14:textId="65B5B25F" w:rsidR="00510DC8" w:rsidRPr="0070092F" w:rsidRDefault="00510DC8" w:rsidP="00B96A91">
      <w:pPr>
        <w:pStyle w:val="PodpisListingu"/>
        <w:framePr w:wrap="around"/>
        <w:rPr>
          <w:rStyle w:val="KodiZmienne"/>
          <w:rFonts w:ascii="Times New Roman" w:eastAsia="Calibri" w:hAnsi="Times New Roman" w:cs="Times New Roman"/>
          <w:sz w:val="20"/>
          <w:szCs w:val="20"/>
          <w:lang w:val="en-GB"/>
        </w:rPr>
      </w:pPr>
      <w:bookmarkStart w:id="241" w:name="_Toc63777185"/>
      <w:r w:rsidRPr="0070092F">
        <w:rPr>
          <w:rStyle w:val="KodiZmienne"/>
          <w:rFonts w:ascii="Times New Roman" w:eastAsia="Calibri" w:hAnsi="Times New Roman" w:cs="Times New Roman"/>
          <w:sz w:val="20"/>
          <w:szCs w:val="20"/>
          <w:lang w:val="en-GB"/>
        </w:rPr>
        <w:lastRenderedPageBreak/>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11</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metody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OnRecordingStopped</w:t>
      </w:r>
      <w:bookmarkEnd w:id="241"/>
      <w:proofErr w:type="spellEnd"/>
    </w:p>
    <w:p w14:paraId="340524D1" w14:textId="3D8074F4" w:rsidR="004F4D28" w:rsidRPr="00510DC8" w:rsidRDefault="004F4D28" w:rsidP="00510DC8">
      <w:pPr>
        <w:pStyle w:val="Listing"/>
        <w:framePr w:wrap="around"/>
        <w:rPr>
          <w:color w:val="auto"/>
        </w:rPr>
      </w:pPr>
      <w:r w:rsidRPr="00510DC8">
        <w:rPr>
          <w:color w:val="auto"/>
        </w:rPr>
        <w:t>void OnRecordingStopped(object sender, StoppedEventArgs e)</w:t>
      </w:r>
    </w:p>
    <w:p w14:paraId="44623281" w14:textId="0F0A7F5A" w:rsidR="004F4D28" w:rsidRPr="00510DC8" w:rsidRDefault="004F4D28" w:rsidP="00510DC8">
      <w:pPr>
        <w:pStyle w:val="Listing"/>
        <w:framePr w:wrap="around"/>
        <w:rPr>
          <w:color w:val="auto"/>
        </w:rPr>
      </w:pPr>
      <w:r w:rsidRPr="00510DC8">
        <w:rPr>
          <w:color w:val="auto"/>
        </w:rPr>
        <w:t>{</w:t>
      </w:r>
    </w:p>
    <w:p w14:paraId="06384AC5" w14:textId="5CA3C33B" w:rsidR="004F4D28" w:rsidRPr="00510DC8" w:rsidRDefault="004F4D28" w:rsidP="00510DC8">
      <w:pPr>
        <w:pStyle w:val="Listing"/>
        <w:framePr w:wrap="around"/>
        <w:rPr>
          <w:color w:val="auto"/>
        </w:rPr>
      </w:pPr>
      <w:r w:rsidRPr="00510DC8">
        <w:rPr>
          <w:color w:val="auto"/>
        </w:rPr>
        <w:t xml:space="preserve">  if (writer != null) {</w:t>
      </w:r>
    </w:p>
    <w:p w14:paraId="38991B1E" w14:textId="5319217B" w:rsidR="004F4D28" w:rsidRPr="00510DC8" w:rsidRDefault="004F4D28" w:rsidP="00510DC8">
      <w:pPr>
        <w:pStyle w:val="Listing"/>
        <w:framePr w:wrap="around"/>
        <w:rPr>
          <w:color w:val="auto"/>
        </w:rPr>
      </w:pPr>
      <w:r w:rsidRPr="00510DC8">
        <w:rPr>
          <w:color w:val="auto"/>
        </w:rPr>
        <w:t xml:space="preserve">    writer.Dispose();</w:t>
      </w:r>
    </w:p>
    <w:p w14:paraId="64B22689" w14:textId="0010E30D" w:rsidR="004F4D28" w:rsidRPr="00510DC8" w:rsidRDefault="004F4D28" w:rsidP="00510DC8">
      <w:pPr>
        <w:pStyle w:val="Listing"/>
        <w:framePr w:wrap="around"/>
        <w:rPr>
          <w:color w:val="auto"/>
        </w:rPr>
      </w:pPr>
      <w:r w:rsidRPr="00510DC8">
        <w:rPr>
          <w:color w:val="auto"/>
        </w:rPr>
        <w:t xml:space="preserve">    writer = null;</w:t>
      </w:r>
    </w:p>
    <w:p w14:paraId="217D5167" w14:textId="5271AF46" w:rsidR="004F4D28" w:rsidRPr="00510DC8" w:rsidRDefault="004F4D28" w:rsidP="00510DC8">
      <w:pPr>
        <w:pStyle w:val="Listing"/>
        <w:framePr w:wrap="around"/>
        <w:rPr>
          <w:color w:val="auto"/>
        </w:rPr>
      </w:pPr>
      <w:r w:rsidRPr="00510DC8">
        <w:rPr>
          <w:color w:val="auto"/>
        </w:rPr>
        <w:t xml:space="preserve">  }</w:t>
      </w:r>
    </w:p>
    <w:p w14:paraId="5FA8AB04" w14:textId="76D60061" w:rsidR="004F4D28" w:rsidRPr="00510DC8" w:rsidRDefault="004F4D28" w:rsidP="00510DC8">
      <w:pPr>
        <w:pStyle w:val="Listing"/>
        <w:framePr w:wrap="around"/>
        <w:rPr>
          <w:color w:val="auto"/>
        </w:rPr>
      </w:pPr>
      <w:r w:rsidRPr="00510DC8">
        <w:rPr>
          <w:color w:val="auto"/>
        </w:rPr>
        <w:t xml:space="preserve">  capture.Dispose();</w:t>
      </w:r>
    </w:p>
    <w:p w14:paraId="64B5A70C" w14:textId="7458248D" w:rsidR="004F4D28" w:rsidRPr="00510DC8" w:rsidRDefault="004F4D28" w:rsidP="00510DC8">
      <w:pPr>
        <w:pStyle w:val="Listing"/>
        <w:framePr w:wrap="around"/>
        <w:rPr>
          <w:color w:val="auto"/>
        </w:rPr>
      </w:pPr>
      <w:r w:rsidRPr="00510DC8">
        <w:rPr>
          <w:color w:val="auto"/>
        </w:rPr>
        <w:t xml:space="preserve">  capture = null;</w:t>
      </w:r>
    </w:p>
    <w:p w14:paraId="1A12780B" w14:textId="7620CA35" w:rsidR="004F4D28" w:rsidRPr="00510DC8" w:rsidRDefault="004F4D28" w:rsidP="00510DC8">
      <w:pPr>
        <w:pStyle w:val="Listing"/>
        <w:framePr w:wrap="around"/>
        <w:rPr>
          <w:color w:val="auto"/>
        </w:rPr>
      </w:pPr>
      <w:r w:rsidRPr="00510DC8">
        <w:rPr>
          <w:color w:val="auto"/>
        </w:rPr>
        <w:t>}</w:t>
      </w:r>
    </w:p>
    <w:p w14:paraId="41128238" w14:textId="1FA701AF" w:rsidR="004F4D28" w:rsidRPr="00510DC8" w:rsidRDefault="004F4D28" w:rsidP="00510DC8">
      <w:pPr>
        <w:pStyle w:val="Listing"/>
        <w:framePr w:wrap="around"/>
        <w:rPr>
          <w:color w:val="auto"/>
        </w:rPr>
      </w:pPr>
      <w:r w:rsidRPr="00510DC8">
        <w:rPr>
          <w:color w:val="auto"/>
        </w:rPr>
        <w:t>private void Stop()</w:t>
      </w:r>
    </w:p>
    <w:p w14:paraId="7E1A8165" w14:textId="414F766C" w:rsidR="004F4D28" w:rsidRPr="00510DC8" w:rsidRDefault="004F4D28" w:rsidP="00510DC8">
      <w:pPr>
        <w:pStyle w:val="Listing"/>
        <w:framePr w:wrap="around"/>
        <w:rPr>
          <w:color w:val="auto"/>
        </w:rPr>
      </w:pPr>
      <w:r w:rsidRPr="00510DC8">
        <w:rPr>
          <w:color w:val="auto"/>
        </w:rPr>
        <w:t>{</w:t>
      </w:r>
    </w:p>
    <w:p w14:paraId="59E304D6" w14:textId="73BD43D3" w:rsidR="004F4D28" w:rsidRPr="00510DC8" w:rsidRDefault="004F4D28" w:rsidP="00510DC8">
      <w:pPr>
        <w:pStyle w:val="Listing"/>
        <w:framePr w:wrap="around"/>
        <w:rPr>
          <w:color w:val="auto"/>
        </w:rPr>
      </w:pPr>
      <w:r w:rsidRPr="00510DC8">
        <w:rPr>
          <w:color w:val="auto"/>
        </w:rPr>
        <w:t xml:space="preserve">  capture?.StopRecording();</w:t>
      </w:r>
    </w:p>
    <w:p w14:paraId="753D7D66" w14:textId="2F500F61" w:rsidR="004F4D28" w:rsidRPr="00510DC8" w:rsidRDefault="004F4D28" w:rsidP="00510DC8">
      <w:pPr>
        <w:pStyle w:val="Listing"/>
        <w:framePr w:wrap="around"/>
        <w:rPr>
          <w:color w:val="auto"/>
        </w:rPr>
      </w:pPr>
      <w:r w:rsidRPr="00510DC8">
        <w:rPr>
          <w:color w:val="auto"/>
        </w:rPr>
        <w:t xml:space="preserve">  RecordCommand.IsEnabled = true;</w:t>
      </w:r>
    </w:p>
    <w:p w14:paraId="5300B554" w14:textId="52F3036F" w:rsidR="004F4D28" w:rsidRPr="00510DC8" w:rsidRDefault="004F4D28" w:rsidP="00510DC8">
      <w:pPr>
        <w:pStyle w:val="Listing"/>
        <w:framePr w:wrap="around"/>
        <w:rPr>
          <w:color w:val="auto"/>
        </w:rPr>
      </w:pPr>
      <w:r w:rsidRPr="00510DC8">
        <w:rPr>
          <w:color w:val="auto"/>
        </w:rPr>
        <w:t xml:space="preserve">  StopCommand.IsEnabled = false;</w:t>
      </w:r>
    </w:p>
    <w:p w14:paraId="5D393A58" w14:textId="5BA792AE" w:rsidR="004F4D28" w:rsidRPr="00510DC8" w:rsidRDefault="004F4D28" w:rsidP="00510DC8">
      <w:pPr>
        <w:pStyle w:val="Listing"/>
        <w:framePr w:wrap="around"/>
        <w:rPr>
          <w:color w:val="auto"/>
        </w:rPr>
      </w:pPr>
      <w:r w:rsidRPr="00510DC8">
        <w:rPr>
          <w:color w:val="auto"/>
        </w:rPr>
        <w:t xml:space="preserve">  TestCommand.IsEnabled = true;</w:t>
      </w:r>
    </w:p>
    <w:p w14:paraId="77803235" w14:textId="15B45930" w:rsidR="004F4D28" w:rsidRPr="00510DC8" w:rsidRDefault="004F4D28" w:rsidP="00510DC8">
      <w:pPr>
        <w:pStyle w:val="Listing"/>
        <w:framePr w:wrap="around"/>
        <w:rPr>
          <w:color w:val="auto"/>
        </w:rPr>
      </w:pPr>
      <w:r w:rsidRPr="00510DC8">
        <w:rPr>
          <w:color w:val="auto"/>
        </w:rPr>
        <w:t xml:space="preserve">  Peak = 0.0F;</w:t>
      </w:r>
    </w:p>
    <w:p w14:paraId="3710C111" w14:textId="77777777" w:rsidR="004F4D28" w:rsidRPr="00510DC8" w:rsidRDefault="004F4D28" w:rsidP="00510DC8">
      <w:pPr>
        <w:pStyle w:val="Listing"/>
        <w:framePr w:wrap="around"/>
        <w:rPr>
          <w:color w:val="auto"/>
        </w:rPr>
      </w:pPr>
      <w:r w:rsidRPr="00510DC8">
        <w:rPr>
          <w:color w:val="auto"/>
        </w:rPr>
        <w:t>}</w:t>
      </w:r>
    </w:p>
    <w:p w14:paraId="3A25719E" w14:textId="08A40794" w:rsidR="00472DDB" w:rsidRDefault="004F4D28" w:rsidP="004F4D28">
      <w:pPr>
        <w:ind w:firstLine="0"/>
      </w:pPr>
      <w:r>
        <w:t xml:space="preserve"> </w:t>
      </w:r>
    </w:p>
    <w:p w14:paraId="17C3680C" w14:textId="2F704029" w:rsidR="002974E3" w:rsidRDefault="002974E3" w:rsidP="002974E3">
      <w:pPr>
        <w:pStyle w:val="Nagwek3"/>
      </w:pPr>
      <w:bookmarkStart w:id="242" w:name="_Toc73911569"/>
      <w:r>
        <w:t>Podsumowanie</w:t>
      </w:r>
      <w:bookmarkEnd w:id="242"/>
    </w:p>
    <w:p w14:paraId="005A446F" w14:textId="482393D4" w:rsidR="009B566F" w:rsidRDefault="002974E3" w:rsidP="002974E3">
      <w:r>
        <w:t xml:space="preserve">Udało się w pełni zaprojektować oraz zaimplementować funkcjonalność umożliwiającą rejestrację i zapis dźwięków odbieranych z radiostacji MF/HF. Wybór C# jako języka implementacji okazał się </w:t>
      </w:r>
      <w:r w:rsidR="00551076">
        <w:t>w pełni uzasadniony</w:t>
      </w:r>
      <w:r>
        <w:t>. Język ten ma dostępny szereg bibliotek,</w:t>
      </w:r>
      <w:r w:rsidR="00872FC5">
        <w:t xml:space="preserve"> rozszerzający go o funkcjonalności</w:t>
      </w:r>
      <w:r>
        <w:t xml:space="preserve"> umożlwiając</w:t>
      </w:r>
      <w:r w:rsidR="00872FC5">
        <w:t>e</w:t>
      </w:r>
      <w:r>
        <w:t xml:space="preserve"> </w:t>
      </w:r>
      <w:r w:rsidR="00551076">
        <w:t xml:space="preserve">łatwe przechwycenie </w:t>
      </w:r>
      <w:r w:rsidR="00872FC5">
        <w:t xml:space="preserve">wymaganych </w:t>
      </w:r>
      <w:r w:rsidR="00551076">
        <w:t>danych</w:t>
      </w:r>
      <w:r>
        <w:t xml:space="preserve">. Największą </w:t>
      </w:r>
      <w:r w:rsidR="00872FC5">
        <w:t xml:space="preserve">trudność sprawiła </w:t>
      </w:r>
      <w:r>
        <w:t xml:space="preserve">odpowiednia interpretacja i zapis otrzymywanych danych. </w:t>
      </w:r>
      <w:r w:rsidR="00CE7954">
        <w:t>Pomocna okazała się wiedza z teorii fal, wyniesiona z zajęć elektrotechniki</w:t>
      </w:r>
      <w:r w:rsidR="00BA33CC">
        <w:t>, oraz</w:t>
      </w:r>
      <w:r w:rsidR="00CE7954">
        <w:t xml:space="preserve"> właściwość </w:t>
      </w:r>
      <w:r>
        <w:t>plik</w:t>
      </w:r>
      <w:r w:rsidR="00900851">
        <w:t>ów</w:t>
      </w:r>
      <w:r w:rsidR="001F4662">
        <w:t xml:space="preserve"> </w:t>
      </w:r>
      <w:r w:rsidR="00900851">
        <w:t>*.</w:t>
      </w:r>
      <w:proofErr w:type="spellStart"/>
      <w:r>
        <w:t>wa</w:t>
      </w:r>
      <w:r w:rsidR="00900851">
        <w:t>v</w:t>
      </w:r>
      <w:proofErr w:type="spellEnd"/>
      <w:r w:rsidR="001F4662">
        <w:t xml:space="preserve"> </w:t>
      </w:r>
      <w:r>
        <w:t>umożliwia</w:t>
      </w:r>
      <w:r w:rsidR="00CE7954">
        <w:t>jąca</w:t>
      </w:r>
      <w:r>
        <w:t xml:space="preserve"> niemal nieskończone dopisywanie </w:t>
      </w:r>
      <w:r w:rsidR="00CE7954">
        <w:t>kolejnych danych do końca pliku</w:t>
      </w:r>
      <w:r w:rsidR="00CE481A">
        <w:t xml:space="preserve"> </w:t>
      </w:r>
      <w:r w:rsidR="00821ECA">
        <w:t xml:space="preserve">z wykorzystaniem metody </w:t>
      </w:r>
      <w:proofErr w:type="spellStart"/>
      <w:r w:rsidR="001F4662" w:rsidRPr="001F4662">
        <w:rPr>
          <w:rStyle w:val="KodiZmienne"/>
        </w:rPr>
        <w:t>append</w:t>
      </w:r>
      <w:proofErr w:type="spellEnd"/>
      <w:r w:rsidR="001F4662" w:rsidRPr="001F4662">
        <w:rPr>
          <w:rStyle w:val="KodiZmienne"/>
        </w:rPr>
        <w:t>()</w:t>
      </w:r>
      <w:r w:rsidR="00821ECA">
        <w:t>.</w:t>
      </w:r>
    </w:p>
    <w:p w14:paraId="252741D0" w14:textId="77777777" w:rsidR="009B566F" w:rsidRDefault="009B566F">
      <w:pPr>
        <w:spacing w:line="240" w:lineRule="auto"/>
      </w:pPr>
      <w:r>
        <w:br w:type="page"/>
      </w:r>
    </w:p>
    <w:p w14:paraId="72E181EF" w14:textId="32DA8AAE" w:rsidR="002974E3" w:rsidRDefault="009B566F" w:rsidP="009B566F">
      <w:pPr>
        <w:pStyle w:val="Nagwek2"/>
      </w:pPr>
      <w:bookmarkStart w:id="243" w:name="_Toc73911570"/>
      <w:r>
        <w:lastRenderedPageBreak/>
        <w:t xml:space="preserve">Odbiór danych </w:t>
      </w:r>
      <w:r w:rsidR="0000073E">
        <w:t xml:space="preserve">z radiostacji z wykorzystaniem </w:t>
      </w:r>
      <w:r>
        <w:t>port</w:t>
      </w:r>
      <w:r w:rsidR="0000073E">
        <w:t>u COM</w:t>
      </w:r>
      <w:bookmarkEnd w:id="243"/>
    </w:p>
    <w:p w14:paraId="05070EFB" w14:textId="7AD65785" w:rsidR="00E428E6" w:rsidRPr="00E428E6" w:rsidRDefault="00E428E6" w:rsidP="00E428E6">
      <w:r>
        <w:t xml:space="preserve">W celu rozpoczęcia odbierania wiadomości z radiostacji SAILOR RE 2100 wymagany jest port COM. Niestety, postęp technologiczny spowodował odrzucenie portu COM na rzecz mniejszego i wydajniejszego USB. W związku z powyższym, do symulacji rzeczywistych warunków pracy radiostacji oraz odbieranych komunikatów, połączono ze sobą dwa komputery z wykorzystaniem dwóch adapterów z portu USB 2.0 AM do portu COM M. Po podłączeniu adaptera w Menadżerze urządzeń w systemie Windows pojawia się port </w:t>
      </w:r>
      <w:proofErr w:type="spellStart"/>
      <w:r>
        <w:t>COMn</w:t>
      </w:r>
      <w:proofErr w:type="spellEnd"/>
      <w:r>
        <w:t xml:space="preserve">, gdzie </w:t>
      </w:r>
      <w:r w:rsidRPr="00693ACC">
        <w:t>n to numer portu (rys. 3.10). Należy</w:t>
      </w:r>
      <w:r>
        <w:t xml:space="preserve"> go zapamiętać, ponieważ będzie niezbędny przy konfiguracji aplikacji, w celu prowadzenia nasłuchu informacji przesyłanych z radiostacji za pomocą portu COM.</w:t>
      </w:r>
    </w:p>
    <w:p w14:paraId="30346BBB" w14:textId="77777777" w:rsidR="00693ACC" w:rsidRDefault="009B566F" w:rsidP="00693ACC">
      <w:pPr>
        <w:keepNext/>
        <w:jc w:val="center"/>
      </w:pPr>
      <w:r>
        <w:rPr>
          <w:noProof/>
          <w:lang w:eastAsia="pl-PL"/>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850" cy="4400550"/>
                    </a:xfrm>
                    <a:prstGeom prst="rect">
                      <a:avLst/>
                    </a:prstGeom>
                  </pic:spPr>
                </pic:pic>
              </a:graphicData>
            </a:graphic>
          </wp:inline>
        </w:drawing>
      </w:r>
    </w:p>
    <w:p w14:paraId="6A16BA75" w14:textId="732EC254" w:rsidR="009B566F" w:rsidRDefault="00693ACC" w:rsidP="00693ACC">
      <w:pPr>
        <w:pStyle w:val="Legenda"/>
        <w:rPr>
          <w:rFonts w:eastAsiaTheme="minorHAnsi"/>
        </w:rPr>
      </w:pPr>
      <w:bookmarkStart w:id="244" w:name="_Toc60183570"/>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10</w:t>
      </w:r>
      <w:r w:rsidR="00CE4147">
        <w:rPr>
          <w:noProof/>
        </w:rPr>
        <w:fldChar w:fldCharType="end"/>
      </w:r>
      <w:r>
        <w:t xml:space="preserve"> </w:t>
      </w:r>
      <w:r w:rsidRPr="005742AB">
        <w:t>Część interfejsu użytkownika w aplikacji odpowiadająca za odbiór danych z radiostacji z wykorzystaniem portu COM. Źródło: Opracowanie własne</w:t>
      </w:r>
      <w:bookmarkEnd w:id="244"/>
    </w:p>
    <w:p w14:paraId="4678D68C" w14:textId="512C7D94" w:rsidR="00381A28" w:rsidRDefault="00381A28" w:rsidP="00381A28"/>
    <w:p w14:paraId="2D4C479B" w14:textId="77777777" w:rsidR="00766ABD" w:rsidRDefault="00381A28" w:rsidP="00766ABD">
      <w:pPr>
        <w:keepNext/>
        <w:jc w:val="center"/>
      </w:pPr>
      <w:r>
        <w:rPr>
          <w:noProof/>
          <w:lang w:eastAsia="pl-PL"/>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4467225"/>
                    </a:xfrm>
                    <a:prstGeom prst="rect">
                      <a:avLst/>
                    </a:prstGeom>
                  </pic:spPr>
                </pic:pic>
              </a:graphicData>
            </a:graphic>
          </wp:inline>
        </w:drawing>
      </w:r>
    </w:p>
    <w:p w14:paraId="3850385E" w14:textId="71D16B01" w:rsidR="00381A28" w:rsidRDefault="00766ABD" w:rsidP="00766ABD">
      <w:pPr>
        <w:pStyle w:val="Legenda"/>
      </w:pPr>
      <w:bookmarkStart w:id="245" w:name="_Toc60183571"/>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11</w:t>
      </w:r>
      <w:r w:rsidR="00CE4147">
        <w:rPr>
          <w:noProof/>
        </w:rPr>
        <w:fldChar w:fldCharType="end"/>
      </w:r>
      <w:r>
        <w:t xml:space="preserve"> </w:t>
      </w:r>
      <w:r w:rsidRPr="00A1681C">
        <w:t>Menadżer urządzeń systemu Windows 10 z widocznym, zainstalowanym, portem COM1. Źródło: opracowanie własne</w:t>
      </w:r>
      <w:bookmarkEnd w:id="245"/>
    </w:p>
    <w:p w14:paraId="3A529749" w14:textId="6CA3F9A3" w:rsidR="007F1CFD" w:rsidRDefault="00622D49" w:rsidP="00622D49">
      <w:r>
        <w:t xml:space="preserve">W celu odbioru danych z radiostacji należy, po włączeniu aplikacji i połączeniu radiostacji z komputerem używając przewodu COM, skonfigurować odpowiednio podstawowe parametry transmisji szeregowej. </w:t>
      </w:r>
      <w:r w:rsidR="007F1CFD">
        <w:t>Parametrami niezbędnymi do odbioru są:</w:t>
      </w:r>
    </w:p>
    <w:p w14:paraId="68866D9B" w14:textId="75F69145" w:rsidR="007F1CFD" w:rsidRDefault="007F1CFD" w:rsidP="00106DC0">
      <w:pPr>
        <w:pStyle w:val="Akapitzlist"/>
        <w:numPr>
          <w:ilvl w:val="1"/>
          <w:numId w:val="27"/>
        </w:numPr>
      </w:pPr>
      <w:r>
        <w:t>Port</w:t>
      </w:r>
      <w:r w:rsidR="00BE60A7">
        <w:t xml:space="preserve"> – numer portu </w:t>
      </w:r>
      <w:proofErr w:type="spellStart"/>
      <w:r w:rsidR="00BE60A7">
        <w:t>COMn</w:t>
      </w:r>
      <w:proofErr w:type="spellEnd"/>
      <w:r w:rsidR="00BE60A7">
        <w:t xml:space="preserve">, </w:t>
      </w:r>
      <w:r>
        <w:t>na którym aplikacja ma prowadzić nasłuch,</w:t>
      </w:r>
    </w:p>
    <w:p w14:paraId="3B9D31B8" w14:textId="4351224B" w:rsidR="007F1CFD" w:rsidRDefault="007F1CFD" w:rsidP="00106DC0">
      <w:pPr>
        <w:pStyle w:val="Akapitzlist"/>
        <w:numPr>
          <w:ilvl w:val="1"/>
          <w:numId w:val="27"/>
        </w:numPr>
      </w:pPr>
      <w:proofErr w:type="spellStart"/>
      <w:r>
        <w:t>BitRate</w:t>
      </w:r>
      <w:proofErr w:type="spellEnd"/>
      <w:r w:rsidR="00BE60A7">
        <w:t xml:space="preserve"> - </w:t>
      </w:r>
      <w:r>
        <w:t>szybkość transmisji danych w bitach na sekundę,</w:t>
      </w:r>
    </w:p>
    <w:p w14:paraId="176F32AE" w14:textId="6C59DF27" w:rsidR="007F1CFD" w:rsidRDefault="00DE003C" w:rsidP="00106DC0">
      <w:pPr>
        <w:pStyle w:val="Akapitzlist"/>
        <w:numPr>
          <w:ilvl w:val="1"/>
          <w:numId w:val="27"/>
        </w:numPr>
      </w:pPr>
      <w:proofErr w:type="spellStart"/>
      <w:r>
        <w:t>DataBits</w:t>
      </w:r>
      <w:proofErr w:type="spellEnd"/>
      <w:r>
        <w:t xml:space="preserve"> -</w:t>
      </w:r>
      <w:r w:rsidR="007F1CFD">
        <w:t xml:space="preserve"> ilość bitów na bajt,</w:t>
      </w:r>
    </w:p>
    <w:p w14:paraId="69ACD035" w14:textId="6C310AC9" w:rsidR="007F1CFD" w:rsidRDefault="00DE003C" w:rsidP="00106DC0">
      <w:pPr>
        <w:pStyle w:val="Akapitzlist"/>
        <w:numPr>
          <w:ilvl w:val="1"/>
          <w:numId w:val="27"/>
        </w:numPr>
      </w:pPr>
      <w:proofErr w:type="spellStart"/>
      <w:r>
        <w:t>StopBits</w:t>
      </w:r>
      <w:proofErr w:type="spellEnd"/>
      <w:r>
        <w:t xml:space="preserve"> - </w:t>
      </w:r>
      <w:r w:rsidR="007F1CFD">
        <w:t>ilość bitów stopu</w:t>
      </w:r>
      <w:r w:rsidR="009679EE">
        <w:t>,</w:t>
      </w:r>
      <w:r w:rsidR="007F1CFD">
        <w:t xml:space="preserve"> </w:t>
      </w:r>
      <w:r w:rsidR="009679EE">
        <w:t xml:space="preserve">przyjmuje </w:t>
      </w:r>
      <w:r w:rsidR="00F51824">
        <w:t xml:space="preserve">wartości typu </w:t>
      </w:r>
      <w:proofErr w:type="spellStart"/>
      <w:r w:rsidR="001C2554">
        <w:t>enum</w:t>
      </w:r>
      <w:proofErr w:type="spellEnd"/>
      <w:r w:rsidR="00BB0776">
        <w:t>:</w:t>
      </w:r>
      <w:r w:rsidR="00F51824">
        <w:t xml:space="preserve"> </w:t>
      </w:r>
      <w:proofErr w:type="spellStart"/>
      <w:r w:rsidR="00F51824">
        <w:t>None</w:t>
      </w:r>
      <w:proofErr w:type="spellEnd"/>
      <w:r w:rsidR="00F51824">
        <w:t xml:space="preserve">, One, </w:t>
      </w:r>
      <w:proofErr w:type="spellStart"/>
      <w:r w:rsidR="00F51824">
        <w:t>OnePointFive</w:t>
      </w:r>
      <w:proofErr w:type="spellEnd"/>
      <w:r w:rsidR="00F51824">
        <w:t xml:space="preserve"> i </w:t>
      </w:r>
      <w:proofErr w:type="spellStart"/>
      <w:r w:rsidR="00F51824">
        <w:t>Two</w:t>
      </w:r>
      <w:proofErr w:type="spellEnd"/>
      <w:r w:rsidR="00BB0776">
        <w:t>,</w:t>
      </w:r>
    </w:p>
    <w:p w14:paraId="76A7E3EF" w14:textId="22694ECA" w:rsidR="001C2554" w:rsidRDefault="00DE003C" w:rsidP="00106DC0">
      <w:pPr>
        <w:pStyle w:val="Akapitzlist"/>
        <w:numPr>
          <w:ilvl w:val="1"/>
          <w:numId w:val="27"/>
        </w:numPr>
      </w:pPr>
      <w:proofErr w:type="spellStart"/>
      <w:r>
        <w:t>Handshake</w:t>
      </w:r>
      <w:proofErr w:type="spellEnd"/>
      <w:r>
        <w:t xml:space="preserve"> -</w:t>
      </w:r>
      <w:r w:rsidR="00F51824">
        <w:t xml:space="preserve"> </w:t>
      </w:r>
      <w:r w:rsidR="000D4965">
        <w:t>sposób</w:t>
      </w:r>
      <w:r w:rsidR="00F51824">
        <w:t xml:space="preserve"> sterowania transmisją używany do nawiązywania połączenia po porcie COM. Jest to </w:t>
      </w:r>
      <w:proofErr w:type="spellStart"/>
      <w:r w:rsidR="001C2554">
        <w:t>enum</w:t>
      </w:r>
      <w:proofErr w:type="spellEnd"/>
      <w:r w:rsidR="00F51824">
        <w:t xml:space="preserve"> przyjmujący wartoś</w:t>
      </w:r>
      <w:r w:rsidR="001C2554">
        <w:t>ci:</w:t>
      </w:r>
    </w:p>
    <w:p w14:paraId="66B43CE8" w14:textId="24FC7D87" w:rsidR="00986EB4" w:rsidRPr="000D4965" w:rsidRDefault="00F51824" w:rsidP="00106DC0">
      <w:pPr>
        <w:pStyle w:val="Akapitzlist"/>
        <w:numPr>
          <w:ilvl w:val="2"/>
          <w:numId w:val="27"/>
        </w:numPr>
      </w:pPr>
      <w:proofErr w:type="spellStart"/>
      <w:r w:rsidRPr="000D4965">
        <w:t>N</w:t>
      </w:r>
      <w:r w:rsidR="00DE003C">
        <w:t>one</w:t>
      </w:r>
      <w:proofErr w:type="spellEnd"/>
      <w:r w:rsidR="00DE003C">
        <w:t xml:space="preserve"> -</w:t>
      </w:r>
      <w:r w:rsidR="000D4965" w:rsidRPr="000D4965">
        <w:t xml:space="preserve"> </w:t>
      </w:r>
      <w:r w:rsidR="009679EE">
        <w:t>wyłącza</w:t>
      </w:r>
      <w:r w:rsidR="000D4965" w:rsidRPr="000D4965">
        <w:t xml:space="preserve"> sterowanie transmisją</w:t>
      </w:r>
      <w:r w:rsidR="00BB0776">
        <w:t>,</w:t>
      </w:r>
    </w:p>
    <w:p w14:paraId="244A0D28" w14:textId="6590C132" w:rsidR="00986EB4" w:rsidRPr="000D4965" w:rsidRDefault="00F51824" w:rsidP="00106DC0">
      <w:pPr>
        <w:pStyle w:val="Akapitzlist"/>
        <w:numPr>
          <w:ilvl w:val="2"/>
          <w:numId w:val="27"/>
        </w:numPr>
      </w:pPr>
      <w:proofErr w:type="spellStart"/>
      <w:r w:rsidRPr="000D4965">
        <w:t>RequestToSend</w:t>
      </w:r>
      <w:proofErr w:type="spellEnd"/>
      <w:r w:rsidR="00DE003C">
        <w:t xml:space="preserve"> - </w:t>
      </w:r>
      <w:r w:rsidR="009679EE">
        <w:t xml:space="preserve">gdy </w:t>
      </w:r>
      <w:r w:rsidR="000D4965">
        <w:t xml:space="preserve">kontrola znajduje się po stronie sprzętu. RTS sygnalizuje dostępność danych do transmisji. W momencie, gdy bufor wejściowy po stronie klienta ulegnie wypełnieniu, flaga RTS zostanie </w:t>
      </w:r>
      <w:r w:rsidR="000D4965">
        <w:lastRenderedPageBreak/>
        <w:t xml:space="preserve">ustawiona na </w:t>
      </w:r>
      <w:proofErr w:type="spellStart"/>
      <w:r w:rsidR="000D4965">
        <w:t>false</w:t>
      </w:r>
      <w:proofErr w:type="spellEnd"/>
      <w:r w:rsidR="000D4965">
        <w:t>, aż do momentu, gdy w buforze zostanie zrobione miejsce,</w:t>
      </w:r>
    </w:p>
    <w:p w14:paraId="1CCA8865" w14:textId="7F6131B4" w:rsidR="00986EB4" w:rsidRPr="000D4965" w:rsidRDefault="00F51824" w:rsidP="00106DC0">
      <w:pPr>
        <w:pStyle w:val="Akapitzlist"/>
        <w:numPr>
          <w:ilvl w:val="2"/>
          <w:numId w:val="27"/>
        </w:numPr>
      </w:pPr>
      <w:proofErr w:type="spellStart"/>
      <w:r w:rsidRPr="000D4965">
        <w:t>RequestToSendXOnXOff</w:t>
      </w:r>
      <w:proofErr w:type="spellEnd"/>
      <w:r w:rsidR="00DE003C">
        <w:t xml:space="preserve"> - </w:t>
      </w:r>
      <w:r w:rsidR="00F80116">
        <w:t xml:space="preserve">wykorzystuje </w:t>
      </w:r>
      <w:r w:rsidR="000D4965">
        <w:t>jednocześnie kontrolę sprzętową (RTS) oraz programową (XON/XOFF)</w:t>
      </w:r>
      <w:r w:rsidR="00BB0776">
        <w:t>,</w:t>
      </w:r>
    </w:p>
    <w:p w14:paraId="01E9C64E" w14:textId="026945EE" w:rsidR="00F51824" w:rsidRPr="000D4965" w:rsidRDefault="00F51824" w:rsidP="00106DC0">
      <w:pPr>
        <w:pStyle w:val="Akapitzlist"/>
        <w:numPr>
          <w:ilvl w:val="2"/>
          <w:numId w:val="27"/>
        </w:numPr>
      </w:pPr>
      <w:proofErr w:type="spellStart"/>
      <w:r w:rsidRPr="000D4965">
        <w:t>XOnXOff</w:t>
      </w:r>
      <w:proofErr w:type="spellEnd"/>
      <w:r w:rsidR="00DE003C">
        <w:t xml:space="preserve"> -</w:t>
      </w:r>
      <w:r w:rsidR="00BB0776">
        <w:t xml:space="preserve"> umożliwia zastosowanie protokołu XON/XOFF polegającym na wysyłaniu bitu kontroli XOFF w celu zatrzymania transmisji i XON, aby wznowić transmisję,</w:t>
      </w:r>
    </w:p>
    <w:p w14:paraId="5B8C2BD9" w14:textId="52D1F995" w:rsidR="00F51824" w:rsidRDefault="00F51824" w:rsidP="00106DC0">
      <w:pPr>
        <w:pStyle w:val="Akapitzlist"/>
        <w:numPr>
          <w:ilvl w:val="1"/>
          <w:numId w:val="27"/>
        </w:numPr>
      </w:pPr>
      <w:r>
        <w:t>DTR</w:t>
      </w:r>
      <w:r w:rsidR="00DE003C">
        <w:t xml:space="preserve"> -</w:t>
      </w:r>
      <w:r w:rsidR="001C2554">
        <w:t xml:space="preserve"> sygnał</w:t>
      </w:r>
      <w:r w:rsidR="009679EE">
        <w:t xml:space="preserve"> gotowości</w:t>
      </w:r>
      <w:r w:rsidR="001C2554">
        <w:t xml:space="preserve"> Data Terminal </w:t>
      </w:r>
      <w:proofErr w:type="spellStart"/>
      <w:r w:rsidR="001C2554">
        <w:t>Ready</w:t>
      </w:r>
      <w:proofErr w:type="spellEnd"/>
      <w:r w:rsidR="001C2554">
        <w:t xml:space="preserve"> </w:t>
      </w:r>
      <w:r w:rsidR="009679EE">
        <w:t xml:space="preserve">wysyłany </w:t>
      </w:r>
      <w:r w:rsidR="001C2554">
        <w:t>w czasie transmisji szeregowej,</w:t>
      </w:r>
    </w:p>
    <w:p w14:paraId="44DA7C9C" w14:textId="3EC284F3" w:rsidR="001C2554" w:rsidRPr="001C2554" w:rsidRDefault="001C2554" w:rsidP="00106DC0">
      <w:pPr>
        <w:pStyle w:val="Akapitzlist"/>
        <w:numPr>
          <w:ilvl w:val="1"/>
          <w:numId w:val="27"/>
        </w:numPr>
      </w:pPr>
      <w:proofErr w:type="spellStart"/>
      <w:r w:rsidRPr="001C2554">
        <w:t>Parity</w:t>
      </w:r>
      <w:proofErr w:type="spellEnd"/>
      <w:r w:rsidR="00DE003C">
        <w:t xml:space="preserve"> - </w:t>
      </w:r>
      <w:r w:rsidRPr="001C2554">
        <w:t xml:space="preserve">włączający kontrolę parzystości oraz określający bit parzystości. Jest </w:t>
      </w:r>
      <w:proofErr w:type="spellStart"/>
      <w:r w:rsidRPr="001C2554">
        <w:t>enumem</w:t>
      </w:r>
      <w:proofErr w:type="spellEnd"/>
      <w:r w:rsidRPr="001C2554">
        <w:t xml:space="preserve"> przyjmującym wartości:</w:t>
      </w:r>
    </w:p>
    <w:p w14:paraId="7EB2DC7D" w14:textId="1EAEAE0D" w:rsidR="001C2554" w:rsidRPr="001C2554" w:rsidRDefault="001C2554" w:rsidP="00106DC0">
      <w:pPr>
        <w:pStyle w:val="Akapitzlist"/>
        <w:numPr>
          <w:ilvl w:val="2"/>
          <w:numId w:val="26"/>
        </w:numPr>
      </w:pPr>
      <w:proofErr w:type="spellStart"/>
      <w:r w:rsidRPr="001C2554">
        <w:t>Even</w:t>
      </w:r>
      <w:proofErr w:type="spellEnd"/>
      <w:r w:rsidR="00DE003C">
        <w:t xml:space="preserve"> - </w:t>
      </w:r>
      <w:r w:rsidRPr="001C2554">
        <w:t xml:space="preserve">ustawiający bit parzystości </w:t>
      </w:r>
      <w:r>
        <w:t>tak, że licznik zestawów bitów jest liczbą parzystą,</w:t>
      </w:r>
    </w:p>
    <w:p w14:paraId="78CE2896" w14:textId="3BA6B039" w:rsidR="001C2554" w:rsidRPr="001C2554" w:rsidRDefault="001C2554" w:rsidP="00106DC0">
      <w:pPr>
        <w:pStyle w:val="Akapitzlist"/>
        <w:numPr>
          <w:ilvl w:val="2"/>
          <w:numId w:val="26"/>
        </w:numPr>
      </w:pPr>
      <w:r w:rsidRPr="001C2554">
        <w:t>M</w:t>
      </w:r>
      <w:r>
        <w:t>ark</w:t>
      </w:r>
      <w:r w:rsidR="00DE003C">
        <w:t xml:space="preserve"> - </w:t>
      </w:r>
      <w:r>
        <w:t xml:space="preserve">bit parzystości </w:t>
      </w:r>
      <w:r w:rsidR="0079555E">
        <w:t xml:space="preserve">odpowiadający logicznej </w:t>
      </w:r>
      <w:r>
        <w:t>jedyn</w:t>
      </w:r>
      <w:r w:rsidR="0079555E">
        <w:t>ce</w:t>
      </w:r>
      <w:r>
        <w:t>,</w:t>
      </w:r>
    </w:p>
    <w:p w14:paraId="3880D86D" w14:textId="18E33CB9" w:rsidR="001C2554" w:rsidRPr="001C2554" w:rsidRDefault="001C2554" w:rsidP="00106DC0">
      <w:pPr>
        <w:pStyle w:val="Akapitzlist"/>
        <w:numPr>
          <w:ilvl w:val="2"/>
          <w:numId w:val="26"/>
        </w:numPr>
      </w:pPr>
      <w:proofErr w:type="spellStart"/>
      <w:r w:rsidRPr="001C2554">
        <w:t>N</w:t>
      </w:r>
      <w:r>
        <w:t>one</w:t>
      </w:r>
      <w:proofErr w:type="spellEnd"/>
      <w:r w:rsidR="00DE003C">
        <w:t xml:space="preserve"> - </w:t>
      </w:r>
      <w:r>
        <w:t>wyłączający kontrolę parzystości,</w:t>
      </w:r>
    </w:p>
    <w:p w14:paraId="2A850FCF" w14:textId="63717C48" w:rsidR="001C2554" w:rsidRPr="001C2554" w:rsidRDefault="001C2554" w:rsidP="00106DC0">
      <w:pPr>
        <w:pStyle w:val="Akapitzlist"/>
        <w:numPr>
          <w:ilvl w:val="2"/>
          <w:numId w:val="26"/>
        </w:numPr>
      </w:pPr>
      <w:proofErr w:type="spellStart"/>
      <w:r w:rsidRPr="001C2554">
        <w:t>Odd</w:t>
      </w:r>
      <w:proofErr w:type="spellEnd"/>
      <w:r w:rsidR="00DE003C">
        <w:t xml:space="preserve"> -</w:t>
      </w:r>
      <w:r>
        <w:t xml:space="preserve"> ustawiający bit parzystości tak, że licznik zestawów bitów jest liczbą nieparzystą,</w:t>
      </w:r>
    </w:p>
    <w:p w14:paraId="7A28FDFE" w14:textId="2094C502" w:rsidR="007F1CFD" w:rsidRDefault="001C2554" w:rsidP="00106DC0">
      <w:pPr>
        <w:pStyle w:val="Akapitzlist"/>
        <w:numPr>
          <w:ilvl w:val="2"/>
          <w:numId w:val="26"/>
        </w:numPr>
      </w:pPr>
      <w:r w:rsidRPr="001C2554">
        <w:t>Space</w:t>
      </w:r>
      <w:r w:rsidR="00DE003C">
        <w:t xml:space="preserve"> -</w:t>
      </w:r>
      <w:r>
        <w:t xml:space="preserve"> bit parzystości </w:t>
      </w:r>
      <w:r w:rsidR="00F0008B">
        <w:t>odpowiadający logicznemu zeru</w:t>
      </w:r>
      <w:r w:rsidRPr="001C2554">
        <w:t xml:space="preserve">. </w:t>
      </w:r>
    </w:p>
    <w:p w14:paraId="7EB19267" w14:textId="77777777" w:rsidR="000E26B0" w:rsidRDefault="00622D49" w:rsidP="000E26B0">
      <w:pPr>
        <w:keepNext/>
        <w:jc w:val="center"/>
      </w:pPr>
      <w:r>
        <w:rPr>
          <w:noProof/>
          <w:lang w:eastAsia="pl-PL"/>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2F32BD0" w14:textId="38B59464" w:rsidR="00622D49" w:rsidRPr="004C525E" w:rsidRDefault="000E26B0" w:rsidP="000E26B0">
      <w:pPr>
        <w:pStyle w:val="Legenda"/>
      </w:pPr>
      <w:bookmarkStart w:id="246" w:name="_Toc60183572"/>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12</w:t>
      </w:r>
      <w:r w:rsidR="00CE4147">
        <w:rPr>
          <w:noProof/>
        </w:rPr>
        <w:fldChar w:fldCharType="end"/>
      </w:r>
      <w:r>
        <w:t xml:space="preserve"> </w:t>
      </w:r>
      <w:r w:rsidRPr="00975012">
        <w:t>Przykładowa konfiguracja odbioru transmisji na porcie COM, zgodna z radiostacją SAILOR RE 2100. Źródło: opracowanie własne</w:t>
      </w:r>
      <w:bookmarkEnd w:id="246"/>
    </w:p>
    <w:p w14:paraId="56F972AB" w14:textId="60B07408" w:rsidR="00BB0776" w:rsidRDefault="00BB0776" w:rsidP="00BB0776">
      <w:r>
        <w:t>Przyciski pod konfiguracją służą kolejno (od lewej) do odświeżenia listy dostępnych portów, włączania/wyłączania nasłuchu na porcie oraz czyszczenia logu transmisji.</w:t>
      </w:r>
    </w:p>
    <w:p w14:paraId="118B600C" w14:textId="0AEECA9D" w:rsidR="00D17C83" w:rsidRDefault="00BB0776" w:rsidP="009E3F29">
      <w:r>
        <w:t>Po włączeniu nasłuchu odpowiedniego portu COM</w:t>
      </w:r>
      <w:r w:rsidR="00324895">
        <w:t xml:space="preserve">, </w:t>
      </w:r>
      <w:r w:rsidR="00F57E97">
        <w:t xml:space="preserve">aplikacja zaczyna odbierać dane, na których </w:t>
      </w:r>
      <w:r w:rsidR="0042550D">
        <w:t>dokon</w:t>
      </w:r>
      <w:r w:rsidR="00F57E97">
        <w:t xml:space="preserve">uje </w:t>
      </w:r>
      <w:r w:rsidR="0042550D">
        <w:t>analizy skł</w:t>
      </w:r>
      <w:r w:rsidR="00F57E97">
        <w:t xml:space="preserve">adniowej, tym samym nadając im </w:t>
      </w:r>
      <w:r w:rsidR="00324895">
        <w:t>format czyteln</w:t>
      </w:r>
      <w:r w:rsidR="00F57E97">
        <w:t>y</w:t>
      </w:r>
      <w:r w:rsidR="00324895">
        <w:t xml:space="preserve"> dla człowieka. Wszelkie otrzymane sygnały są wyświetlane w przewijanym logu aplikacji oraz zapisywane w wybranym folderze, w formacie .txt. Folder zapisu można wybrać przyciskiem </w:t>
      </w:r>
      <w:r w:rsidR="00324895" w:rsidRPr="00692F62">
        <w:rPr>
          <w:i/>
        </w:rPr>
        <w:t>Select Folder</w:t>
      </w:r>
      <w:r w:rsidR="00324895">
        <w:t xml:space="preserve"> w prawym-dolnym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p>
    <w:p w14:paraId="006E9FD7" w14:textId="77777777" w:rsidR="000E26B0" w:rsidRDefault="00D17C83" w:rsidP="000E26B0">
      <w:pPr>
        <w:keepNext/>
        <w:jc w:val="center"/>
      </w:pPr>
      <w:r>
        <w:rPr>
          <w:noProof/>
          <w:lang w:eastAsia="pl-PL"/>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24731385" w14:textId="7B32A1F5" w:rsidR="00BB0776" w:rsidRDefault="000E26B0" w:rsidP="000E26B0">
      <w:pPr>
        <w:pStyle w:val="Legenda"/>
      </w:pPr>
      <w:bookmarkStart w:id="247" w:name="_Toc60183573"/>
      <w:r>
        <w:t xml:space="preserve">Rys. </w:t>
      </w:r>
      <w:r w:rsidR="00CE4147">
        <w:fldChar w:fldCharType="begin"/>
      </w:r>
      <w:r w:rsidR="00CE4147">
        <w:instrText xml:space="preserve"> STYLEREF 1 \s </w:instrText>
      </w:r>
      <w:r w:rsidR="00CE4147">
        <w:fldChar w:fldCharType="separate"/>
      </w:r>
      <w:r w:rsidR="00EA0B37">
        <w:rPr>
          <w:noProof/>
        </w:rPr>
        <w:t>3</w:t>
      </w:r>
      <w:r w:rsidR="00CE4147">
        <w:rPr>
          <w:noProof/>
        </w:rPr>
        <w:fldChar w:fldCharType="end"/>
      </w:r>
      <w:r w:rsidR="00EA0B37">
        <w:t>.</w:t>
      </w:r>
      <w:r w:rsidR="00CE4147">
        <w:fldChar w:fldCharType="begin"/>
      </w:r>
      <w:r w:rsidR="00CE4147">
        <w:instrText xml:space="preserve"> SEQ Rys. \* ARABIC \s 1 </w:instrText>
      </w:r>
      <w:r w:rsidR="00CE4147">
        <w:fldChar w:fldCharType="separate"/>
      </w:r>
      <w:r w:rsidR="00EA0B37">
        <w:rPr>
          <w:noProof/>
        </w:rPr>
        <w:t>13</w:t>
      </w:r>
      <w:r w:rsidR="00CE4147">
        <w:rPr>
          <w:noProof/>
        </w:rPr>
        <w:fldChar w:fldCharType="end"/>
      </w:r>
      <w:r>
        <w:t xml:space="preserve"> </w:t>
      </w:r>
      <w:r w:rsidRPr="00E27805">
        <w:t>Odbiór informacji z radiostacji SAILOR RE 2100. Źródło: opracowanie własne</w:t>
      </w:r>
      <w:bookmarkEnd w:id="247"/>
    </w:p>
    <w:p w14:paraId="09BE80BE" w14:textId="273B6344" w:rsidR="00622D49" w:rsidRDefault="00622D49" w:rsidP="00622D49">
      <w:pPr>
        <w:pStyle w:val="Nagwek3"/>
      </w:pPr>
      <w:bookmarkStart w:id="248" w:name="_Toc73911571"/>
      <w:r>
        <w:t>Implementacja kontrolki odbioru danych</w:t>
      </w:r>
      <w:bookmarkEnd w:id="248"/>
    </w:p>
    <w:p w14:paraId="2C5BFA5A" w14:textId="066A9CC9" w:rsidR="00392088" w:rsidRDefault="00392088" w:rsidP="00392088">
      <w:r>
        <w:t xml:space="preserve">Kontrolka składa się z trzech wierszy, gdzie wysokość dwóch pierwszych jest ustawiona na </w:t>
      </w:r>
      <w:r w:rsidR="00BA150B" w:rsidRPr="00381756">
        <w:rPr>
          <w:rStyle w:val="KodiZmienne"/>
        </w:rPr>
        <w:t>Auto</w:t>
      </w:r>
      <w:r>
        <w:t xml:space="preserve">, a trzeciej na </w:t>
      </w:r>
      <w:r w:rsidR="00BA150B" w:rsidRPr="00381756">
        <w:rPr>
          <w:rStyle w:val="KodiZmienne"/>
        </w:rPr>
        <w:t>*</w:t>
      </w:r>
      <w:r>
        <w:t>:</w:t>
      </w:r>
    </w:p>
    <w:p w14:paraId="334EEB0F" w14:textId="6F352576" w:rsidR="00692F62" w:rsidRPr="00C749A1" w:rsidRDefault="00692F62" w:rsidP="00C749A1">
      <w:pPr>
        <w:pStyle w:val="PodpisListingu"/>
        <w:framePr w:wrap="around"/>
      </w:pPr>
      <w:bookmarkStart w:id="249" w:name="_Toc63777186"/>
      <w:r w:rsidRPr="00C749A1">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12</w:t>
      </w:r>
      <w:r w:rsidR="00CE4147">
        <w:rPr>
          <w:noProof/>
        </w:rPr>
        <w:fldChar w:fldCharType="end"/>
      </w:r>
      <w:r w:rsidRPr="00C749A1">
        <w:t xml:space="preserve">. </w:t>
      </w:r>
      <w:r w:rsidR="00C749A1" w:rsidRPr="00C749A1">
        <w:t xml:space="preserve">Układ </w:t>
      </w:r>
      <w:r w:rsidR="00F063F9">
        <w:t xml:space="preserve">wierszy </w:t>
      </w:r>
      <w:r w:rsidR="00F46960">
        <w:t xml:space="preserve">w </w:t>
      </w:r>
      <w:r w:rsidR="00F063F9">
        <w:t>siat</w:t>
      </w:r>
      <w:r w:rsidR="00F46960">
        <w:t>ce</w:t>
      </w:r>
      <w:r w:rsidR="00C749A1" w:rsidRPr="00C749A1">
        <w:t xml:space="preserve"> </w:t>
      </w:r>
      <w:r w:rsidR="002C6F73">
        <w:t>kontrolki</w:t>
      </w:r>
      <w:r w:rsidR="00C749A1" w:rsidRPr="00C749A1">
        <w:t xml:space="preserve"> </w:t>
      </w:r>
      <w:proofErr w:type="spellStart"/>
      <w:r w:rsidR="00C749A1" w:rsidRPr="00C749A1">
        <w:t>ComCaptureView</w:t>
      </w:r>
      <w:bookmarkEnd w:id="249"/>
      <w:proofErr w:type="spellEnd"/>
    </w:p>
    <w:p w14:paraId="397E7812" w14:textId="77777777" w:rsidR="00392088" w:rsidRPr="00692F62" w:rsidRDefault="00392088" w:rsidP="00692F62">
      <w:pPr>
        <w:pStyle w:val="Listing"/>
        <w:framePr w:wrap="around"/>
        <w:rPr>
          <w:color w:val="auto"/>
        </w:rPr>
      </w:pPr>
      <w:r w:rsidRPr="00692F62">
        <w:rPr>
          <w:color w:val="auto"/>
        </w:rPr>
        <w:t>&lt;Grid.RowDefinitions&gt;</w:t>
      </w:r>
    </w:p>
    <w:p w14:paraId="43D1207B" w14:textId="08A93C90" w:rsidR="00392088" w:rsidRPr="00692F62" w:rsidRDefault="00392088" w:rsidP="00692F62">
      <w:pPr>
        <w:pStyle w:val="Listing"/>
        <w:framePr w:wrap="around"/>
        <w:rPr>
          <w:color w:val="auto"/>
        </w:rPr>
      </w:pPr>
      <w:r w:rsidRPr="00692F62">
        <w:rPr>
          <w:color w:val="auto"/>
        </w:rPr>
        <w:t xml:space="preserve">     &lt;RowDefinition Height="Auto"/&gt;</w:t>
      </w:r>
    </w:p>
    <w:p w14:paraId="48D7F5A3" w14:textId="121EC804" w:rsidR="00392088" w:rsidRPr="00692F62" w:rsidRDefault="00392088" w:rsidP="00692F62">
      <w:pPr>
        <w:pStyle w:val="Listing"/>
        <w:framePr w:wrap="around"/>
        <w:rPr>
          <w:color w:val="auto"/>
        </w:rPr>
      </w:pPr>
      <w:r w:rsidRPr="00692F62">
        <w:rPr>
          <w:color w:val="auto"/>
        </w:rPr>
        <w:t xml:space="preserve">     &lt;RowDefinition Height="Auto"/&gt;</w:t>
      </w:r>
    </w:p>
    <w:p w14:paraId="221C2765" w14:textId="77777777" w:rsidR="00392088" w:rsidRPr="0070092F" w:rsidRDefault="00392088" w:rsidP="00692F62">
      <w:pPr>
        <w:pStyle w:val="Listing"/>
        <w:framePr w:wrap="around"/>
        <w:rPr>
          <w:color w:val="auto"/>
          <w:lang w:val="en-GB"/>
        </w:rPr>
      </w:pPr>
      <w:r w:rsidRPr="0070092F">
        <w:rPr>
          <w:color w:val="auto"/>
          <w:lang w:val="en-GB"/>
        </w:rPr>
        <w:t xml:space="preserve">     &lt;RowDefinition Height="*"/&gt;</w:t>
      </w:r>
    </w:p>
    <w:p w14:paraId="2D201540" w14:textId="4CA136A6" w:rsidR="00392088" w:rsidRPr="00C749A1" w:rsidRDefault="00392088" w:rsidP="00692F62">
      <w:pPr>
        <w:pStyle w:val="Listing"/>
        <w:framePr w:wrap="around"/>
        <w:rPr>
          <w:color w:val="auto"/>
          <w:lang w:val="pl-PL"/>
        </w:rPr>
      </w:pPr>
      <w:r w:rsidRPr="00C749A1">
        <w:rPr>
          <w:color w:val="auto"/>
          <w:lang w:val="pl-PL"/>
        </w:rPr>
        <w:t>&lt;/Grid.RowDefinitions&gt;</w:t>
      </w:r>
    </w:p>
    <w:p w14:paraId="5FBA525F" w14:textId="290F5065" w:rsidR="00392088" w:rsidRPr="002A51C8" w:rsidRDefault="00392088" w:rsidP="00392088">
      <w:pPr>
        <w:autoSpaceDE w:val="0"/>
        <w:autoSpaceDN w:val="0"/>
        <w:adjustRightInd w:val="0"/>
        <w:spacing w:line="240" w:lineRule="auto"/>
        <w:ind w:firstLine="0"/>
        <w:jc w:val="left"/>
        <w:rPr>
          <w:rFonts w:ascii="Consolas" w:hAnsi="Consolas" w:cs="Consolas"/>
          <w:color w:val="0000FF"/>
          <w:sz w:val="19"/>
          <w:szCs w:val="19"/>
        </w:rPr>
      </w:pPr>
    </w:p>
    <w:p w14:paraId="2B1BE182" w14:textId="6E681096" w:rsidR="00392088" w:rsidRDefault="00392088" w:rsidP="00392088">
      <w:r>
        <w:t xml:space="preserve">Różnica pomiędzy </w:t>
      </w:r>
      <w:r w:rsidR="00BA150B" w:rsidRPr="00C749A1">
        <w:rPr>
          <w:rStyle w:val="KodiZmienne"/>
        </w:rPr>
        <w:t>Auto</w:t>
      </w:r>
      <w:r>
        <w:t xml:space="preserve">, a </w:t>
      </w:r>
      <w:r w:rsidR="00BA150B" w:rsidRPr="00C749A1">
        <w:rPr>
          <w:rStyle w:val="KodiZmienne"/>
        </w:rPr>
        <w:t>*</w:t>
      </w:r>
      <w:r>
        <w:t xml:space="preserve"> jest taka, że pierwsze z nich dostosowuje wysokość do zawartości wiersza, a </w:t>
      </w:r>
      <w:proofErr w:type="spellStart"/>
      <w:r>
        <w:t>asterix</w:t>
      </w:r>
      <w:proofErr w:type="spellEnd"/>
      <w:r>
        <w:t xml:space="preserve"> zajmuje pozostał</w:t>
      </w:r>
      <w:r w:rsidR="00963C0E">
        <w:t>e miejsce</w:t>
      </w:r>
      <w:r>
        <w:t>. Kolejno następuje definicja etykiety znajdującej się w pierwszym wierszu:</w:t>
      </w:r>
    </w:p>
    <w:p w14:paraId="61B62ACE" w14:textId="2A0CB2FF" w:rsidR="00392088" w:rsidRPr="006C48F8" w:rsidRDefault="00392088" w:rsidP="00392088">
      <w:pPr>
        <w:autoSpaceDE w:val="0"/>
        <w:autoSpaceDN w:val="0"/>
        <w:adjustRightInd w:val="0"/>
        <w:spacing w:line="240" w:lineRule="auto"/>
        <w:ind w:firstLine="0"/>
        <w:jc w:val="left"/>
        <w:rPr>
          <w:rStyle w:val="KodiZmienne"/>
        </w:rPr>
      </w:pPr>
      <w:r w:rsidRPr="006C48F8">
        <w:rPr>
          <w:rStyle w:val="KodiZmienne"/>
        </w:rPr>
        <w:t>&lt;</w:t>
      </w:r>
      <w:proofErr w:type="spellStart"/>
      <w:r w:rsidRPr="006C48F8">
        <w:rPr>
          <w:rStyle w:val="KodiZmienne"/>
        </w:rPr>
        <w:t>Label</w:t>
      </w:r>
      <w:proofErr w:type="spellEnd"/>
      <w:r w:rsidRPr="006C48F8">
        <w:rPr>
          <w:rStyle w:val="KodiZmienne"/>
        </w:rPr>
        <w:t xml:space="preserve"> </w:t>
      </w:r>
      <w:proofErr w:type="spellStart"/>
      <w:r w:rsidRPr="006C48F8">
        <w:rPr>
          <w:rStyle w:val="KodiZmienne"/>
        </w:rPr>
        <w:t>HorizontalAlignment</w:t>
      </w:r>
      <w:proofErr w:type="spellEnd"/>
      <w:r w:rsidRPr="006C48F8">
        <w:rPr>
          <w:rStyle w:val="KodiZmienne"/>
        </w:rPr>
        <w:t xml:space="preserve">="Center" </w:t>
      </w:r>
      <w:proofErr w:type="spellStart"/>
      <w:r w:rsidRPr="006C48F8">
        <w:rPr>
          <w:rStyle w:val="KodiZmienne"/>
        </w:rPr>
        <w:t>Grid.Row</w:t>
      </w:r>
      <w:proofErr w:type="spellEnd"/>
      <w:r w:rsidRPr="006C48F8">
        <w:rPr>
          <w:rStyle w:val="KodiZmienne"/>
        </w:rPr>
        <w:t xml:space="preserve">="0" Content="COM port </w:t>
      </w:r>
      <w:proofErr w:type="spellStart"/>
      <w:r w:rsidRPr="006C48F8">
        <w:rPr>
          <w:rStyle w:val="KodiZmienne"/>
        </w:rPr>
        <w:t>text</w:t>
      </w:r>
      <w:proofErr w:type="spellEnd"/>
      <w:r w:rsidRPr="006C48F8">
        <w:rPr>
          <w:rStyle w:val="KodiZmienne"/>
        </w:rPr>
        <w:t xml:space="preserve"> </w:t>
      </w:r>
      <w:proofErr w:type="spellStart"/>
      <w:r w:rsidRPr="006C48F8">
        <w:rPr>
          <w:rStyle w:val="KodiZmienne"/>
        </w:rPr>
        <w:t>receiver</w:t>
      </w:r>
      <w:proofErr w:type="spellEnd"/>
      <w:r w:rsidRPr="006C48F8">
        <w:rPr>
          <w:rStyle w:val="KodiZmienne"/>
        </w:rPr>
        <w:t>"/&gt;</w:t>
      </w:r>
    </w:p>
    <w:p w14:paraId="49F51808" w14:textId="78340F35" w:rsidR="00392088" w:rsidRPr="006C48F8" w:rsidRDefault="00392088" w:rsidP="00F46DC1">
      <w:pPr>
        <w:ind w:firstLine="0"/>
      </w:pPr>
    </w:p>
    <w:p w14:paraId="00386309" w14:textId="6FF5727A" w:rsidR="00392088" w:rsidRDefault="00392088" w:rsidP="00392088">
      <w:r w:rsidRPr="00392088">
        <w:t xml:space="preserve">Właściwość </w:t>
      </w:r>
      <w:proofErr w:type="spellStart"/>
      <w:r w:rsidR="00BA6444" w:rsidRPr="00F063F9">
        <w:rPr>
          <w:rStyle w:val="KodiZmienne"/>
        </w:rPr>
        <w:t>HorizontalAlignment</w:t>
      </w:r>
      <w:proofErr w:type="spellEnd"/>
      <w:r w:rsidR="00BA6444">
        <w:t xml:space="preserve"> </w:t>
      </w:r>
      <w:r>
        <w:t xml:space="preserve">określa poziome rozmieszczenie etykiety względem zawartości wiersza. Ustawienie jej </w:t>
      </w:r>
      <w:r w:rsidRPr="00392088">
        <w:t xml:space="preserve">na </w:t>
      </w:r>
      <w:r w:rsidR="00BA150B" w:rsidRPr="00F063F9">
        <w:rPr>
          <w:rStyle w:val="KodiZmienne"/>
        </w:rPr>
        <w:t>Center</w:t>
      </w:r>
      <w:r w:rsidR="00BA150B">
        <w:t xml:space="preserve"> </w:t>
      </w:r>
      <w:r>
        <w:t xml:space="preserve">powoduje wyśrodkowanie etykiety. </w:t>
      </w:r>
      <w:proofErr w:type="spellStart"/>
      <w:r w:rsidR="00BA6444" w:rsidRPr="00F063F9">
        <w:rPr>
          <w:rStyle w:val="KodiZmienne"/>
        </w:rPr>
        <w:t>Grid.Row</w:t>
      </w:r>
      <w:proofErr w:type="spellEnd"/>
      <w:r w:rsidR="00F063F9">
        <w:t xml:space="preserve"> </w:t>
      </w:r>
      <w:r w:rsidR="002232BC">
        <w:t xml:space="preserve">precyzuje kolumnę (iterowane od zera), a </w:t>
      </w:r>
      <w:r w:rsidR="00BA150B" w:rsidRPr="00F063F9">
        <w:rPr>
          <w:rStyle w:val="KodiZmienne"/>
        </w:rPr>
        <w:t>Content</w:t>
      </w:r>
      <w:r w:rsidR="00BA150B">
        <w:t xml:space="preserve"> </w:t>
      </w:r>
      <w:r w:rsidR="002232BC">
        <w:t>zawartość tekstową.</w:t>
      </w:r>
    </w:p>
    <w:p w14:paraId="11C86C92" w14:textId="036AFD5A" w:rsidR="002232BC" w:rsidRDefault="002232BC" w:rsidP="002232BC">
      <w:r>
        <w:lastRenderedPageBreak/>
        <w:t xml:space="preserve">Następna jest definicja wiersza numer jeden, czyli drugiego od góry. Odwołanie do kolumny następuje poprzez otwarcie </w:t>
      </w:r>
      <w:proofErr w:type="spellStart"/>
      <w:r>
        <w:t>tagu</w:t>
      </w:r>
      <w:proofErr w:type="spellEnd"/>
      <w:r>
        <w:t xml:space="preserve"> </w:t>
      </w:r>
      <w:r w:rsidRPr="00F063F9">
        <w:rPr>
          <w:rStyle w:val="KodiZmienne"/>
        </w:rPr>
        <w:t>&lt;</w:t>
      </w:r>
      <w:proofErr w:type="spellStart"/>
      <w:r w:rsidRPr="00F063F9">
        <w:rPr>
          <w:rStyle w:val="KodiZmienne"/>
        </w:rPr>
        <w:t>Grid</w:t>
      </w:r>
      <w:proofErr w:type="spellEnd"/>
      <w:r w:rsidRPr="00F063F9">
        <w:rPr>
          <w:rStyle w:val="KodiZmienne"/>
        </w:rPr>
        <w:t xml:space="preserve"> </w:t>
      </w:r>
      <w:proofErr w:type="spellStart"/>
      <w:r w:rsidRPr="00F063F9">
        <w:rPr>
          <w:rStyle w:val="KodiZmienne"/>
        </w:rPr>
        <w:t>Grid.Row</w:t>
      </w:r>
      <w:proofErr w:type="spellEnd"/>
      <w:r w:rsidRPr="00F063F9">
        <w:rPr>
          <w:rStyle w:val="KodiZmienne"/>
        </w:rPr>
        <w:t>="1"&gt;</w:t>
      </w:r>
      <w:r>
        <w:t xml:space="preserve">. </w:t>
      </w:r>
      <w:r w:rsidR="00BA150B">
        <w:t>Wiersze zostały zdefiniowane w sposób następujący</w:t>
      </w:r>
      <w:r>
        <w:t>:</w:t>
      </w:r>
    </w:p>
    <w:p w14:paraId="3D181961" w14:textId="0A007B9D" w:rsidR="0091240E" w:rsidRPr="0091240E" w:rsidRDefault="0091240E" w:rsidP="0091240E">
      <w:pPr>
        <w:pStyle w:val="PodpisListingu"/>
        <w:framePr w:wrap="around"/>
      </w:pPr>
      <w:bookmarkStart w:id="250" w:name="_Toc63777187"/>
      <w:r w:rsidRPr="0070092F">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13</w:t>
      </w:r>
      <w:r w:rsidR="00CE4147">
        <w:rPr>
          <w:noProof/>
        </w:rPr>
        <w:fldChar w:fldCharType="end"/>
      </w:r>
      <w:r w:rsidRPr="0070092F">
        <w:t xml:space="preserve">. </w:t>
      </w:r>
      <w:r w:rsidRPr="0091240E">
        <w:t xml:space="preserve">Układ siatki pierwszego wiersza kontrolki </w:t>
      </w:r>
      <w:proofErr w:type="spellStart"/>
      <w:r w:rsidR="00C87CCE">
        <w:t>ComCaptureView</w:t>
      </w:r>
      <w:bookmarkEnd w:id="250"/>
      <w:proofErr w:type="spellEnd"/>
    </w:p>
    <w:p w14:paraId="7A3992FB" w14:textId="063B2FAB" w:rsidR="002232BC" w:rsidRPr="000A30FD" w:rsidRDefault="002232BC" w:rsidP="000A30FD">
      <w:pPr>
        <w:pStyle w:val="Listing"/>
        <w:framePr w:wrap="around"/>
        <w:rPr>
          <w:color w:val="auto"/>
        </w:rPr>
      </w:pPr>
      <w:r w:rsidRPr="000A30FD">
        <w:rPr>
          <w:color w:val="auto"/>
        </w:rPr>
        <w:t>&lt;Grid.RowDefinitions&gt;</w:t>
      </w:r>
    </w:p>
    <w:p w14:paraId="0DC89AF4" w14:textId="5C2C8688" w:rsidR="002232BC" w:rsidRPr="000A30FD" w:rsidRDefault="000A30FD" w:rsidP="000A30FD">
      <w:pPr>
        <w:pStyle w:val="Listing"/>
        <w:framePr w:wrap="around"/>
        <w:rPr>
          <w:color w:val="auto"/>
        </w:rPr>
      </w:pPr>
      <w:r>
        <w:rPr>
          <w:color w:val="auto"/>
        </w:rPr>
        <w:tab/>
      </w:r>
      <w:r w:rsidR="002232BC" w:rsidRPr="000A30FD">
        <w:rPr>
          <w:color w:val="auto"/>
        </w:rPr>
        <w:t>&lt;RowDefinition Height="Auto"/&gt;</w:t>
      </w:r>
    </w:p>
    <w:p w14:paraId="63ED282E" w14:textId="415FF753" w:rsidR="002232BC" w:rsidRPr="000A30FD" w:rsidRDefault="002232BC" w:rsidP="000A30FD">
      <w:pPr>
        <w:pStyle w:val="Listing"/>
        <w:framePr w:wrap="around"/>
        <w:rPr>
          <w:color w:val="auto"/>
          <w:lang w:val="en-GB"/>
        </w:rPr>
      </w:pPr>
      <w:r w:rsidRPr="000A30FD">
        <w:rPr>
          <w:color w:val="auto"/>
        </w:rPr>
        <w:t xml:space="preserve">     </w:t>
      </w:r>
      <w:r w:rsidR="000A30FD">
        <w:rPr>
          <w:color w:val="auto"/>
        </w:rPr>
        <w:tab/>
      </w:r>
      <w:r w:rsidRPr="000A30FD">
        <w:rPr>
          <w:color w:val="auto"/>
          <w:lang w:val="en-GB"/>
        </w:rPr>
        <w:t>&lt;RowDefinition Height="Auto"/&gt;</w:t>
      </w:r>
    </w:p>
    <w:p w14:paraId="1C2B46A1" w14:textId="236F21DD" w:rsidR="002232BC" w:rsidRPr="000A30FD" w:rsidRDefault="002232BC" w:rsidP="000A30FD">
      <w:pPr>
        <w:pStyle w:val="Listing"/>
        <w:framePr w:wrap="around"/>
        <w:rPr>
          <w:color w:val="auto"/>
          <w:lang w:val="en-GB"/>
        </w:rPr>
      </w:pPr>
      <w:r w:rsidRPr="000A30FD">
        <w:rPr>
          <w:color w:val="auto"/>
          <w:lang w:val="en-GB"/>
        </w:rPr>
        <w:t xml:space="preserve">     </w:t>
      </w:r>
      <w:r w:rsidR="000A30FD">
        <w:rPr>
          <w:color w:val="auto"/>
          <w:lang w:val="en-GB"/>
        </w:rPr>
        <w:tab/>
      </w:r>
      <w:r w:rsidRPr="000A30FD">
        <w:rPr>
          <w:color w:val="auto"/>
          <w:lang w:val="en-GB"/>
        </w:rPr>
        <w:t>&lt;RowDefinition Height="Auto"/&gt;</w:t>
      </w:r>
    </w:p>
    <w:p w14:paraId="434140C4" w14:textId="7902D466" w:rsidR="002232BC" w:rsidRPr="000A30FD" w:rsidRDefault="002232BC" w:rsidP="000A30FD">
      <w:pPr>
        <w:pStyle w:val="Listing"/>
        <w:framePr w:wrap="around"/>
        <w:rPr>
          <w:color w:val="auto"/>
          <w:lang w:val="en-GB"/>
        </w:rPr>
      </w:pPr>
      <w:r w:rsidRPr="000A30FD">
        <w:rPr>
          <w:color w:val="auto"/>
          <w:lang w:val="en-GB"/>
        </w:rPr>
        <w:t>&lt;/Grid.RowDefinitions&gt;</w:t>
      </w:r>
    </w:p>
    <w:p w14:paraId="395E7479" w14:textId="45257B0C" w:rsidR="002232BC" w:rsidRPr="000A30FD" w:rsidRDefault="002232BC" w:rsidP="000A30FD">
      <w:pPr>
        <w:pStyle w:val="Listing"/>
        <w:framePr w:wrap="around"/>
        <w:rPr>
          <w:color w:val="auto"/>
          <w:lang w:val="en-GB"/>
        </w:rPr>
      </w:pPr>
      <w:r w:rsidRPr="000A30FD">
        <w:rPr>
          <w:color w:val="auto"/>
          <w:lang w:val="en-GB"/>
        </w:rPr>
        <w:t>&lt;Grid.ColumnDefinitions&gt;</w:t>
      </w:r>
    </w:p>
    <w:p w14:paraId="77A7148E" w14:textId="179B2653" w:rsidR="002232BC" w:rsidRPr="000A30FD" w:rsidRDefault="000A30FD" w:rsidP="000A30FD">
      <w:pPr>
        <w:pStyle w:val="Listing"/>
        <w:framePr w:wrap="around"/>
        <w:rPr>
          <w:color w:val="auto"/>
          <w:lang w:val="en-GB"/>
        </w:rPr>
      </w:pPr>
      <w:r>
        <w:rPr>
          <w:color w:val="auto"/>
          <w:lang w:val="en-GB"/>
        </w:rPr>
        <w:tab/>
      </w:r>
      <w:r w:rsidR="002232BC" w:rsidRPr="000A30FD">
        <w:rPr>
          <w:color w:val="auto"/>
          <w:lang w:val="en-GB"/>
        </w:rPr>
        <w:t>&lt;ColumnDefinition Width="*"/&gt;</w:t>
      </w:r>
    </w:p>
    <w:p w14:paraId="5FCC7A2E" w14:textId="6BBD9421"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42781472" w14:textId="7E27F0FB"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13B53C2C" w14:textId="670DB054"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2AD226E6" w14:textId="63218548" w:rsidR="002232BC" w:rsidRPr="000A30FD" w:rsidRDefault="000A30FD" w:rsidP="000A30FD">
      <w:pPr>
        <w:pStyle w:val="Listing"/>
        <w:framePr w:wrap="around"/>
        <w:rPr>
          <w:color w:val="auto"/>
          <w:lang w:val="en-GB"/>
        </w:rPr>
      </w:pPr>
      <w:r>
        <w:rPr>
          <w:color w:val="auto"/>
          <w:lang w:val="en-GB"/>
        </w:rPr>
        <w:tab/>
      </w:r>
      <w:r w:rsidR="002232BC" w:rsidRPr="000A30FD">
        <w:rPr>
          <w:color w:val="auto"/>
          <w:lang w:val="en-GB"/>
        </w:rPr>
        <w:t>&lt;ColumnDefinition Width="*"/&gt;</w:t>
      </w:r>
    </w:p>
    <w:p w14:paraId="5B2B00E6" w14:textId="60CD83C1" w:rsidR="002232BC" w:rsidRPr="0070092F" w:rsidRDefault="000A30FD" w:rsidP="000A30FD">
      <w:pPr>
        <w:pStyle w:val="Listing"/>
        <w:framePr w:wrap="around"/>
        <w:rPr>
          <w:color w:val="auto"/>
          <w:lang w:val="en-GB"/>
        </w:rPr>
      </w:pPr>
      <w:r w:rsidRPr="0070092F">
        <w:rPr>
          <w:color w:val="auto"/>
          <w:lang w:val="en-GB"/>
        </w:rPr>
        <w:t xml:space="preserve">     </w:t>
      </w:r>
      <w:r w:rsidRPr="0070092F">
        <w:rPr>
          <w:color w:val="auto"/>
          <w:lang w:val="en-GB"/>
        </w:rPr>
        <w:tab/>
      </w:r>
      <w:r w:rsidR="002232BC" w:rsidRPr="0070092F">
        <w:rPr>
          <w:color w:val="auto"/>
          <w:lang w:val="en-GB"/>
        </w:rPr>
        <w:t>&lt;ColumnDefinition Width="*"/&gt;</w:t>
      </w:r>
    </w:p>
    <w:p w14:paraId="1BCE4C00" w14:textId="2B7B66C0" w:rsidR="002232BC" w:rsidRPr="0070092F" w:rsidRDefault="002232BC" w:rsidP="000A30FD">
      <w:pPr>
        <w:pStyle w:val="Listing"/>
        <w:framePr w:wrap="around"/>
        <w:rPr>
          <w:color w:val="auto"/>
          <w:lang w:val="en-GB"/>
        </w:rPr>
      </w:pPr>
      <w:r w:rsidRPr="0070092F">
        <w:rPr>
          <w:color w:val="auto"/>
          <w:lang w:val="en-GB"/>
        </w:rPr>
        <w:t xml:space="preserve">     </w:t>
      </w:r>
      <w:r w:rsidR="000A30FD" w:rsidRPr="0070092F">
        <w:rPr>
          <w:color w:val="auto"/>
          <w:lang w:val="en-GB"/>
        </w:rPr>
        <w:tab/>
      </w:r>
      <w:r w:rsidRPr="0070092F">
        <w:rPr>
          <w:color w:val="auto"/>
          <w:lang w:val="en-GB"/>
        </w:rPr>
        <w:t>&lt;ColumnDefinition Width="*"/&gt;</w:t>
      </w:r>
    </w:p>
    <w:p w14:paraId="770200EA" w14:textId="51BBD09C" w:rsidR="002232BC" w:rsidRPr="000A30FD" w:rsidRDefault="002232BC" w:rsidP="000A30FD">
      <w:pPr>
        <w:pStyle w:val="Listing"/>
        <w:framePr w:wrap="around"/>
        <w:rPr>
          <w:color w:val="auto"/>
          <w:lang w:val="pl-PL"/>
        </w:rPr>
      </w:pPr>
      <w:r w:rsidRPr="000A30FD">
        <w:rPr>
          <w:color w:val="auto"/>
          <w:lang w:val="pl-PL"/>
        </w:rPr>
        <w:t>&lt;/Grid.ColumnDefinitions&gt;</w:t>
      </w:r>
    </w:p>
    <w:p w14:paraId="3CE536FF" w14:textId="1FC8F2A4" w:rsidR="002232BC" w:rsidRDefault="002232BC" w:rsidP="00F46DC1">
      <w:pPr>
        <w:spacing w:before="120"/>
      </w:pPr>
      <w:r w:rsidRPr="002232BC">
        <w:t xml:space="preserve">Każdy z trzech rzędów </w:t>
      </w:r>
      <w:r>
        <w:t xml:space="preserve">dostosowuje swoją wysokość do zawartości, dzięki czemu powiększenie jakiejkolwiek kontrolki </w:t>
      </w:r>
      <w:r w:rsidR="000C661E">
        <w:t xml:space="preserve">spowoduje automatyczne pomniejszenie kontrolek w pozostałych rzędach. Jest również siedem równych kolumn, ponieważ </w:t>
      </w:r>
      <w:r w:rsidR="00C7291D">
        <w:t xml:space="preserve">dokładnie tyle właściwości posiada klasa </w:t>
      </w:r>
      <w:proofErr w:type="spellStart"/>
      <w:r w:rsidR="00100958" w:rsidRPr="009E55F9">
        <w:rPr>
          <w:rStyle w:val="KodiZmienne"/>
        </w:rPr>
        <w:t>SerialPort</w:t>
      </w:r>
      <w:proofErr w:type="spellEnd"/>
      <w:r w:rsidR="00100958">
        <w:t xml:space="preserve"> </w:t>
      </w:r>
      <w:r w:rsidR="00C7291D">
        <w:t xml:space="preserve">z systemowej przestrzeni nazw </w:t>
      </w:r>
      <w:proofErr w:type="spellStart"/>
      <w:r w:rsidR="00100958" w:rsidRPr="009E55F9">
        <w:rPr>
          <w:rStyle w:val="KodiZmienne"/>
        </w:rPr>
        <w:t>System.IO.Ports</w:t>
      </w:r>
      <w:proofErr w:type="spellEnd"/>
      <w:r w:rsidR="00C7291D">
        <w:t>.</w:t>
      </w:r>
    </w:p>
    <w:p w14:paraId="133581FD" w14:textId="1C9E57F3" w:rsidR="00020A0D" w:rsidRDefault="004C3849" w:rsidP="00020A0D">
      <w:r>
        <w:t xml:space="preserve">Po definicji wierszy i kolumn następuje deklaracja etykiet z pierwszego rzędu. Odbywa się to analogicznie </w:t>
      </w:r>
      <w:r w:rsidR="00020A0D">
        <w:t xml:space="preserve">do definicji etykiety z początku niniejszej kontrolki. Dodatkowo użytą właściwością jest </w:t>
      </w:r>
      <w:proofErr w:type="spellStart"/>
      <w:r w:rsidR="00100958" w:rsidRPr="009E55F9">
        <w:rPr>
          <w:rStyle w:val="KodiZmienne"/>
        </w:rPr>
        <w:t>Grid.Column</w:t>
      </w:r>
      <w:proofErr w:type="spellEnd"/>
      <w:r w:rsidR="00020A0D">
        <w:t xml:space="preserve">, która wskazuje na kolumnę, w której znajduje się dana etykieta. Podobnie jak w przypadku rzędów, kolumny również są numerowane od zera. Następna jest deklaracja </w:t>
      </w:r>
      <w:proofErr w:type="spellStart"/>
      <w:r w:rsidR="00020A0D">
        <w:t>ComboBoxa</w:t>
      </w:r>
      <w:proofErr w:type="spellEnd"/>
      <w:r w:rsidR="00020A0D">
        <w:t>:</w:t>
      </w:r>
    </w:p>
    <w:p w14:paraId="66B6DF27" w14:textId="4A458E2B" w:rsidR="00020A0D" w:rsidRPr="009E55F9" w:rsidRDefault="00020A0D" w:rsidP="00020A0D">
      <w:pPr>
        <w:autoSpaceDE w:val="0"/>
        <w:autoSpaceDN w:val="0"/>
        <w:adjustRightInd w:val="0"/>
        <w:spacing w:line="240" w:lineRule="auto"/>
        <w:ind w:firstLine="0"/>
        <w:jc w:val="left"/>
        <w:rPr>
          <w:rStyle w:val="KodiZmienne"/>
        </w:rPr>
      </w:pPr>
      <w:r w:rsidRPr="009E55F9">
        <w:rPr>
          <w:rStyle w:val="KodiZmienne"/>
        </w:rPr>
        <w:t>&lt;</w:t>
      </w:r>
      <w:proofErr w:type="spellStart"/>
      <w:r w:rsidRPr="009E55F9">
        <w:rPr>
          <w:rStyle w:val="KodiZmienne"/>
        </w:rPr>
        <w:t>ComboBox</w:t>
      </w:r>
      <w:proofErr w:type="spellEnd"/>
      <w:r w:rsidRPr="009E55F9">
        <w:rPr>
          <w:rStyle w:val="KodiZmienne"/>
        </w:rPr>
        <w:t xml:space="preserve"> </w:t>
      </w:r>
      <w:proofErr w:type="spellStart"/>
      <w:r w:rsidRPr="009E55F9">
        <w:rPr>
          <w:rStyle w:val="KodiZmienne"/>
        </w:rPr>
        <w:t>SelectedIndex</w:t>
      </w:r>
      <w:proofErr w:type="spellEnd"/>
      <w:r w:rsidRPr="009E55F9">
        <w:rPr>
          <w:rStyle w:val="KodiZmienne"/>
        </w:rPr>
        <w:t xml:space="preserve">="0" </w:t>
      </w:r>
      <w:proofErr w:type="spellStart"/>
      <w:r w:rsidRPr="009E55F9">
        <w:rPr>
          <w:rStyle w:val="KodiZmienne"/>
        </w:rPr>
        <w:t>SelectedValue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w:t>
      </w:r>
      <w:proofErr w:type="spellEnd"/>
      <w:r w:rsidRPr="009E55F9">
        <w:rPr>
          <w:rStyle w:val="KodiZmienne"/>
        </w:rPr>
        <w:t xml:space="preserve">}" </w:t>
      </w:r>
      <w:proofErr w:type="spellStart"/>
      <w:r w:rsidRPr="009E55F9">
        <w:rPr>
          <w:rStyle w:val="KodiZmienne"/>
        </w:rPr>
        <w:t>ItemsSource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PortNames</w:t>
      </w:r>
      <w:proofErr w:type="spellEnd"/>
      <w:r w:rsidRPr="009E55F9">
        <w:rPr>
          <w:rStyle w:val="KodiZmienne"/>
        </w:rPr>
        <w:t xml:space="preserve">}" </w:t>
      </w:r>
      <w:proofErr w:type="spellStart"/>
      <w:r w:rsidRPr="009E55F9">
        <w:rPr>
          <w:rStyle w:val="KodiZmienne"/>
        </w:rPr>
        <w:t>Grid.Row</w:t>
      </w:r>
      <w:proofErr w:type="spellEnd"/>
      <w:r w:rsidRPr="009E55F9">
        <w:rPr>
          <w:rStyle w:val="KodiZmienne"/>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hAnsi="Consolas" w:cs="Consolas"/>
          <w:color w:val="0000FF"/>
          <w:sz w:val="19"/>
          <w:szCs w:val="19"/>
        </w:rPr>
      </w:pPr>
    </w:p>
    <w:p w14:paraId="5907538F" w14:textId="2DF90897" w:rsidR="00020A0D" w:rsidRDefault="00020A0D" w:rsidP="00020A0D">
      <w:r>
        <w:t xml:space="preserve">Użyte zostały dwie, wcześniej nieomawiane, właściwości. </w:t>
      </w:r>
      <w:proofErr w:type="spellStart"/>
      <w:r w:rsidR="00D4141F" w:rsidRPr="009E55F9">
        <w:rPr>
          <w:rStyle w:val="KodiZmienne"/>
        </w:rPr>
        <w:t>SelectedIndex</w:t>
      </w:r>
      <w:proofErr w:type="spellEnd"/>
      <w:r w:rsidR="009E55F9">
        <w:t xml:space="preserve"> </w:t>
      </w:r>
      <w:r>
        <w:t xml:space="preserve">służy do zdefiniowania wybranego elementu listy (iterowane od zera), w momencie inicjalizacji </w:t>
      </w:r>
      <w:proofErr w:type="spellStart"/>
      <w:r>
        <w:t>ComboBoxa</w:t>
      </w:r>
      <w:proofErr w:type="spellEnd"/>
      <w:r>
        <w:t xml:space="preserve">, dzięki czemu przy pierwszym uruchomieniu aplikacji zostanie wybrany pierwszy element listy. Drugą właściwością jest </w:t>
      </w:r>
      <w:proofErr w:type="spellStart"/>
      <w:r w:rsidR="00D4141F" w:rsidRPr="009E55F9">
        <w:rPr>
          <w:rStyle w:val="KodiZmienne"/>
        </w:rPr>
        <w:t>SelectedValue</w:t>
      </w:r>
      <w:proofErr w:type="spellEnd"/>
      <w:r w:rsidR="00D4141F">
        <w:t xml:space="preserve"> </w:t>
      </w:r>
      <w:r>
        <w:t xml:space="preserve">zawierający </w:t>
      </w:r>
      <w:proofErr w:type="spellStart"/>
      <w:r w:rsidR="00D4141F" w:rsidRPr="009E55F9">
        <w:rPr>
          <w:rStyle w:val="KodiZmienne"/>
        </w:rPr>
        <w:t>Binding</w:t>
      </w:r>
      <w:proofErr w:type="spellEnd"/>
      <w:r w:rsidR="00D4141F" w:rsidRPr="009E55F9">
        <w:rPr>
          <w:rStyle w:val="KodiZmienne"/>
        </w:rPr>
        <w:t xml:space="preserve"> </w:t>
      </w:r>
      <w:proofErr w:type="spellStart"/>
      <w:r w:rsidR="00D4141F" w:rsidRPr="009E55F9">
        <w:rPr>
          <w:rStyle w:val="KodiZmienne"/>
        </w:rPr>
        <w:t>PortName</w:t>
      </w:r>
      <w:proofErr w:type="spellEnd"/>
      <w:r>
        <w:t>. Służy on dwukierunkowej wymianie informacji pomiędzy interfejsem użytkownika, a aplikacją. Dzięki temu możliwe jest odczytanie przez aplikację aktualnie wybranego elementu listy oraz nadpisanie tegoż wyboru w momencie odświeżenia listy.</w:t>
      </w:r>
    </w:p>
    <w:p w14:paraId="6073624A" w14:textId="77777777" w:rsidR="009E55F9" w:rsidRDefault="009E55F9">
      <w:pPr>
        <w:spacing w:line="240" w:lineRule="auto"/>
      </w:pPr>
      <w:r>
        <w:br w:type="page"/>
      </w:r>
    </w:p>
    <w:p w14:paraId="0E8D39C7" w14:textId="15726402" w:rsidR="00020A0D" w:rsidRDefault="002627AC" w:rsidP="00020A0D">
      <w:r>
        <w:lastRenderedPageBreak/>
        <w:t xml:space="preserve">Następnym elementem wiersza jest </w:t>
      </w:r>
      <w:proofErr w:type="spellStart"/>
      <w:r w:rsidR="00D4141F" w:rsidRPr="009E55F9">
        <w:rPr>
          <w:rStyle w:val="KodiZmienne"/>
        </w:rPr>
        <w:t>IntegerUpDown</w:t>
      </w:r>
      <w:proofErr w:type="spellEnd"/>
      <w:r w:rsidR="00D4141F" w:rsidRPr="00D4141F">
        <w:rPr>
          <w:rFonts w:ascii="Consolas" w:hAnsi="Consolas" w:cs="Consolas"/>
          <w:color w:val="FF0000"/>
          <w:sz w:val="19"/>
          <w:szCs w:val="19"/>
        </w:rPr>
        <w:t xml:space="preserve"> </w:t>
      </w:r>
      <w:r>
        <w:t xml:space="preserve">z przestrzeni nazw </w:t>
      </w:r>
      <w:proofErr w:type="spellStart"/>
      <w:r w:rsidR="00D4141F" w:rsidRPr="009E55F9">
        <w:rPr>
          <w:rStyle w:val="KodiZmienne"/>
        </w:rPr>
        <w:t>xctk</w:t>
      </w:r>
      <w:proofErr w:type="spellEnd"/>
      <w:r w:rsidR="00D4141F">
        <w:t xml:space="preserve"> </w:t>
      </w:r>
      <w:r>
        <w:t>(Extended WPF Toolkit):</w:t>
      </w:r>
    </w:p>
    <w:p w14:paraId="045123A2" w14:textId="14D7C0B0" w:rsidR="002627AC" w:rsidRPr="0070092F" w:rsidRDefault="002627AC" w:rsidP="002627AC">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xctk:IntegerUpDown</w:t>
      </w:r>
      <w:proofErr w:type="spellEnd"/>
      <w:r w:rsidRPr="0070092F">
        <w:rPr>
          <w:rStyle w:val="KodiZmienne"/>
          <w:lang w:val="en-GB"/>
        </w:rPr>
        <w:t xml:space="preserve"> Value="{Binding </w:t>
      </w:r>
      <w:proofErr w:type="spellStart"/>
      <w:r w:rsidRPr="0070092F">
        <w:rPr>
          <w:rStyle w:val="KodiZmienne"/>
          <w:lang w:val="en-GB"/>
        </w:rPr>
        <w:t>PortBitRate</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PreviewTextInput</w:t>
      </w:r>
      <w:proofErr w:type="spellEnd"/>
      <w:r w:rsidRPr="0070092F">
        <w:rPr>
          <w:rStyle w:val="KodiZmienne"/>
          <w:lang w:val="en-GB"/>
        </w:rPr>
        <w:t>="</w:t>
      </w:r>
      <w:proofErr w:type="spellStart"/>
      <w:r w:rsidRPr="0070092F">
        <w:rPr>
          <w:rStyle w:val="KodiZmienne"/>
          <w:lang w:val="en-GB"/>
        </w:rPr>
        <w:t>myUpDownControl_PreviewTextInput</w:t>
      </w:r>
      <w:proofErr w:type="spellEnd"/>
      <w:r w:rsidRPr="0070092F">
        <w:rPr>
          <w:rStyle w:val="KodiZmienne"/>
          <w:lang w:val="en-GB"/>
        </w:rPr>
        <w:t>"/&gt;</w:t>
      </w:r>
    </w:p>
    <w:p w14:paraId="3407ED57" w14:textId="33F23CC6" w:rsidR="002627AC" w:rsidRDefault="002627AC" w:rsidP="002627AC">
      <w:pPr>
        <w:autoSpaceDE w:val="0"/>
        <w:autoSpaceDN w:val="0"/>
        <w:adjustRightInd w:val="0"/>
        <w:spacing w:line="240" w:lineRule="auto"/>
        <w:ind w:firstLine="0"/>
        <w:jc w:val="left"/>
        <w:rPr>
          <w:rFonts w:ascii="Consolas" w:hAnsi="Consolas" w:cs="Consolas"/>
          <w:color w:val="0000FF"/>
          <w:sz w:val="19"/>
          <w:szCs w:val="19"/>
          <w:lang w:val="en-GB"/>
        </w:rPr>
      </w:pPr>
    </w:p>
    <w:p w14:paraId="6F1240E8" w14:textId="5C5444CC" w:rsidR="002627AC" w:rsidRDefault="002627AC" w:rsidP="002627AC">
      <w:r w:rsidRPr="002627AC">
        <w:t xml:space="preserve">Zastosowana została </w:t>
      </w:r>
      <w:r>
        <w:t xml:space="preserve">właściwość </w:t>
      </w:r>
      <w:proofErr w:type="spellStart"/>
      <w:r w:rsidR="00D4141F" w:rsidRPr="009E55F9">
        <w:rPr>
          <w:rStyle w:val="KodiZmienne"/>
        </w:rPr>
        <w:t>PreviewTextInput</w:t>
      </w:r>
      <w:proofErr w:type="spellEnd"/>
      <w:r w:rsidR="00D4141F">
        <w:t xml:space="preserve"> </w:t>
      </w:r>
      <w:r>
        <w:t xml:space="preserve">filtrująca wprowadzany do kontrolki tekst. Zabieg ten nie dopuszcza do wprowadzenia do kontrolki innych wartości niż te numeryczne. </w:t>
      </w:r>
      <w:proofErr w:type="spellStart"/>
      <w:r>
        <w:t>Walidator</w:t>
      </w:r>
      <w:proofErr w:type="spellEnd"/>
      <w:r>
        <w:t xml:space="preserve"> został zdefiniowany w </w:t>
      </w:r>
      <w:proofErr w:type="spellStart"/>
      <w:r>
        <w:t>code</w:t>
      </w:r>
      <w:proofErr w:type="spellEnd"/>
      <w:r>
        <w:t xml:space="preserve"> </w:t>
      </w:r>
      <w:proofErr w:type="spellStart"/>
      <w:r>
        <w:t>behind</w:t>
      </w:r>
      <w:proofErr w:type="spellEnd"/>
      <w:r w:rsidR="004950EC">
        <w:t>, a jego działanie oparte jest na wyrażeniach regularnych (</w:t>
      </w:r>
      <w:proofErr w:type="spellStart"/>
      <w:r w:rsidR="00D4141F" w:rsidRPr="00D4141F">
        <w:rPr>
          <w:rFonts w:ascii="Consolas" w:hAnsi="Consolas" w:cs="Consolas"/>
          <w:color w:val="000000"/>
          <w:sz w:val="19"/>
          <w:szCs w:val="19"/>
        </w:rPr>
        <w:t>Regex</w:t>
      </w:r>
      <w:proofErr w:type="spellEnd"/>
      <w:r w:rsidR="004950EC">
        <w:t>)</w:t>
      </w:r>
      <w:r>
        <w:t>:</w:t>
      </w:r>
    </w:p>
    <w:p w14:paraId="6BC32E58" w14:textId="106395EB" w:rsidR="009E55F9" w:rsidRPr="009E55F9" w:rsidRDefault="009E55F9" w:rsidP="009E55F9">
      <w:pPr>
        <w:pStyle w:val="PodpisListingu"/>
        <w:framePr w:wrap="around"/>
        <w:rPr>
          <w:rStyle w:val="KodiZmienne"/>
          <w:rFonts w:ascii="Times New Roman" w:eastAsia="Calibri" w:hAnsi="Times New Roman" w:cs="Times New Roman"/>
          <w:sz w:val="20"/>
          <w:szCs w:val="20"/>
          <w:lang w:val="en-GB"/>
        </w:rPr>
      </w:pPr>
      <w:bookmarkStart w:id="251" w:name="_Toc63777188"/>
      <w:r w:rsidRPr="009E55F9">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14</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Walidator</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pola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BitRate</w:t>
      </w:r>
      <w:bookmarkEnd w:id="251"/>
      <w:proofErr w:type="spellEnd"/>
    </w:p>
    <w:p w14:paraId="5361DE89" w14:textId="6EFF7C58" w:rsidR="00FC6697" w:rsidRPr="009E55F9" w:rsidRDefault="00FC6697" w:rsidP="009E55F9">
      <w:pPr>
        <w:pStyle w:val="Listing"/>
        <w:framePr w:wrap="around"/>
        <w:rPr>
          <w:color w:val="auto"/>
        </w:rPr>
      </w:pPr>
      <w:r w:rsidRPr="009E55F9">
        <w:rPr>
          <w:color w:val="auto"/>
        </w:rPr>
        <w:t>static readonly Regex _regex = new Regex("[^0-9.-]+");</w:t>
      </w:r>
    </w:p>
    <w:p w14:paraId="2A97F747" w14:textId="77777777" w:rsidR="00FC6697" w:rsidRPr="009E55F9" w:rsidRDefault="00FC6697" w:rsidP="009E55F9">
      <w:pPr>
        <w:pStyle w:val="Listing"/>
        <w:framePr w:wrap="around"/>
        <w:rPr>
          <w:color w:val="auto"/>
        </w:rPr>
      </w:pPr>
    </w:p>
    <w:p w14:paraId="10A6BB90" w14:textId="3A56AF83" w:rsidR="002627AC" w:rsidRPr="009E55F9" w:rsidRDefault="002627AC" w:rsidP="009E55F9">
      <w:pPr>
        <w:pStyle w:val="Listing"/>
        <w:framePr w:wrap="around"/>
        <w:rPr>
          <w:color w:val="auto"/>
        </w:rPr>
      </w:pPr>
      <w:r w:rsidRPr="009E55F9">
        <w:rPr>
          <w:color w:val="auto"/>
        </w:rPr>
        <w:t>private void myUpDownControl_PreviewTextInput(object sender, TextCompositionEventArgs e)</w:t>
      </w:r>
    </w:p>
    <w:p w14:paraId="67764971" w14:textId="5D129362" w:rsidR="002627AC" w:rsidRPr="009E55F9" w:rsidRDefault="002627AC" w:rsidP="009E55F9">
      <w:pPr>
        <w:pStyle w:val="Listing"/>
        <w:framePr w:wrap="around"/>
        <w:rPr>
          <w:color w:val="auto"/>
        </w:rPr>
      </w:pPr>
      <w:r w:rsidRPr="009E55F9">
        <w:rPr>
          <w:color w:val="auto"/>
        </w:rPr>
        <w:t>{</w:t>
      </w:r>
    </w:p>
    <w:p w14:paraId="3FEC74DA" w14:textId="4883CFE5" w:rsidR="002627AC" w:rsidRPr="009E55F9" w:rsidRDefault="002627AC" w:rsidP="009E55F9">
      <w:pPr>
        <w:pStyle w:val="Listing"/>
        <w:framePr w:wrap="around"/>
        <w:rPr>
          <w:color w:val="auto"/>
        </w:rPr>
      </w:pPr>
      <w:r w:rsidRPr="009E55F9">
        <w:rPr>
          <w:color w:val="auto"/>
        </w:rPr>
        <w:t xml:space="preserve">  e.Handled = _regex.IsMatch(e.Text);</w:t>
      </w:r>
    </w:p>
    <w:p w14:paraId="2E849502" w14:textId="6E0E8359" w:rsidR="002627AC" w:rsidRPr="0070092F" w:rsidRDefault="002627AC" w:rsidP="009E55F9">
      <w:pPr>
        <w:pStyle w:val="Listing"/>
        <w:framePr w:wrap="around"/>
        <w:rPr>
          <w:color w:val="auto"/>
          <w:lang w:val="pl-PL"/>
        </w:rPr>
      </w:pPr>
      <w:r w:rsidRPr="0070092F">
        <w:rPr>
          <w:color w:val="auto"/>
          <w:lang w:val="pl-PL"/>
        </w:rPr>
        <w:t>}</w:t>
      </w:r>
    </w:p>
    <w:p w14:paraId="582CDC6C" w14:textId="480EDE94" w:rsidR="000B00B2" w:rsidRDefault="004950EC" w:rsidP="00F46DC1">
      <w:pPr>
        <w:spacing w:before="120"/>
        <w:ind w:firstLine="0"/>
      </w:pPr>
      <w:r>
        <w:tab/>
        <w:t xml:space="preserve">Każde </w:t>
      </w:r>
      <w:r w:rsidR="00FC6697">
        <w:t xml:space="preserve">ręczne </w:t>
      </w:r>
      <w:r>
        <w:t xml:space="preserve">wprowadzenie znaku </w:t>
      </w:r>
      <w:r w:rsidR="00FC6697">
        <w:t xml:space="preserve">do kontrolki </w:t>
      </w:r>
      <w:proofErr w:type="spellStart"/>
      <w:r w:rsidR="00D4141F" w:rsidRPr="00601A0A">
        <w:rPr>
          <w:rStyle w:val="KodiZmienne"/>
        </w:rPr>
        <w:t>IntegerUpDown</w:t>
      </w:r>
      <w:proofErr w:type="spellEnd"/>
      <w:r w:rsidR="00D4141F" w:rsidRPr="00D4141F">
        <w:rPr>
          <w:rFonts w:ascii="Consolas" w:hAnsi="Consolas" w:cs="Consolas"/>
          <w:color w:val="FF0000"/>
          <w:sz w:val="19"/>
          <w:szCs w:val="19"/>
        </w:rPr>
        <w:t xml:space="preserve"> </w:t>
      </w:r>
      <w:r>
        <w:t xml:space="preserve">wywołuje zdarzenie (event), które </w:t>
      </w:r>
      <w:r w:rsidR="00FC6697">
        <w:t xml:space="preserve">zawiera w sobie wprowadzany tekst. Następnie wprowadzony tekst jest dopasowywany do obiektu klasy </w:t>
      </w:r>
      <w:proofErr w:type="spellStart"/>
      <w:r w:rsidR="00D4141F" w:rsidRPr="00601A0A">
        <w:rPr>
          <w:rStyle w:val="KodiZmienne"/>
        </w:rPr>
        <w:t>Regex</w:t>
      </w:r>
      <w:proofErr w:type="spellEnd"/>
      <w:r w:rsidR="00FC6697">
        <w:t xml:space="preserve">. Wynik jest przypisywany właściwości </w:t>
      </w:r>
      <w:proofErr w:type="spellStart"/>
      <w:r w:rsidR="00D4141F" w:rsidRPr="00601A0A">
        <w:rPr>
          <w:rStyle w:val="KodiZmienne"/>
        </w:rPr>
        <w:t>Handled</w:t>
      </w:r>
      <w:proofErr w:type="spellEnd"/>
      <w:r w:rsidR="00FC6697">
        <w:t xml:space="preserve">, dzięki czemu interfejs zostaje powiadomiony o obsłużeniu zdarzenia i jego wyniku. </w:t>
      </w:r>
    </w:p>
    <w:p w14:paraId="6CE8DD27" w14:textId="7D4A62C5" w:rsidR="000B00B2" w:rsidRPr="0070092F" w:rsidRDefault="000B00B2" w:rsidP="000B00B2">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CheckBox</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="5"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IsChecked</w:t>
      </w:r>
      <w:proofErr w:type="spellEnd"/>
      <w:r w:rsidRPr="0070092F">
        <w:rPr>
          <w:rStyle w:val="KodiZmienne"/>
          <w:lang w:val="en-GB"/>
        </w:rPr>
        <w:t xml:space="preserve">="{Binding </w:t>
      </w:r>
      <w:proofErr w:type="spellStart"/>
      <w:r w:rsidRPr="0070092F">
        <w:rPr>
          <w:rStyle w:val="KodiZmienne"/>
          <w:lang w:val="en-GB"/>
        </w:rPr>
        <w:t>IsDtr</w:t>
      </w:r>
      <w:proofErr w:type="spellEnd"/>
      <w:r w:rsidRPr="0070092F">
        <w:rPr>
          <w:rStyle w:val="KodiZmienne"/>
          <w:lang w:val="en-GB"/>
        </w:rPr>
        <w:t>}"/&gt;</w:t>
      </w:r>
    </w:p>
    <w:p w14:paraId="7B6F9245" w14:textId="77777777" w:rsidR="00601A0A" w:rsidRPr="0070092F" w:rsidRDefault="00601A0A" w:rsidP="00A74785">
      <w:pPr>
        <w:rPr>
          <w:lang w:val="en-GB"/>
        </w:rPr>
      </w:pPr>
    </w:p>
    <w:p w14:paraId="4D899DF1" w14:textId="698DAE96" w:rsidR="000B00B2" w:rsidRDefault="000B00B2" w:rsidP="00A74785">
      <w:r>
        <w:t xml:space="preserve">Zastosowany został również </w:t>
      </w:r>
      <w:proofErr w:type="spellStart"/>
      <w:r w:rsidR="00D4141F" w:rsidRPr="00601A0A">
        <w:rPr>
          <w:rStyle w:val="KodiZmienne"/>
        </w:rPr>
        <w:t>CheckBox</w:t>
      </w:r>
      <w:proofErr w:type="spellEnd"/>
      <w:r w:rsidR="00D4141F" w:rsidRPr="00D4141F">
        <w:rPr>
          <w:rFonts w:ascii="Consolas" w:hAnsi="Consolas" w:cs="Consolas"/>
          <w:color w:val="FF0000"/>
          <w:sz w:val="19"/>
          <w:szCs w:val="19"/>
        </w:rPr>
        <w:t xml:space="preserve"> </w:t>
      </w:r>
      <w:r>
        <w:t xml:space="preserve">z właściwością </w:t>
      </w:r>
      <w:proofErr w:type="spellStart"/>
      <w:r w:rsidR="00D4141F" w:rsidRPr="00601A0A">
        <w:rPr>
          <w:rStyle w:val="KodiZmienne"/>
        </w:rPr>
        <w:t>IsChecked</w:t>
      </w:r>
      <w:proofErr w:type="spellEnd"/>
      <w:r w:rsidR="00D4141F">
        <w:t xml:space="preserve"> </w:t>
      </w:r>
      <w:r>
        <w:t xml:space="preserve">zawierającą </w:t>
      </w:r>
      <w:proofErr w:type="spellStart"/>
      <w:r w:rsidR="00D4141F" w:rsidRPr="00601A0A">
        <w:rPr>
          <w:rStyle w:val="KodiZmienne"/>
        </w:rPr>
        <w:t>Binding</w:t>
      </w:r>
      <w:proofErr w:type="spellEnd"/>
      <w:r w:rsidR="00D4141F" w:rsidRPr="00601A0A">
        <w:rPr>
          <w:rStyle w:val="KodiZmienne"/>
        </w:rPr>
        <w:t xml:space="preserve"> </w:t>
      </w:r>
      <w:proofErr w:type="spellStart"/>
      <w:r w:rsidR="00D4141F" w:rsidRPr="00601A0A">
        <w:rPr>
          <w:rStyle w:val="KodiZmienne"/>
        </w:rPr>
        <w:t>IsDtr</w:t>
      </w:r>
      <w:proofErr w:type="spellEnd"/>
      <w:r w:rsidR="00D4141F">
        <w:t xml:space="preserve"> </w:t>
      </w:r>
      <w:r>
        <w:t xml:space="preserve">do zmiennej typu </w:t>
      </w:r>
      <w:proofErr w:type="spellStart"/>
      <w:r w:rsidR="00D4141F" w:rsidRPr="00601A0A">
        <w:rPr>
          <w:rStyle w:val="KodiZmienne"/>
        </w:rPr>
        <w:t>bool</w:t>
      </w:r>
      <w:proofErr w:type="spellEnd"/>
      <w:r>
        <w:t xml:space="preserve">. Właściwość przyjmuje wartości </w:t>
      </w:r>
      <w:proofErr w:type="spellStart"/>
      <w:r w:rsidR="00D4141F" w:rsidRPr="00601A0A">
        <w:rPr>
          <w:rStyle w:val="KodiZmienne"/>
        </w:rPr>
        <w:t>true</w:t>
      </w:r>
      <w:proofErr w:type="spellEnd"/>
      <w:r w:rsidR="00D4141F">
        <w:t xml:space="preserve"> </w:t>
      </w:r>
      <w:r>
        <w:t xml:space="preserve">lub </w:t>
      </w:r>
      <w:proofErr w:type="spellStart"/>
      <w:r w:rsidR="00D4141F" w:rsidRPr="00601A0A">
        <w:rPr>
          <w:rStyle w:val="KodiZmienne"/>
        </w:rPr>
        <w:t>false</w:t>
      </w:r>
      <w:proofErr w:type="spellEnd"/>
      <w:r w:rsidR="00D4141F">
        <w:t xml:space="preserve"> </w:t>
      </w:r>
      <w:r>
        <w:t>odzwierciedlające aktualny stan pola wyboru.</w:t>
      </w:r>
    </w:p>
    <w:p w14:paraId="173DE05C" w14:textId="67CD5453" w:rsidR="00601A0A" w:rsidRDefault="00601A0A" w:rsidP="00601A0A">
      <w:pPr>
        <w:pStyle w:val="PodpisListingu"/>
        <w:framePr w:wrap="around"/>
      </w:pPr>
      <w:bookmarkStart w:id="252" w:name="_Toc63777189"/>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15</w:t>
      </w:r>
      <w:r w:rsidR="00CE4147">
        <w:rPr>
          <w:noProof/>
        </w:rPr>
        <w:fldChar w:fldCharType="end"/>
      </w:r>
      <w:r>
        <w:t xml:space="preserve">. </w:t>
      </w:r>
      <w:r w:rsidRPr="00601A0A">
        <w:t xml:space="preserve">Układ siatki </w:t>
      </w:r>
      <w:r>
        <w:t>drugiego</w:t>
      </w:r>
      <w:r w:rsidRPr="00601A0A">
        <w:t xml:space="preserve"> wiersza kontrolki </w:t>
      </w:r>
      <w:proofErr w:type="spellStart"/>
      <w:r w:rsidRPr="00601A0A">
        <w:t>ComCaptureView</w:t>
      </w:r>
      <w:bookmarkEnd w:id="252"/>
      <w:proofErr w:type="spellEnd"/>
    </w:p>
    <w:p w14:paraId="64F0CC56" w14:textId="77777777" w:rsidR="00F31B7A" w:rsidRPr="0070092F" w:rsidRDefault="00F31B7A" w:rsidP="00601A0A">
      <w:pPr>
        <w:pStyle w:val="Listing"/>
        <w:framePr w:wrap="around"/>
        <w:rPr>
          <w:color w:val="auto"/>
          <w:lang w:val="en-GB"/>
        </w:rPr>
      </w:pPr>
      <w:r w:rsidRPr="0070092F">
        <w:rPr>
          <w:color w:val="auto"/>
          <w:lang w:val="en-GB"/>
        </w:rPr>
        <w:t>&lt;Grid Grid.Row="2"&gt;</w:t>
      </w:r>
    </w:p>
    <w:p w14:paraId="04DBFEC6" w14:textId="3F19B55B" w:rsidR="00F31B7A" w:rsidRPr="00601A0A" w:rsidRDefault="00F31B7A" w:rsidP="00601A0A">
      <w:pPr>
        <w:pStyle w:val="Listing"/>
        <w:framePr w:wrap="around"/>
        <w:rPr>
          <w:color w:val="auto"/>
        </w:rPr>
      </w:pPr>
      <w:r w:rsidRPr="0070092F">
        <w:rPr>
          <w:color w:val="auto"/>
          <w:lang w:val="en-GB"/>
        </w:rPr>
        <w:t xml:space="preserve">  </w:t>
      </w:r>
      <w:r w:rsidRPr="00601A0A">
        <w:rPr>
          <w:color w:val="auto"/>
        </w:rPr>
        <w:t>&lt;Grid.RowDefinitions&gt;</w:t>
      </w:r>
    </w:p>
    <w:p w14:paraId="06C9AB41" w14:textId="36237413" w:rsidR="00F31B7A" w:rsidRPr="00601A0A" w:rsidRDefault="00F31B7A" w:rsidP="00601A0A">
      <w:pPr>
        <w:pStyle w:val="Listing"/>
        <w:framePr w:wrap="around"/>
        <w:rPr>
          <w:color w:val="auto"/>
        </w:rPr>
      </w:pPr>
      <w:r w:rsidRPr="00601A0A">
        <w:rPr>
          <w:color w:val="auto"/>
        </w:rPr>
        <w:t xml:space="preserve">    &lt;RowDefinition Height="Auto"/&gt;</w:t>
      </w:r>
    </w:p>
    <w:p w14:paraId="01BB8E5F" w14:textId="7E733AF7" w:rsidR="00F31B7A" w:rsidRPr="00601A0A" w:rsidRDefault="00F31B7A" w:rsidP="00601A0A">
      <w:pPr>
        <w:pStyle w:val="Listing"/>
        <w:framePr w:wrap="around"/>
        <w:rPr>
          <w:color w:val="auto"/>
        </w:rPr>
      </w:pPr>
      <w:r w:rsidRPr="00601A0A">
        <w:rPr>
          <w:color w:val="auto"/>
        </w:rPr>
        <w:t xml:space="preserve">    &lt;RowDefinition Height="2*"/&gt;</w:t>
      </w:r>
    </w:p>
    <w:p w14:paraId="13517701" w14:textId="16667577" w:rsidR="00F31B7A" w:rsidRPr="00601A0A" w:rsidRDefault="00F31B7A" w:rsidP="00601A0A">
      <w:pPr>
        <w:pStyle w:val="Listing"/>
        <w:framePr w:wrap="around"/>
        <w:rPr>
          <w:color w:val="auto"/>
        </w:rPr>
      </w:pPr>
      <w:r w:rsidRPr="00601A0A">
        <w:rPr>
          <w:color w:val="auto"/>
        </w:rPr>
        <w:t xml:space="preserve">    &lt;RowDefinition Height="2*"/&gt;</w:t>
      </w:r>
    </w:p>
    <w:p w14:paraId="374F2673" w14:textId="4B83F823" w:rsidR="00F31B7A" w:rsidRPr="00601A0A" w:rsidRDefault="00F31B7A" w:rsidP="00601A0A">
      <w:pPr>
        <w:pStyle w:val="Listing"/>
        <w:framePr w:wrap="around"/>
        <w:rPr>
          <w:color w:val="auto"/>
        </w:rPr>
      </w:pPr>
      <w:r w:rsidRPr="00601A0A">
        <w:rPr>
          <w:color w:val="auto"/>
        </w:rPr>
        <w:t xml:space="preserve">  &lt;/Grid.RowDefinitions&gt;</w:t>
      </w:r>
    </w:p>
    <w:p w14:paraId="7282E663" w14:textId="687FFD03" w:rsidR="00F31B7A" w:rsidRPr="00601A0A" w:rsidRDefault="00F31B7A" w:rsidP="00601A0A">
      <w:pPr>
        <w:pStyle w:val="Listing"/>
        <w:framePr w:wrap="around"/>
        <w:rPr>
          <w:color w:val="auto"/>
        </w:rPr>
      </w:pPr>
      <w:r w:rsidRPr="00601A0A">
        <w:rPr>
          <w:color w:val="auto"/>
        </w:rPr>
        <w:t xml:space="preserve">  &lt;Label Grid.Row="0" Content="Received Calls" HorizontalContentAlignment="Center" HorizontalAlignment="Center"/&gt;</w:t>
      </w:r>
    </w:p>
    <w:p w14:paraId="22CD514A" w14:textId="761157D1" w:rsidR="00F31B7A" w:rsidRPr="00601A0A" w:rsidRDefault="00F31B7A" w:rsidP="00601A0A">
      <w:pPr>
        <w:pStyle w:val="Listing"/>
        <w:framePr w:wrap="around"/>
        <w:rPr>
          <w:color w:val="auto"/>
        </w:rPr>
      </w:pPr>
      <w:r w:rsidRPr="00601A0A">
        <w:rPr>
          <w:color w:val="auto"/>
        </w:rPr>
        <w:t xml:space="preserve">  &lt;TextBox ScrollViewer.VerticalScrollBarVisibility="Visible" Grid.Row="1"  HorizontalAlignment="Stretch" Text="{Binding ReceivedCalls}"/&gt;</w:t>
      </w:r>
    </w:p>
    <w:p w14:paraId="39B437F5" w14:textId="5EFF8D1F" w:rsidR="00F31B7A" w:rsidRPr="00601A0A" w:rsidRDefault="00F31B7A" w:rsidP="00601A0A">
      <w:pPr>
        <w:pStyle w:val="Listing"/>
        <w:framePr w:wrap="around"/>
        <w:rPr>
          <w:color w:val="auto"/>
        </w:rPr>
      </w:pPr>
      <w:r w:rsidRPr="00601A0A">
        <w:rPr>
          <w:color w:val="auto"/>
        </w:rPr>
        <w:t xml:space="preserve">  &lt;local:FileManagerView Grid.Row="2" DataContext="{StaticResource ViewModel}"/&gt;</w:t>
      </w:r>
    </w:p>
    <w:p w14:paraId="74BA0EC7" w14:textId="77777777" w:rsidR="00F31B7A" w:rsidRPr="0070092F" w:rsidRDefault="00F31B7A" w:rsidP="00601A0A">
      <w:pPr>
        <w:pStyle w:val="Listing"/>
        <w:framePr w:wrap="around"/>
        <w:rPr>
          <w:color w:val="auto"/>
          <w:lang w:val="pl-PL"/>
        </w:rPr>
      </w:pPr>
      <w:r w:rsidRPr="0070092F">
        <w:rPr>
          <w:color w:val="auto"/>
          <w:lang w:val="pl-PL"/>
        </w:rPr>
        <w:t>&lt;/Grid&gt;</w:t>
      </w:r>
    </w:p>
    <w:p w14:paraId="7B49C525" w14:textId="13F5591C" w:rsidR="00A2436F" w:rsidRDefault="00A74785" w:rsidP="00F46DC1">
      <w:pPr>
        <w:spacing w:before="120"/>
      </w:pPr>
      <w:r>
        <w:t>Trzeci wiersz składa się z trzech pomniejszych wierszy. Wysokość pierwszego z</w:t>
      </w:r>
      <w:r w:rsidR="00CB312F">
        <w:t> </w:t>
      </w:r>
      <w:r>
        <w:t xml:space="preserve">nich została ustawiona na </w:t>
      </w:r>
      <w:r w:rsidR="005D27A3" w:rsidRPr="00CB312F">
        <w:rPr>
          <w:rStyle w:val="KodiZmienne"/>
        </w:rPr>
        <w:t>Auto</w:t>
      </w:r>
      <w:r>
        <w:t xml:space="preserve">, a dwóch pozostałych na </w:t>
      </w:r>
      <w:r w:rsidR="005D27A3" w:rsidRPr="00CB312F">
        <w:rPr>
          <w:rStyle w:val="KodiZmienne"/>
        </w:rPr>
        <w:t>2*</w:t>
      </w:r>
      <w:r w:rsidR="00F31B7A">
        <w:t xml:space="preserve">. W pierwszym z nich znajduje się wyśrodkowana (właściwości </w:t>
      </w:r>
      <w:proofErr w:type="spellStart"/>
      <w:r w:rsidR="005D27A3" w:rsidRPr="00CB312F">
        <w:rPr>
          <w:rStyle w:val="KodiZmienne"/>
        </w:rPr>
        <w:t>HorizontalContentAlignment</w:t>
      </w:r>
      <w:proofErr w:type="spellEnd"/>
      <w:r w:rsidR="005D27A3">
        <w:t xml:space="preserve"> </w:t>
      </w:r>
      <w:r w:rsidR="00F31B7A">
        <w:t xml:space="preserve">i </w:t>
      </w:r>
      <w:proofErr w:type="spellStart"/>
      <w:r w:rsidR="005D27A3" w:rsidRPr="00CB312F">
        <w:rPr>
          <w:rStyle w:val="KodiZmienne"/>
        </w:rPr>
        <w:t>HorizontalAlignment</w:t>
      </w:r>
      <w:proofErr w:type="spellEnd"/>
      <w:r w:rsidR="00F31B7A">
        <w:t xml:space="preserve">) etykieta. Pod nią występuje duży </w:t>
      </w:r>
      <w:proofErr w:type="spellStart"/>
      <w:r w:rsidR="005D27A3" w:rsidRPr="00CB312F">
        <w:rPr>
          <w:rStyle w:val="KodiZmienne"/>
        </w:rPr>
        <w:t>TextBox</w:t>
      </w:r>
      <w:proofErr w:type="spellEnd"/>
      <w:r w:rsidR="005D27A3" w:rsidRPr="005D27A3">
        <w:rPr>
          <w:rFonts w:ascii="Consolas" w:hAnsi="Consolas" w:cs="Consolas"/>
          <w:color w:val="FF0000"/>
          <w:sz w:val="19"/>
          <w:szCs w:val="19"/>
        </w:rPr>
        <w:t xml:space="preserve"> </w:t>
      </w:r>
      <w:r w:rsidR="00F31B7A">
        <w:t xml:space="preserve">z właściwością uwidaczniającą pasek służący </w:t>
      </w:r>
      <w:r w:rsidR="00F31B7A">
        <w:lastRenderedPageBreak/>
        <w:t>do przewijania tekstu</w:t>
      </w:r>
      <w:r w:rsidR="00EE25C7">
        <w:t xml:space="preserve"> o nazwie</w:t>
      </w:r>
      <w:r w:rsidR="00F31B7A">
        <w:t xml:space="preserve"> </w:t>
      </w:r>
      <w:proofErr w:type="spellStart"/>
      <w:r w:rsidR="005D27A3" w:rsidRPr="00CB312F">
        <w:rPr>
          <w:rStyle w:val="KodiZmienne"/>
        </w:rPr>
        <w:t>ScrollViewer.VerticalScrollBarVisibility</w:t>
      </w:r>
      <w:proofErr w:type="spellEnd"/>
      <w:r w:rsidR="00F31B7A">
        <w:t xml:space="preserve">. </w:t>
      </w:r>
      <w:proofErr w:type="spellStart"/>
      <w:r w:rsidR="005D27A3" w:rsidRPr="00CB312F">
        <w:rPr>
          <w:rStyle w:val="KodiZmienne"/>
        </w:rPr>
        <w:t>HorizontalAlignment</w:t>
      </w:r>
      <w:proofErr w:type="spellEnd"/>
      <w:r w:rsidR="005D27A3">
        <w:t xml:space="preserve"> </w:t>
      </w:r>
      <w:r w:rsidR="00F31B7A">
        <w:t xml:space="preserve">ustawiony na </w:t>
      </w:r>
      <w:proofErr w:type="spellStart"/>
      <w:r w:rsidR="005D27A3" w:rsidRPr="00CB312F">
        <w:rPr>
          <w:rStyle w:val="KodiZmienne"/>
        </w:rPr>
        <w:t>Stretch</w:t>
      </w:r>
      <w:proofErr w:type="spellEnd"/>
      <w:r w:rsidR="005D27A3">
        <w:t xml:space="preserve"> </w:t>
      </w:r>
      <w:r w:rsidR="00F31B7A">
        <w:t xml:space="preserve">rozciąga </w:t>
      </w:r>
      <w:proofErr w:type="spellStart"/>
      <w:r w:rsidR="000A178C" w:rsidRPr="00CB312F">
        <w:rPr>
          <w:rStyle w:val="KodiZmienne"/>
        </w:rPr>
        <w:t>TextBox</w:t>
      </w:r>
      <w:proofErr w:type="spellEnd"/>
      <w:r w:rsidR="000A178C" w:rsidRPr="000A178C">
        <w:rPr>
          <w:rFonts w:ascii="Consolas" w:hAnsi="Consolas" w:cs="Consolas"/>
          <w:color w:val="FF0000"/>
          <w:sz w:val="19"/>
          <w:szCs w:val="19"/>
        </w:rPr>
        <w:t xml:space="preserve"> </w:t>
      </w:r>
      <w:r w:rsidR="00F31B7A">
        <w:t xml:space="preserve">na całą </w:t>
      </w:r>
      <w:r w:rsidR="00A45EE8">
        <w:t>dostępną szerokość</w:t>
      </w:r>
      <w:r w:rsidR="00520E59">
        <w:t xml:space="preserve"> wiersza</w:t>
      </w:r>
      <w:r w:rsidR="00F31B7A">
        <w:t>.</w:t>
      </w:r>
      <w:r w:rsidR="00A45EE8">
        <w:t xml:space="preserve"> Ostatnim elementem jest kontrolka </w:t>
      </w:r>
      <w:proofErr w:type="spellStart"/>
      <w:r w:rsidR="000A178C" w:rsidRPr="009F0297">
        <w:rPr>
          <w:rStyle w:val="KodiZmienne"/>
        </w:rPr>
        <w:t>FileManagerView</w:t>
      </w:r>
      <w:proofErr w:type="spellEnd"/>
      <w:r w:rsidR="00A45EE8">
        <w:t>, która</w:t>
      </w:r>
      <w:r w:rsidR="000A178C">
        <w:t xml:space="preserve"> została omówiona w poprzednim rozdziale</w:t>
      </w:r>
      <w:r w:rsidR="00A45EE8">
        <w:t>.</w:t>
      </w:r>
    </w:p>
    <w:p w14:paraId="14E2DB6C" w14:textId="7BDE0C02" w:rsidR="00020A0D" w:rsidRDefault="00D83649" w:rsidP="00C8776E">
      <w:pPr>
        <w:pStyle w:val="Nagwek3"/>
      </w:pPr>
      <w:bookmarkStart w:id="253" w:name="_Toc73911572"/>
      <w:r>
        <w:t>Implementacja logiki</w:t>
      </w:r>
      <w:r w:rsidR="00C8776E">
        <w:t xml:space="preserve"> funkcjonalności</w:t>
      </w:r>
      <w:bookmarkEnd w:id="253"/>
    </w:p>
    <w:p w14:paraId="4ED06BDA" w14:textId="626D5CB0" w:rsidR="000A3456" w:rsidRDefault="002D68FE" w:rsidP="00C44033">
      <w:r>
        <w:t xml:space="preserve">Odbiór danych z radiostacji </w:t>
      </w:r>
      <w:r w:rsidR="00235ED1">
        <w:t>obsługiwany jest z wykorzystaniem klasy</w:t>
      </w:r>
      <w:r w:rsidRPr="000F4D38">
        <w:t xml:space="preserve"> </w:t>
      </w:r>
      <w:proofErr w:type="spellStart"/>
      <w:r w:rsidR="00B73371" w:rsidRPr="000F4D38">
        <w:rPr>
          <w:rStyle w:val="KodiZmienne"/>
        </w:rPr>
        <w:t>ComCaptureViewModel</w:t>
      </w:r>
      <w:proofErr w:type="spellEnd"/>
      <w:r w:rsidR="00776E67">
        <w:rPr>
          <w:rStyle w:val="KodiZmienne"/>
        </w:rPr>
        <w:t xml:space="preserve">. </w:t>
      </w:r>
      <w:r w:rsidR="00776E67">
        <w:t xml:space="preserve">Dziedziczy ona po modelu </w:t>
      </w:r>
      <w:proofErr w:type="spellStart"/>
      <w:r w:rsidR="00B73371" w:rsidRPr="000F4D38">
        <w:rPr>
          <w:rStyle w:val="KodiZmienne"/>
        </w:rPr>
        <w:t>FileManagerViewModel</w:t>
      </w:r>
      <w:proofErr w:type="spellEnd"/>
      <w:r w:rsidR="00B73371" w:rsidRPr="000F4D38">
        <w:t xml:space="preserve"> </w:t>
      </w:r>
      <w:r w:rsidRPr="000F4D38">
        <w:t xml:space="preserve">(rys. </w:t>
      </w:r>
      <w:r w:rsidR="000F4D38" w:rsidRPr="000F4D38">
        <w:t>3.2</w:t>
      </w:r>
      <w:r w:rsidRPr="000F4D38">
        <w:t>) odpowiedzialnym za menadżer plików w dolnej części kontrolki. Podobnie jak w</w:t>
      </w:r>
      <w:r>
        <w:t xml:space="preserve"> przypadku </w:t>
      </w:r>
      <w:proofErr w:type="spellStart"/>
      <w:r w:rsidR="00B73371" w:rsidRPr="009F0297">
        <w:rPr>
          <w:rStyle w:val="KodiZmienne"/>
        </w:rPr>
        <w:t>SoundReceiverViewModel</w:t>
      </w:r>
      <w:proofErr w:type="spellEnd"/>
      <w:r w:rsidR="000A3456">
        <w:t xml:space="preserve">, ta klasa również rozpoczyna się od deklaracji pól, właściwości oraz </w:t>
      </w:r>
      <w:r w:rsidR="00DC0F70">
        <w:t>„</w:t>
      </w:r>
      <w:r w:rsidR="000A3456">
        <w:t>getterów</w:t>
      </w:r>
      <w:r w:rsidR="00DC0F70">
        <w:t>’</w:t>
      </w:r>
      <w:r w:rsidR="000A3456">
        <w:t xml:space="preserve"> i </w:t>
      </w:r>
      <w:r w:rsidR="00DC0F70">
        <w:t>„</w:t>
      </w:r>
      <w:r w:rsidR="000A3456">
        <w:t>seterów</w:t>
      </w:r>
      <w:r w:rsidR="00DC0F70">
        <w:t>”</w:t>
      </w:r>
      <w:r w:rsidR="000A3456">
        <w:t>.</w:t>
      </w:r>
    </w:p>
    <w:p w14:paraId="4B9BD70D" w14:textId="418832EE" w:rsidR="00FD16BC" w:rsidRPr="00FD16BC" w:rsidRDefault="00FD16BC" w:rsidP="00FD16BC">
      <w:pPr>
        <w:pStyle w:val="PodpisListingu"/>
        <w:framePr w:wrap="around"/>
        <w:rPr>
          <w:rStyle w:val="KodiZmienne"/>
          <w:rFonts w:ascii="Times New Roman" w:eastAsia="Calibri" w:hAnsi="Times New Roman" w:cs="Times New Roman"/>
          <w:sz w:val="20"/>
          <w:szCs w:val="20"/>
          <w:lang w:val="en-GB"/>
        </w:rPr>
      </w:pPr>
      <w:bookmarkStart w:id="254" w:name="_Toc63777190"/>
      <w:r w:rsidRPr="00FD16BC">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16</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konstruktora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klasy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ComCaptureViewModel</w:t>
      </w:r>
      <w:bookmarkEnd w:id="254"/>
      <w:proofErr w:type="spellEnd"/>
    </w:p>
    <w:p w14:paraId="239D8690" w14:textId="73D8021D" w:rsidR="004C62EA" w:rsidRPr="009F0297" w:rsidRDefault="004C62EA" w:rsidP="009F0297">
      <w:pPr>
        <w:pStyle w:val="Listing"/>
        <w:framePr w:wrap="around"/>
        <w:rPr>
          <w:color w:val="auto"/>
        </w:rPr>
      </w:pPr>
      <w:r w:rsidRPr="009F0297">
        <w:rPr>
          <w:color w:val="auto"/>
        </w:rPr>
        <w:t>public ComCaptureViewModel() : base(FileExtension.Txt)</w:t>
      </w:r>
    </w:p>
    <w:p w14:paraId="6D400958" w14:textId="290AC5D0" w:rsidR="004C62EA" w:rsidRPr="009F0297" w:rsidRDefault="004C62EA" w:rsidP="009F0297">
      <w:pPr>
        <w:pStyle w:val="Listing"/>
        <w:framePr w:wrap="around"/>
        <w:rPr>
          <w:color w:val="auto"/>
        </w:rPr>
      </w:pPr>
      <w:r w:rsidRPr="009F0297">
        <w:rPr>
          <w:color w:val="auto"/>
        </w:rPr>
        <w:t>{</w:t>
      </w:r>
    </w:p>
    <w:p w14:paraId="4CB3564D" w14:textId="4333C1FB" w:rsidR="004C62EA" w:rsidRPr="009F0297" w:rsidRDefault="004C62EA" w:rsidP="009F0297">
      <w:pPr>
        <w:pStyle w:val="Listing"/>
        <w:framePr w:wrap="around"/>
        <w:rPr>
          <w:color w:val="auto"/>
        </w:rPr>
      </w:pPr>
      <w:r w:rsidRPr="009F0297">
        <w:rPr>
          <w:color w:val="auto"/>
        </w:rPr>
        <w:t xml:space="preserve">  port = new Port();</w:t>
      </w:r>
    </w:p>
    <w:p w14:paraId="1702A004" w14:textId="25EADFE3" w:rsidR="004C62EA" w:rsidRPr="009F0297" w:rsidRDefault="004C62EA" w:rsidP="009F0297">
      <w:pPr>
        <w:pStyle w:val="Listing"/>
        <w:framePr w:wrap="around"/>
        <w:rPr>
          <w:color w:val="auto"/>
        </w:rPr>
      </w:pPr>
      <w:r w:rsidRPr="009F0297">
        <w:rPr>
          <w:color w:val="auto"/>
        </w:rPr>
        <w:t xml:space="preserve">  OutputFolder = Path.Combine(Path.GetTempPath(), "BsC_Recordings");</w:t>
      </w:r>
    </w:p>
    <w:p w14:paraId="435DB6E8" w14:textId="77777777" w:rsidR="004C62EA" w:rsidRPr="009F0297" w:rsidRDefault="004C62EA" w:rsidP="009F0297">
      <w:pPr>
        <w:pStyle w:val="Listing"/>
        <w:framePr w:wrap="around"/>
        <w:rPr>
          <w:color w:val="auto"/>
        </w:rPr>
      </w:pPr>
    </w:p>
    <w:p w14:paraId="4BF23BCF" w14:textId="602B5236" w:rsidR="004C62EA" w:rsidRPr="009F0297" w:rsidRDefault="004C62EA" w:rsidP="009F0297">
      <w:pPr>
        <w:pStyle w:val="Listing"/>
        <w:framePr w:wrap="around"/>
        <w:rPr>
          <w:color w:val="auto"/>
        </w:rPr>
      </w:pPr>
      <w:r w:rsidRPr="009F0297">
        <w:rPr>
          <w:color w:val="auto"/>
        </w:rPr>
        <w:t xml:space="preserve">  if (!Directory.Exists(OutputFolder))</w:t>
      </w:r>
    </w:p>
    <w:p w14:paraId="26ED5FCC" w14:textId="2025FAA4" w:rsidR="004C62EA" w:rsidRPr="009F0297" w:rsidRDefault="004C62EA" w:rsidP="009F0297">
      <w:pPr>
        <w:pStyle w:val="Listing"/>
        <w:framePr w:wrap="around"/>
        <w:rPr>
          <w:color w:val="auto"/>
        </w:rPr>
      </w:pPr>
      <w:r w:rsidRPr="009F0297">
        <w:rPr>
          <w:color w:val="auto"/>
        </w:rPr>
        <w:t xml:space="preserve">  {</w:t>
      </w:r>
    </w:p>
    <w:p w14:paraId="7B80E8A7" w14:textId="04804B5F" w:rsidR="004C62EA" w:rsidRPr="009F0297" w:rsidRDefault="004C62EA" w:rsidP="009F0297">
      <w:pPr>
        <w:pStyle w:val="Listing"/>
        <w:framePr w:wrap="around"/>
        <w:rPr>
          <w:color w:val="auto"/>
        </w:rPr>
      </w:pPr>
      <w:r w:rsidRPr="009F0297">
        <w:rPr>
          <w:color w:val="auto"/>
        </w:rPr>
        <w:t xml:space="preserve">    Directory.CreateDirectory(OutputFolder);</w:t>
      </w:r>
    </w:p>
    <w:p w14:paraId="1B6A3CD1" w14:textId="5A1FF62B" w:rsidR="004C62EA" w:rsidRPr="009F0297" w:rsidRDefault="004C62EA" w:rsidP="009F0297">
      <w:pPr>
        <w:pStyle w:val="Listing"/>
        <w:framePr w:wrap="around"/>
        <w:rPr>
          <w:color w:val="auto"/>
        </w:rPr>
      </w:pPr>
      <w:r w:rsidRPr="009F0297">
        <w:rPr>
          <w:color w:val="auto"/>
        </w:rPr>
        <w:t xml:space="preserve">  }</w:t>
      </w:r>
    </w:p>
    <w:p w14:paraId="55ABD200" w14:textId="77777777" w:rsidR="004C62EA" w:rsidRPr="009F0297" w:rsidRDefault="004C62EA" w:rsidP="009F0297">
      <w:pPr>
        <w:pStyle w:val="Listing"/>
        <w:framePr w:wrap="around"/>
        <w:rPr>
          <w:color w:val="auto"/>
        </w:rPr>
      </w:pPr>
      <w:r w:rsidRPr="009F0297">
        <w:rPr>
          <w:color w:val="auto"/>
        </w:rPr>
        <w:t xml:space="preserve">            </w:t>
      </w:r>
    </w:p>
    <w:p w14:paraId="3BA42D0E" w14:textId="4B28738A" w:rsidR="004C62EA" w:rsidRPr="009F0297" w:rsidRDefault="004C62EA" w:rsidP="009F0297">
      <w:pPr>
        <w:pStyle w:val="Listing"/>
        <w:framePr w:wrap="around"/>
        <w:rPr>
          <w:color w:val="auto"/>
        </w:rPr>
      </w:pPr>
      <w:r w:rsidRPr="009F0297">
        <w:rPr>
          <w:color w:val="auto"/>
        </w:rPr>
        <w:t xml:space="preserve">  RefreshPortsCommand = new DelegateCommand(refreshPorts);</w:t>
      </w:r>
    </w:p>
    <w:p w14:paraId="246150DF" w14:textId="3BA28F89" w:rsidR="004C62EA" w:rsidRPr="009F0297" w:rsidRDefault="004C62EA" w:rsidP="009F0297">
      <w:pPr>
        <w:pStyle w:val="Listing"/>
        <w:framePr w:wrap="around"/>
        <w:rPr>
          <w:color w:val="auto"/>
        </w:rPr>
      </w:pPr>
      <w:r w:rsidRPr="009F0297">
        <w:rPr>
          <w:color w:val="auto"/>
        </w:rPr>
        <w:t xml:space="preserve">  TurnListeningCommand = new DelegateCommand(turnListening);</w:t>
      </w:r>
    </w:p>
    <w:p w14:paraId="44684C3C" w14:textId="322C4A17" w:rsidR="004C62EA" w:rsidRPr="009F0297" w:rsidRDefault="004C62EA" w:rsidP="009F0297">
      <w:pPr>
        <w:pStyle w:val="Listing"/>
        <w:framePr w:wrap="around"/>
        <w:rPr>
          <w:color w:val="auto"/>
        </w:rPr>
      </w:pPr>
      <w:r w:rsidRPr="009F0297">
        <w:rPr>
          <w:color w:val="auto"/>
        </w:rPr>
        <w:t xml:space="preserve">  ClearLogCommand = new DelegateCommand(clearLog);</w:t>
      </w:r>
    </w:p>
    <w:p w14:paraId="70416FBD" w14:textId="4AC31492" w:rsidR="004C62EA" w:rsidRPr="009F0297" w:rsidRDefault="004C62EA" w:rsidP="009F0297">
      <w:pPr>
        <w:pStyle w:val="Listing"/>
        <w:framePr w:wrap="around"/>
        <w:rPr>
          <w:color w:val="auto"/>
        </w:rPr>
      </w:pPr>
      <w:r w:rsidRPr="009F0297">
        <w:rPr>
          <w:color w:val="auto"/>
        </w:rPr>
        <w:t xml:space="preserve">  resolverTimer = new Timer(50);</w:t>
      </w:r>
    </w:p>
    <w:p w14:paraId="19688C9D" w14:textId="123D65AC" w:rsidR="004C62EA" w:rsidRPr="009F0297" w:rsidRDefault="004C62EA" w:rsidP="009F0297">
      <w:pPr>
        <w:pStyle w:val="Listing"/>
        <w:framePr w:wrap="around"/>
        <w:rPr>
          <w:color w:val="auto"/>
        </w:rPr>
      </w:pPr>
      <w:r w:rsidRPr="009F0297">
        <w:rPr>
          <w:color w:val="auto"/>
        </w:rPr>
        <w:t xml:space="preserve">  resolverTimer.Elapsed += dataResolver;</w:t>
      </w:r>
    </w:p>
    <w:p w14:paraId="5AE72CB0" w14:textId="57136AAD" w:rsidR="004C62EA" w:rsidRPr="009F0297" w:rsidRDefault="004C62EA" w:rsidP="009F0297">
      <w:pPr>
        <w:pStyle w:val="Listing"/>
        <w:framePr w:wrap="around"/>
        <w:rPr>
          <w:color w:val="auto"/>
        </w:rPr>
      </w:pPr>
      <w:r w:rsidRPr="009F0297">
        <w:rPr>
          <w:color w:val="auto"/>
        </w:rPr>
        <w:t xml:space="preserve">  resolverTimer.AutoReset = true;</w:t>
      </w:r>
    </w:p>
    <w:p w14:paraId="71AA4AFB" w14:textId="0D68D150" w:rsidR="004C62EA" w:rsidRPr="0070092F" w:rsidRDefault="004C62EA" w:rsidP="009F0297">
      <w:pPr>
        <w:pStyle w:val="Listing"/>
        <w:framePr w:wrap="around"/>
        <w:rPr>
          <w:color w:val="auto"/>
          <w:lang w:val="pl-PL"/>
        </w:rPr>
      </w:pPr>
      <w:r w:rsidRPr="009F0297">
        <w:rPr>
          <w:color w:val="auto"/>
        </w:rPr>
        <w:t xml:space="preserve">  </w:t>
      </w:r>
      <w:r w:rsidRPr="0070092F">
        <w:rPr>
          <w:color w:val="auto"/>
          <w:lang w:val="pl-PL"/>
        </w:rPr>
        <w:t>refreshPorts();</w:t>
      </w:r>
    </w:p>
    <w:p w14:paraId="1FC94DED" w14:textId="3360536B" w:rsidR="004C62EA" w:rsidRPr="0070092F" w:rsidRDefault="004C62EA" w:rsidP="009F0297">
      <w:pPr>
        <w:pStyle w:val="Listing"/>
        <w:framePr w:wrap="around"/>
        <w:rPr>
          <w:color w:val="auto"/>
          <w:lang w:val="pl-PL"/>
        </w:rPr>
      </w:pPr>
      <w:r w:rsidRPr="0070092F">
        <w:rPr>
          <w:color w:val="auto"/>
          <w:lang w:val="pl-PL"/>
        </w:rPr>
        <w:t xml:space="preserve">} </w:t>
      </w:r>
    </w:p>
    <w:p w14:paraId="5F45C02C" w14:textId="33701557" w:rsidR="00C44033" w:rsidRDefault="000A3456" w:rsidP="00F46DC1">
      <w:pPr>
        <w:spacing w:before="120"/>
      </w:pPr>
      <w:r>
        <w:t xml:space="preserve">Konstruktor </w:t>
      </w:r>
      <w:proofErr w:type="spellStart"/>
      <w:r w:rsidR="00B73371" w:rsidRPr="00F87A48">
        <w:rPr>
          <w:rStyle w:val="KodiZmienne"/>
        </w:rPr>
        <w:t>ComCaptureViewModel</w:t>
      </w:r>
      <w:proofErr w:type="spellEnd"/>
      <w:r w:rsidR="00B73371">
        <w:t xml:space="preserve"> </w:t>
      </w:r>
      <w:r w:rsidR="00A57D4E">
        <w:t xml:space="preserve">rozpoczyna swoje działanie od przypisania </w:t>
      </w:r>
      <w:r w:rsidR="004B05B8">
        <w:t>now</w:t>
      </w:r>
      <w:r w:rsidR="00A57D4E">
        <w:t>ego</w:t>
      </w:r>
      <w:r w:rsidR="004B05B8">
        <w:t xml:space="preserve"> obiekt</w:t>
      </w:r>
      <w:r w:rsidR="00A57D4E">
        <w:t>u</w:t>
      </w:r>
      <w:r w:rsidR="004B05B8">
        <w:t xml:space="preserve"> klasy </w:t>
      </w:r>
      <w:r w:rsidR="00B73371">
        <w:rPr>
          <w:rFonts w:ascii="Consolas" w:hAnsi="Consolas" w:cs="Consolas"/>
          <w:color w:val="000000"/>
          <w:sz w:val="19"/>
          <w:szCs w:val="19"/>
        </w:rPr>
        <w:t>Port</w:t>
      </w:r>
      <w:r w:rsidR="004B05B8">
        <w:t xml:space="preserve">. </w:t>
      </w:r>
      <w:r w:rsidR="00B73371">
        <w:t>Model ten</w:t>
      </w:r>
      <w:r w:rsidR="004B05B8">
        <w:t xml:space="preserve"> </w:t>
      </w:r>
      <w:r w:rsidR="00B73371">
        <w:t xml:space="preserve">został </w:t>
      </w:r>
      <w:r w:rsidR="004B05B8">
        <w:t>utworzony</w:t>
      </w:r>
      <w:r w:rsidR="00B73371">
        <w:t xml:space="preserve"> w celu </w:t>
      </w:r>
      <w:r w:rsidR="00A57D4E">
        <w:t>umożliwi</w:t>
      </w:r>
      <w:r w:rsidR="00B73371">
        <w:t>enia</w:t>
      </w:r>
      <w:r w:rsidR="004B05B8">
        <w:t xml:space="preserve"> przechowywani</w:t>
      </w:r>
      <w:r w:rsidR="00B73371">
        <w:t>a</w:t>
      </w:r>
      <w:r w:rsidR="004B05B8">
        <w:t xml:space="preserve"> niezbędnych danych </w:t>
      </w:r>
      <w:r w:rsidR="00B73371">
        <w:t>opisujących</w:t>
      </w:r>
      <w:r w:rsidR="004B05B8">
        <w:t xml:space="preserve"> port COM. Kolejno przypisywana jest ścieżka do folderu wyjściowego potrzebnego do zapisania przychodzących wezwań DSC. W przypadku, gdy folder nie istnieje, zostaje utworzony. </w:t>
      </w:r>
      <w:r w:rsidR="00A57D4E">
        <w:t xml:space="preserve">W następnej kolejności </w:t>
      </w:r>
      <w:proofErr w:type="spellStart"/>
      <w:r w:rsidR="00A57D4E">
        <w:t>bindingom</w:t>
      </w:r>
      <w:proofErr w:type="spellEnd"/>
      <w:r w:rsidR="00A57D4E">
        <w:t xml:space="preserve"> zostają przypisane odpowiednie metody wewnątrz klasy. Stworzony zostaje również nowy zegar obsługujący metodę </w:t>
      </w:r>
      <w:proofErr w:type="spellStart"/>
      <w:r w:rsidR="00517F93" w:rsidRPr="00F87A48">
        <w:rPr>
          <w:rStyle w:val="KodiZmienne"/>
        </w:rPr>
        <w:t>dataResolver</w:t>
      </w:r>
      <w:proofErr w:type="spellEnd"/>
      <w:r w:rsidR="00A57D4E">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proofErr w:type="spellStart"/>
      <w:r w:rsidR="007E2465" w:rsidRPr="00F87A48">
        <w:rPr>
          <w:rStyle w:val="KodiZmienne"/>
        </w:rPr>
        <w:t>dataResolver</w:t>
      </w:r>
      <w:proofErr w:type="spellEnd"/>
      <w:r w:rsidR="007E2465">
        <w:t xml:space="preserve"> </w:t>
      </w:r>
      <w:r w:rsidR="00A57D4E">
        <w:t xml:space="preserve">co 50 ms. </w:t>
      </w:r>
      <w:r w:rsidR="00B768E8">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hAnsi="Consolas" w:cs="Consolas"/>
          <w:color w:val="000000"/>
          <w:sz w:val="19"/>
          <w:szCs w:val="19"/>
        </w:rPr>
      </w:pPr>
      <w:r w:rsidRPr="003C7B23">
        <w:rPr>
          <w:rFonts w:ascii="Consolas" w:hAnsi="Consolas" w:cs="Consolas"/>
          <w:color w:val="000000"/>
          <w:sz w:val="19"/>
          <w:szCs w:val="19"/>
        </w:rPr>
        <w:t xml:space="preserve">        </w:t>
      </w:r>
    </w:p>
    <w:p w14:paraId="00A22357" w14:textId="77777777" w:rsidR="00B768E8" w:rsidRPr="003C7B23" w:rsidRDefault="00B768E8">
      <w:pPr>
        <w:spacing w:line="240" w:lineRule="auto"/>
        <w:rPr>
          <w:rFonts w:ascii="Consolas" w:hAnsi="Consolas" w:cs="Consolas"/>
          <w:color w:val="000000"/>
          <w:sz w:val="19"/>
          <w:szCs w:val="19"/>
        </w:rPr>
      </w:pPr>
      <w:r w:rsidRPr="003C7B23">
        <w:rPr>
          <w:rFonts w:ascii="Consolas" w:hAnsi="Consolas" w:cs="Consolas"/>
          <w:color w:val="000000"/>
          <w:sz w:val="19"/>
          <w:szCs w:val="19"/>
        </w:rPr>
        <w:br w:type="page"/>
      </w:r>
    </w:p>
    <w:p w14:paraId="773243A2" w14:textId="2FB864DF" w:rsidR="00F87A48" w:rsidRPr="00637F41" w:rsidRDefault="00F87A48" w:rsidP="00F87A48">
      <w:pPr>
        <w:pStyle w:val="PodpisListingu"/>
        <w:framePr w:wrap="around"/>
      </w:pPr>
      <w:bookmarkStart w:id="255" w:name="_Toc63777191"/>
      <w:r w:rsidRPr="0070092F">
        <w:lastRenderedPageBreak/>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17</w:t>
      </w:r>
      <w:r w:rsidR="00CE4147">
        <w:rPr>
          <w:noProof/>
        </w:rPr>
        <w:fldChar w:fldCharType="end"/>
      </w:r>
      <w:r w:rsidRPr="0070092F">
        <w:t xml:space="preserve">. </w:t>
      </w:r>
      <w:r w:rsidRPr="00637F41">
        <w:t xml:space="preserve">Implementacja metody </w:t>
      </w:r>
      <w:proofErr w:type="spellStart"/>
      <w:r w:rsidRPr="00637F41">
        <w:t>refreshPorts</w:t>
      </w:r>
      <w:bookmarkEnd w:id="255"/>
      <w:proofErr w:type="spellEnd"/>
    </w:p>
    <w:p w14:paraId="1E5E5DC0" w14:textId="669BC359" w:rsidR="00B768E8" w:rsidRPr="00F87A48" w:rsidRDefault="00B768E8" w:rsidP="00F87A48">
      <w:pPr>
        <w:pStyle w:val="Listing"/>
        <w:framePr w:wrap="around"/>
        <w:rPr>
          <w:color w:val="auto"/>
        </w:rPr>
      </w:pPr>
      <w:r w:rsidRPr="00F87A48">
        <w:rPr>
          <w:color w:val="auto"/>
        </w:rPr>
        <w:t>private void refreshPorts()</w:t>
      </w:r>
    </w:p>
    <w:p w14:paraId="253F4DEB" w14:textId="42602C09" w:rsidR="00B768E8" w:rsidRPr="00F87A48" w:rsidRDefault="00B768E8" w:rsidP="00F87A48">
      <w:pPr>
        <w:pStyle w:val="Listing"/>
        <w:framePr w:wrap="around"/>
        <w:rPr>
          <w:color w:val="auto"/>
          <w:lang w:val="en-GB"/>
        </w:rPr>
      </w:pPr>
      <w:r w:rsidRPr="00F87A48">
        <w:rPr>
          <w:color w:val="auto"/>
          <w:lang w:val="en-GB"/>
        </w:rPr>
        <w:t>{</w:t>
      </w:r>
    </w:p>
    <w:p w14:paraId="089CE892" w14:textId="51EA562E" w:rsidR="00B768E8" w:rsidRPr="00F87A48" w:rsidRDefault="00B768E8" w:rsidP="00F87A48">
      <w:pPr>
        <w:pStyle w:val="Listing"/>
        <w:framePr w:wrap="around"/>
        <w:rPr>
          <w:color w:val="auto"/>
          <w:lang w:val="en-GB"/>
        </w:rPr>
      </w:pPr>
      <w:r w:rsidRPr="00F87A48">
        <w:rPr>
          <w:color w:val="auto"/>
          <w:lang w:val="en-GB"/>
        </w:rPr>
        <w:t xml:space="preserve">  using (var searcher = new ManagementObjectSearcher("SELECT * FROM WIN32_SerialPort")) {</w:t>
      </w:r>
    </w:p>
    <w:p w14:paraId="0692E55C" w14:textId="7B03937B" w:rsidR="00B768E8" w:rsidRPr="00F87A48" w:rsidRDefault="00B768E8" w:rsidP="00F87A48">
      <w:pPr>
        <w:pStyle w:val="Listing"/>
        <w:framePr w:wrap="around"/>
        <w:rPr>
          <w:color w:val="auto"/>
          <w:lang w:val="en-GB"/>
        </w:rPr>
      </w:pPr>
      <w:r w:rsidRPr="00F87A48">
        <w:rPr>
          <w:color w:val="auto"/>
          <w:lang w:val="en-GB"/>
        </w:rPr>
        <w:t xml:space="preserve">    string[] portnames = SerialPort.GetPortNames();</w:t>
      </w:r>
    </w:p>
    <w:p w14:paraId="4C75B65D" w14:textId="362B5DEC" w:rsidR="00B768E8" w:rsidRPr="00F87A48" w:rsidRDefault="00B768E8" w:rsidP="00F87A48">
      <w:pPr>
        <w:pStyle w:val="Listing"/>
        <w:framePr w:wrap="around"/>
        <w:rPr>
          <w:color w:val="auto"/>
          <w:lang w:val="en-GB"/>
        </w:rPr>
      </w:pPr>
      <w:r w:rsidRPr="00F87A48">
        <w:rPr>
          <w:color w:val="auto"/>
          <w:lang w:val="en-GB"/>
        </w:rPr>
        <w:t xml:space="preserve">    var x = searcher.Get().Cast&lt;ManagementBaseObject&gt;().ToList();</w:t>
      </w:r>
    </w:p>
    <w:p w14:paraId="5AE1F39D" w14:textId="00BE771A" w:rsidR="00B768E8" w:rsidRPr="00F87A48" w:rsidRDefault="00B768E8" w:rsidP="00F87A48">
      <w:pPr>
        <w:pStyle w:val="Listing"/>
        <w:framePr w:wrap="around"/>
        <w:rPr>
          <w:color w:val="auto"/>
          <w:lang w:val="en-GB"/>
        </w:rPr>
      </w:pPr>
      <w:r w:rsidRPr="00F87A48">
        <w:rPr>
          <w:color w:val="auto"/>
          <w:lang w:val="en-GB"/>
        </w:rPr>
        <w:t xml:space="preserve">    PortNames = new ObservableCollection&lt;string&gt;((</w:t>
      </w:r>
    </w:p>
    <w:p w14:paraId="294BA21B" w14:textId="2A276C9B" w:rsidR="00B768E8" w:rsidRPr="00F87A48" w:rsidRDefault="00B768E8" w:rsidP="00F87A48">
      <w:pPr>
        <w:pStyle w:val="Listing"/>
        <w:framePr w:wrap="around"/>
        <w:rPr>
          <w:color w:val="auto"/>
          <w:lang w:val="en-GB"/>
        </w:rPr>
      </w:pPr>
      <w:r w:rsidRPr="00F87A48">
        <w:rPr>
          <w:color w:val="auto"/>
          <w:lang w:val="en-GB"/>
        </w:rPr>
        <w:t xml:space="preserve">      from n in portnames join p in x on n equals p["DeviceID"].ToString() into np select n </w:t>
      </w:r>
    </w:p>
    <w:p w14:paraId="5596B801" w14:textId="070F0C03" w:rsidR="00B768E8" w:rsidRPr="0070092F" w:rsidRDefault="00B768E8" w:rsidP="00F87A48">
      <w:pPr>
        <w:pStyle w:val="Listing"/>
        <w:framePr w:wrap="around"/>
        <w:rPr>
          <w:color w:val="auto"/>
          <w:lang w:val="pl-PL"/>
        </w:rPr>
      </w:pPr>
      <w:r w:rsidRPr="00F87A48">
        <w:rPr>
          <w:color w:val="auto"/>
          <w:lang w:val="en-GB"/>
        </w:rPr>
        <w:t xml:space="preserve">    </w:t>
      </w:r>
      <w:r w:rsidRPr="0070092F">
        <w:rPr>
          <w:color w:val="auto"/>
          <w:lang w:val="pl-PL"/>
        </w:rPr>
        <w:t>));</w:t>
      </w:r>
    </w:p>
    <w:p w14:paraId="121DE22C" w14:textId="7E07677C" w:rsidR="00B768E8" w:rsidRPr="0070092F" w:rsidRDefault="00B768E8" w:rsidP="00F87A48">
      <w:pPr>
        <w:pStyle w:val="Listing"/>
        <w:framePr w:wrap="around"/>
        <w:rPr>
          <w:color w:val="auto"/>
          <w:lang w:val="pl-PL"/>
        </w:rPr>
      </w:pPr>
      <w:r w:rsidRPr="0070092F">
        <w:rPr>
          <w:color w:val="auto"/>
          <w:lang w:val="pl-PL"/>
        </w:rPr>
        <w:t xml:space="preserve">  }</w:t>
      </w:r>
    </w:p>
    <w:p w14:paraId="71DEE9E3" w14:textId="7205B8DB" w:rsidR="00B768E8" w:rsidRPr="0070092F" w:rsidRDefault="00B768E8" w:rsidP="00F87A48">
      <w:pPr>
        <w:pStyle w:val="Listing"/>
        <w:framePr w:wrap="around"/>
        <w:rPr>
          <w:color w:val="auto"/>
          <w:lang w:val="pl-PL"/>
        </w:rPr>
      </w:pPr>
      <w:r w:rsidRPr="0070092F">
        <w:rPr>
          <w:color w:val="auto"/>
          <w:lang w:val="pl-PL"/>
        </w:rPr>
        <w:t>}</w:t>
      </w:r>
    </w:p>
    <w:p w14:paraId="69381904" w14:textId="75223FC4" w:rsidR="00C8776E" w:rsidRDefault="00B768E8" w:rsidP="00F46DC1">
      <w:pPr>
        <w:spacing w:before="120"/>
      </w:pPr>
      <w:r>
        <w:t xml:space="preserve">Cały proces rozpoczyna zapytanie SQL wybierające wszystkie elementy z tablicy </w:t>
      </w:r>
      <w:r w:rsidR="007E2465" w:rsidRPr="00030340">
        <w:rPr>
          <w:rStyle w:val="KodiZmienne"/>
        </w:rPr>
        <w:t>WIN32_SerialPort</w:t>
      </w:r>
      <w:r>
        <w:t>.</w:t>
      </w:r>
      <w:r w:rsidR="00A27CC7">
        <w:t xml:space="preserve"> </w:t>
      </w:r>
      <w:r>
        <w:t xml:space="preserve">Przechowuje ona rekordy reprezentujące porty szeregowe w komputerze używającym </w:t>
      </w:r>
      <w:r w:rsidRPr="00484AAC">
        <w:t>systemu Windows</w:t>
      </w:r>
      <w:r w:rsidR="00FB3F52">
        <w:t xml:space="preserve"> </w:t>
      </w:r>
      <w:r w:rsidRPr="00484AAC">
        <w:t>[1</w:t>
      </w:r>
      <w:r w:rsidR="00484AAC" w:rsidRPr="00484AAC">
        <w:t>4</w:t>
      </w:r>
      <w:r w:rsidRPr="00484AAC">
        <w:t>].</w:t>
      </w:r>
      <w:r w:rsidR="00A27CC7" w:rsidRPr="00484AAC">
        <w:t xml:space="preserve"> Następnie pobrana zostaje tablica nazw portów z klasy </w:t>
      </w:r>
      <w:proofErr w:type="spellStart"/>
      <w:r w:rsidR="007E2465" w:rsidRPr="00030340">
        <w:rPr>
          <w:rStyle w:val="KodiZmienne"/>
        </w:rPr>
        <w:t>SerialPort</w:t>
      </w:r>
      <w:proofErr w:type="spellEnd"/>
      <w:r w:rsidR="00A27CC7" w:rsidRPr="00484AAC">
        <w:t xml:space="preserve">. Wcześniej </w:t>
      </w:r>
      <w:r w:rsidR="002445CF" w:rsidRPr="00484AAC">
        <w:t>uzyskany wynik zapytania</w:t>
      </w:r>
      <w:r w:rsidRPr="00484AAC">
        <w:t xml:space="preserve"> jest rzutowana na obiekt klasy </w:t>
      </w:r>
      <w:proofErr w:type="spellStart"/>
      <w:r w:rsidR="007E2465" w:rsidRPr="00030340">
        <w:rPr>
          <w:rStyle w:val="KodiZmienne"/>
        </w:rPr>
        <w:t>ManagementBaseObject</w:t>
      </w:r>
      <w:proofErr w:type="spellEnd"/>
      <w:r w:rsidRPr="00484AAC">
        <w:t xml:space="preserve">, który w prosty sposób można przekonwertować w listę metodą </w:t>
      </w:r>
      <w:proofErr w:type="spellStart"/>
      <w:r w:rsidR="007E2465" w:rsidRPr="00030340">
        <w:rPr>
          <w:rStyle w:val="KodiZmienne"/>
        </w:rPr>
        <w:t>ToList</w:t>
      </w:r>
      <w:proofErr w:type="spellEnd"/>
      <w:r w:rsidR="007E2465" w:rsidRPr="00030340">
        <w:rPr>
          <w:rStyle w:val="KodiZmienne"/>
        </w:rPr>
        <w:t>()</w:t>
      </w:r>
      <w:r w:rsidRPr="00484AAC">
        <w:t>.</w:t>
      </w:r>
      <w:r w:rsidR="00A27CC7" w:rsidRPr="00484AAC">
        <w:t xml:space="preserve"> Otrzymana lista oraz tablica</w:t>
      </w:r>
      <w:r w:rsidR="00A27CC7">
        <w:t xml:space="preserve"> stringów reprezentująca nazwy portów jest porównywana, a zgodne pola dodawane do siebie. Otrzymujemy w ten sposób obiekt klasy </w:t>
      </w:r>
      <w:proofErr w:type="spellStart"/>
      <w:r w:rsidR="007E2465" w:rsidRPr="00030340">
        <w:rPr>
          <w:rStyle w:val="KodiZmienne"/>
        </w:rPr>
        <w:t>ObservableCollection</w:t>
      </w:r>
      <w:proofErr w:type="spellEnd"/>
      <w:r w:rsidR="007E2465">
        <w:t xml:space="preserve"> </w:t>
      </w:r>
      <w:r w:rsidR="00A27CC7">
        <w:t xml:space="preserve">z powiązanymi nazwami portów z ich </w:t>
      </w:r>
      <w:proofErr w:type="spellStart"/>
      <w:r w:rsidR="007E2465" w:rsidRPr="00030340">
        <w:rPr>
          <w:rStyle w:val="KodiZmienne"/>
        </w:rPr>
        <w:t>DeviceID</w:t>
      </w:r>
      <w:proofErr w:type="spellEnd"/>
      <w:r w:rsidR="00A27CC7">
        <w:t xml:space="preserve">. Identyfikator ten jest unikalny w skali systemu, </w:t>
      </w:r>
      <w:r w:rsidR="007E2465">
        <w:t>tym samym</w:t>
      </w:r>
      <w:r w:rsidR="00A27CC7">
        <w:t xml:space="preserve"> </w:t>
      </w:r>
      <w:r w:rsidR="007E2465">
        <w:t xml:space="preserve">umożliwiając bezbłędną </w:t>
      </w:r>
      <w:r w:rsidR="00A27CC7">
        <w:t>identyfik</w:t>
      </w:r>
      <w:r w:rsidR="007E2465">
        <w:t>ację</w:t>
      </w:r>
      <w:r w:rsidR="00A27CC7">
        <w:t xml:space="preserve"> portu.</w:t>
      </w:r>
      <w:r w:rsidR="00040B3F">
        <w:t xml:space="preserve"> </w:t>
      </w:r>
      <w:r w:rsidR="007E2465">
        <w:t>Tak więc, znajomość</w:t>
      </w:r>
      <w:r w:rsidR="00040B3F">
        <w:t xml:space="preserve"> tej informacji jest niezbędn</w:t>
      </w:r>
      <w:r w:rsidR="007E2465">
        <w:t>a</w:t>
      </w:r>
      <w:r w:rsidR="00040B3F">
        <w:t xml:space="preserve"> do </w:t>
      </w:r>
      <w:r w:rsidR="007E2465">
        <w:t>uruchomienia</w:t>
      </w:r>
      <w:r w:rsidR="00040B3F">
        <w:t xml:space="preserve"> nasłuchu portu:</w:t>
      </w:r>
    </w:p>
    <w:p w14:paraId="6894D51B" w14:textId="06950EBF" w:rsidR="00030340" w:rsidRPr="007B2CCB" w:rsidRDefault="00030340" w:rsidP="00030340">
      <w:pPr>
        <w:pStyle w:val="PodpisListingu"/>
        <w:framePr w:wrap="around"/>
        <w:rPr>
          <w:lang w:val="en-GB"/>
        </w:rPr>
      </w:pPr>
      <w:bookmarkStart w:id="256" w:name="_Toc63777192"/>
      <w:r w:rsidRPr="007B2CCB">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18</w:t>
      </w:r>
      <w:r w:rsidR="002A3594">
        <w:rPr>
          <w:lang w:val="en-GB"/>
        </w:rPr>
        <w:fldChar w:fldCharType="end"/>
      </w:r>
      <w:r w:rsidRPr="007B2CCB">
        <w:rPr>
          <w:lang w:val="en-GB"/>
        </w:rPr>
        <w:t xml:space="preserve">. </w:t>
      </w:r>
      <w:proofErr w:type="spellStart"/>
      <w:r w:rsidRPr="007B2CCB">
        <w:rPr>
          <w:lang w:val="en-GB"/>
        </w:rPr>
        <w:t>Implementacja</w:t>
      </w:r>
      <w:proofErr w:type="spellEnd"/>
      <w:r w:rsidRPr="007B2CCB">
        <w:rPr>
          <w:lang w:val="en-GB"/>
        </w:rPr>
        <w:t xml:space="preserve"> </w:t>
      </w:r>
      <w:proofErr w:type="spellStart"/>
      <w:r w:rsidRPr="007B2CCB">
        <w:rPr>
          <w:lang w:val="en-GB"/>
        </w:rPr>
        <w:t>metody</w:t>
      </w:r>
      <w:proofErr w:type="spellEnd"/>
      <w:r w:rsidRPr="007B2CCB">
        <w:rPr>
          <w:lang w:val="en-GB"/>
        </w:rPr>
        <w:t xml:space="preserve"> </w:t>
      </w:r>
      <w:proofErr w:type="spellStart"/>
      <w:r w:rsidRPr="007B2CCB">
        <w:rPr>
          <w:lang w:val="en-GB"/>
        </w:rPr>
        <w:t>turnListening</w:t>
      </w:r>
      <w:bookmarkEnd w:id="256"/>
      <w:proofErr w:type="spellEnd"/>
    </w:p>
    <w:p w14:paraId="6338B8E3" w14:textId="1FC8B278" w:rsidR="00040B3F" w:rsidRPr="00030340" w:rsidRDefault="00040B3F" w:rsidP="00030340">
      <w:pPr>
        <w:pStyle w:val="Listing"/>
        <w:framePr w:wrap="around"/>
        <w:rPr>
          <w:color w:val="auto"/>
        </w:rPr>
      </w:pPr>
      <w:r w:rsidRPr="00030340">
        <w:rPr>
          <w:color w:val="auto"/>
        </w:rPr>
        <w:t>private void turnListening()</w:t>
      </w:r>
    </w:p>
    <w:p w14:paraId="1219CF7C" w14:textId="5CE94BC0" w:rsidR="00040B3F" w:rsidRPr="00030340" w:rsidRDefault="00040B3F" w:rsidP="00030340">
      <w:pPr>
        <w:pStyle w:val="Listing"/>
        <w:framePr w:wrap="around"/>
        <w:rPr>
          <w:color w:val="auto"/>
          <w:lang w:val="en-GB"/>
        </w:rPr>
      </w:pPr>
      <w:r w:rsidRPr="00030340">
        <w:rPr>
          <w:color w:val="auto"/>
          <w:lang w:val="en-GB"/>
        </w:rPr>
        <w:t>{</w:t>
      </w:r>
    </w:p>
    <w:p w14:paraId="0339748F" w14:textId="2B0D5476" w:rsidR="00040B3F" w:rsidRPr="00030340" w:rsidRDefault="00040B3F" w:rsidP="00030340">
      <w:pPr>
        <w:pStyle w:val="Listing"/>
        <w:framePr w:wrap="around"/>
        <w:rPr>
          <w:color w:val="auto"/>
          <w:lang w:val="en-GB"/>
        </w:rPr>
      </w:pPr>
      <w:r w:rsidRPr="00030340">
        <w:rPr>
          <w:color w:val="auto"/>
          <w:lang w:val="en-GB"/>
        </w:rPr>
        <w:t xml:space="preserve">  if (!IsPortActive) {</w:t>
      </w:r>
    </w:p>
    <w:p w14:paraId="4E394161" w14:textId="65A94366" w:rsidR="00040B3F" w:rsidRPr="00030340" w:rsidRDefault="00040B3F" w:rsidP="00030340">
      <w:pPr>
        <w:pStyle w:val="Listing"/>
        <w:framePr w:wrap="around"/>
        <w:rPr>
          <w:color w:val="auto"/>
          <w:lang w:val="en-GB"/>
        </w:rPr>
      </w:pPr>
      <w:r w:rsidRPr="00030340">
        <w:rPr>
          <w:color w:val="auto"/>
          <w:lang w:val="en-GB"/>
        </w:rPr>
        <w:t xml:space="preserve">    try {</w:t>
      </w:r>
    </w:p>
    <w:p w14:paraId="058DFF42" w14:textId="6AFF7199" w:rsidR="00040B3F" w:rsidRPr="00030340" w:rsidRDefault="00040B3F" w:rsidP="00030340">
      <w:pPr>
        <w:pStyle w:val="Listing"/>
        <w:framePr w:wrap="around"/>
        <w:rPr>
          <w:color w:val="auto"/>
          <w:lang w:val="en-GB"/>
        </w:rPr>
      </w:pPr>
      <w:r w:rsidRPr="00030340">
        <w:rPr>
          <w:color w:val="auto"/>
          <w:lang w:val="en-GB"/>
        </w:rPr>
        <w:t xml:space="preserve">      if (PortName == null)</w:t>
      </w:r>
    </w:p>
    <w:p w14:paraId="3386495D" w14:textId="008E98DB" w:rsidR="00040B3F" w:rsidRPr="00030340" w:rsidRDefault="00040B3F" w:rsidP="00030340">
      <w:pPr>
        <w:pStyle w:val="Listing"/>
        <w:framePr w:wrap="around"/>
        <w:rPr>
          <w:color w:val="auto"/>
          <w:lang w:val="en-GB"/>
        </w:rPr>
      </w:pPr>
      <w:r w:rsidRPr="00030340">
        <w:rPr>
          <w:color w:val="auto"/>
          <w:lang w:val="en-GB"/>
        </w:rPr>
        <w:t xml:space="preserve">        throw new Exception("Please choose valid Port");</w:t>
      </w:r>
    </w:p>
    <w:p w14:paraId="41B94C14" w14:textId="158B3E35" w:rsidR="00040B3F" w:rsidRPr="00030340" w:rsidRDefault="00040B3F" w:rsidP="00030340">
      <w:pPr>
        <w:pStyle w:val="Listing"/>
        <w:framePr w:wrap="around"/>
        <w:rPr>
          <w:color w:val="auto"/>
          <w:lang w:val="en-GB"/>
        </w:rPr>
      </w:pPr>
      <w:r w:rsidRPr="00030340">
        <w:rPr>
          <w:color w:val="auto"/>
          <w:lang w:val="en-GB"/>
        </w:rPr>
        <w:t xml:space="preserve">      sp.PortName = PortName;</w:t>
      </w:r>
    </w:p>
    <w:p w14:paraId="7CA86631" w14:textId="0CB769FA" w:rsidR="00040B3F" w:rsidRPr="00030340" w:rsidRDefault="00040B3F" w:rsidP="00030340">
      <w:pPr>
        <w:pStyle w:val="Listing"/>
        <w:framePr w:wrap="around"/>
        <w:rPr>
          <w:color w:val="auto"/>
          <w:lang w:val="en-GB"/>
        </w:rPr>
      </w:pPr>
      <w:r w:rsidRPr="00030340">
        <w:rPr>
          <w:color w:val="auto"/>
          <w:lang w:val="en-GB"/>
        </w:rPr>
        <w:t xml:space="preserve">      sp.BaudRate = PortBitRate;</w:t>
      </w:r>
    </w:p>
    <w:p w14:paraId="63655837" w14:textId="394F2109" w:rsidR="00040B3F" w:rsidRPr="00030340" w:rsidRDefault="00040B3F" w:rsidP="00030340">
      <w:pPr>
        <w:pStyle w:val="Listing"/>
        <w:framePr w:wrap="around"/>
        <w:rPr>
          <w:color w:val="auto"/>
          <w:lang w:val="en-GB"/>
        </w:rPr>
      </w:pPr>
      <w:r w:rsidRPr="00030340">
        <w:rPr>
          <w:color w:val="auto"/>
          <w:lang w:val="en-GB"/>
        </w:rPr>
        <w:t xml:space="preserve">      sp.Parity = (Parity) Enum.Parse(typeof(Parity), ParityValue);</w:t>
      </w:r>
    </w:p>
    <w:p w14:paraId="41F61DE8" w14:textId="33DB5984" w:rsidR="00040B3F" w:rsidRPr="00030340" w:rsidRDefault="00040B3F" w:rsidP="00030340">
      <w:pPr>
        <w:pStyle w:val="Listing"/>
        <w:framePr w:wrap="around"/>
        <w:rPr>
          <w:color w:val="auto"/>
          <w:lang w:val="en-GB"/>
        </w:rPr>
      </w:pPr>
      <w:r w:rsidRPr="00030340">
        <w:rPr>
          <w:color w:val="auto"/>
          <w:lang w:val="en-GB"/>
        </w:rPr>
        <w:t xml:space="preserve">      sp.DataBits = DataBits;</w:t>
      </w:r>
    </w:p>
    <w:p w14:paraId="19E624A6" w14:textId="5A111678" w:rsidR="00040B3F" w:rsidRPr="00030340" w:rsidRDefault="00040B3F" w:rsidP="00030340">
      <w:pPr>
        <w:pStyle w:val="Listing"/>
        <w:framePr w:wrap="around"/>
        <w:rPr>
          <w:color w:val="auto"/>
          <w:lang w:val="en-GB"/>
        </w:rPr>
      </w:pPr>
      <w:r w:rsidRPr="00030340">
        <w:rPr>
          <w:color w:val="auto"/>
          <w:lang w:val="en-GB"/>
        </w:rPr>
        <w:t xml:space="preserve">      sp.StopBits = (StopBits) Enum.Parse(typeof(StopBits), StopBitsValue);</w:t>
      </w:r>
    </w:p>
    <w:p w14:paraId="2D18C634" w14:textId="4CC4B572" w:rsidR="00040B3F" w:rsidRPr="00030340" w:rsidRDefault="00040B3F" w:rsidP="00030340">
      <w:pPr>
        <w:pStyle w:val="Listing"/>
        <w:framePr w:wrap="around"/>
        <w:rPr>
          <w:color w:val="auto"/>
          <w:lang w:val="en-GB"/>
        </w:rPr>
      </w:pPr>
      <w:r w:rsidRPr="00030340">
        <w:rPr>
          <w:color w:val="auto"/>
          <w:lang w:val="en-GB"/>
        </w:rPr>
        <w:t xml:space="preserve">      sp.Handshake = (Handshake) Enum.Parse(typeof(Handshake), HandshakeValue);</w:t>
      </w:r>
    </w:p>
    <w:p w14:paraId="2A7880D3" w14:textId="52303481" w:rsidR="00040B3F" w:rsidRPr="00030340" w:rsidRDefault="00040B3F" w:rsidP="00030340">
      <w:pPr>
        <w:pStyle w:val="Listing"/>
        <w:framePr w:wrap="around"/>
        <w:rPr>
          <w:color w:val="auto"/>
          <w:lang w:val="en-GB"/>
        </w:rPr>
      </w:pPr>
      <w:r w:rsidRPr="00030340">
        <w:rPr>
          <w:color w:val="auto"/>
          <w:lang w:val="en-GB"/>
        </w:rPr>
        <w:t xml:space="preserve">      sp.DtrEnable = IsDtr;</w:t>
      </w:r>
    </w:p>
    <w:p w14:paraId="6BF2E083" w14:textId="6AC20215" w:rsidR="00040B3F" w:rsidRPr="00030340" w:rsidRDefault="00040B3F" w:rsidP="00030340">
      <w:pPr>
        <w:pStyle w:val="Listing"/>
        <w:framePr w:wrap="around"/>
        <w:rPr>
          <w:color w:val="auto"/>
          <w:lang w:val="en-GB"/>
        </w:rPr>
      </w:pPr>
      <w:r w:rsidRPr="00030340">
        <w:rPr>
          <w:color w:val="auto"/>
          <w:lang w:val="en-GB"/>
        </w:rPr>
        <w:t xml:space="preserve">      sp.DataReceived += new SerialDataReceivedEventHandler(DataReceivedHandler);</w:t>
      </w:r>
    </w:p>
    <w:p w14:paraId="5F9BF4D4" w14:textId="3F590A76" w:rsidR="00040B3F" w:rsidRPr="00030340" w:rsidRDefault="00040B3F" w:rsidP="00030340">
      <w:pPr>
        <w:pStyle w:val="Listing"/>
        <w:framePr w:wrap="around"/>
        <w:rPr>
          <w:color w:val="auto"/>
          <w:lang w:val="en-GB"/>
        </w:rPr>
      </w:pPr>
      <w:r w:rsidRPr="00030340">
        <w:rPr>
          <w:color w:val="auto"/>
          <w:lang w:val="en-GB"/>
        </w:rPr>
        <w:t xml:space="preserve">      sp.Open();</w:t>
      </w:r>
    </w:p>
    <w:p w14:paraId="7D0C50F0" w14:textId="44F793F6" w:rsidR="00040B3F" w:rsidRPr="00030340" w:rsidRDefault="00040B3F" w:rsidP="00030340">
      <w:pPr>
        <w:pStyle w:val="Listing"/>
        <w:framePr w:wrap="around"/>
        <w:rPr>
          <w:color w:val="auto"/>
          <w:lang w:val="en-GB"/>
        </w:rPr>
      </w:pPr>
      <w:r w:rsidRPr="00030340">
        <w:rPr>
          <w:color w:val="auto"/>
          <w:lang w:val="en-GB"/>
        </w:rPr>
        <w:t xml:space="preserve">      resolverTimer.Enabled = true;</w:t>
      </w:r>
    </w:p>
    <w:p w14:paraId="5C8A04EA" w14:textId="77777777" w:rsidR="00040B3F" w:rsidRPr="00030340" w:rsidRDefault="00040B3F" w:rsidP="00030340">
      <w:pPr>
        <w:pStyle w:val="Listing"/>
        <w:framePr w:wrap="around"/>
        <w:rPr>
          <w:color w:val="auto"/>
          <w:lang w:val="en-GB"/>
        </w:rPr>
      </w:pPr>
    </w:p>
    <w:p w14:paraId="35EB7D6B" w14:textId="20F3B9D8" w:rsidR="00040B3F" w:rsidRPr="00030340" w:rsidRDefault="00040B3F" w:rsidP="00030340">
      <w:pPr>
        <w:pStyle w:val="Listing"/>
        <w:framePr w:wrap="around"/>
        <w:rPr>
          <w:color w:val="auto"/>
          <w:lang w:val="en-GB"/>
        </w:rPr>
      </w:pPr>
      <w:r w:rsidRPr="00030340">
        <w:rPr>
          <w:color w:val="auto"/>
          <w:lang w:val="en-GB"/>
        </w:rPr>
        <w:t xml:space="preserve">    } catch (Exception e) {</w:t>
      </w:r>
    </w:p>
    <w:p w14:paraId="263747BE" w14:textId="49082ACE" w:rsidR="00040B3F" w:rsidRPr="00030340" w:rsidRDefault="00040B3F" w:rsidP="00030340">
      <w:pPr>
        <w:pStyle w:val="Listing"/>
        <w:framePr w:wrap="around"/>
        <w:rPr>
          <w:color w:val="auto"/>
          <w:lang w:val="en-GB"/>
        </w:rPr>
      </w:pPr>
      <w:r w:rsidRPr="00030340">
        <w:rPr>
          <w:color w:val="auto"/>
          <w:lang w:val="en-GB"/>
        </w:rPr>
        <w:t xml:space="preserve">      MessageBox.Show(e.Message);</w:t>
      </w:r>
    </w:p>
    <w:p w14:paraId="31C7FDA5" w14:textId="4071DC77" w:rsidR="00040B3F" w:rsidRPr="00030340" w:rsidRDefault="00040B3F" w:rsidP="00030340">
      <w:pPr>
        <w:pStyle w:val="Listing"/>
        <w:framePr w:wrap="around"/>
        <w:rPr>
          <w:color w:val="auto"/>
          <w:lang w:val="en-GB"/>
        </w:rPr>
      </w:pPr>
      <w:r w:rsidRPr="00030340">
        <w:rPr>
          <w:color w:val="auto"/>
          <w:lang w:val="en-GB"/>
        </w:rPr>
        <w:t xml:space="preserve">    }</w:t>
      </w:r>
    </w:p>
    <w:p w14:paraId="605A7091" w14:textId="796E57F5" w:rsidR="00040B3F" w:rsidRPr="00030340" w:rsidRDefault="00040B3F" w:rsidP="00030340">
      <w:pPr>
        <w:pStyle w:val="Listing"/>
        <w:framePr w:wrap="around"/>
        <w:rPr>
          <w:color w:val="auto"/>
          <w:lang w:val="en-GB"/>
        </w:rPr>
      </w:pPr>
      <w:r w:rsidRPr="00030340">
        <w:rPr>
          <w:color w:val="auto"/>
          <w:lang w:val="en-GB"/>
        </w:rPr>
        <w:t xml:space="preserve">  } else if (sp.IsOpen) {</w:t>
      </w:r>
    </w:p>
    <w:p w14:paraId="089D4B69" w14:textId="382B35C9" w:rsidR="00040B3F" w:rsidRPr="00030340" w:rsidRDefault="00040B3F" w:rsidP="00030340">
      <w:pPr>
        <w:pStyle w:val="Listing"/>
        <w:framePr w:wrap="around"/>
        <w:rPr>
          <w:color w:val="auto"/>
          <w:lang w:val="en-GB"/>
        </w:rPr>
      </w:pPr>
      <w:r w:rsidRPr="00030340">
        <w:rPr>
          <w:color w:val="auto"/>
          <w:lang w:val="en-GB"/>
        </w:rPr>
        <w:t xml:space="preserve">    sp.Close();</w:t>
      </w:r>
    </w:p>
    <w:p w14:paraId="1562C1BB" w14:textId="4AEAE7B8" w:rsidR="00040B3F" w:rsidRPr="00030340" w:rsidRDefault="00040B3F" w:rsidP="00030340">
      <w:pPr>
        <w:pStyle w:val="Listing"/>
        <w:framePr w:wrap="around"/>
        <w:rPr>
          <w:color w:val="auto"/>
          <w:lang w:val="en-GB"/>
        </w:rPr>
      </w:pPr>
      <w:r w:rsidRPr="00030340">
        <w:rPr>
          <w:color w:val="auto"/>
          <w:lang w:val="en-GB"/>
        </w:rPr>
        <w:t xml:space="preserve">    resolverTimer.Enabled = false;</w:t>
      </w:r>
    </w:p>
    <w:p w14:paraId="08AEDA76" w14:textId="78B3F82F" w:rsidR="00040B3F" w:rsidRPr="00030340" w:rsidRDefault="00040B3F" w:rsidP="00030340">
      <w:pPr>
        <w:pStyle w:val="Listing"/>
        <w:framePr w:wrap="around"/>
        <w:rPr>
          <w:color w:val="auto"/>
          <w:lang w:val="en-GB"/>
        </w:rPr>
      </w:pPr>
      <w:r w:rsidRPr="00030340">
        <w:rPr>
          <w:color w:val="auto"/>
          <w:lang w:val="en-GB"/>
        </w:rPr>
        <w:t xml:space="preserve">  }</w:t>
      </w:r>
    </w:p>
    <w:p w14:paraId="36FF84D5" w14:textId="269630A3" w:rsidR="00040B3F" w:rsidRPr="00030340" w:rsidRDefault="00040B3F" w:rsidP="00030340">
      <w:pPr>
        <w:pStyle w:val="Listing"/>
        <w:framePr w:wrap="around"/>
        <w:rPr>
          <w:color w:val="auto"/>
          <w:lang w:val="en-GB"/>
        </w:rPr>
      </w:pPr>
      <w:r w:rsidRPr="00030340">
        <w:rPr>
          <w:color w:val="auto"/>
          <w:lang w:val="en-GB"/>
        </w:rPr>
        <w:t xml:space="preserve">  IsPortActive = sp.IsOpen;</w:t>
      </w:r>
    </w:p>
    <w:p w14:paraId="59A89B0B" w14:textId="0E7B18A9" w:rsidR="00040B3F" w:rsidRPr="0070092F" w:rsidRDefault="00040B3F" w:rsidP="00030340">
      <w:pPr>
        <w:pStyle w:val="Listing"/>
        <w:framePr w:wrap="around"/>
        <w:rPr>
          <w:color w:val="auto"/>
          <w:lang w:val="pl-PL"/>
        </w:rPr>
      </w:pPr>
      <w:r w:rsidRPr="0070092F">
        <w:rPr>
          <w:color w:val="auto"/>
          <w:lang w:val="pl-PL"/>
        </w:rPr>
        <w:t>}</w:t>
      </w:r>
    </w:p>
    <w:p w14:paraId="3226C7D9" w14:textId="3E623C59" w:rsidR="002232BC" w:rsidRDefault="00BA5E55" w:rsidP="005B273C">
      <w:pPr>
        <w:spacing w:before="120"/>
      </w:pPr>
      <w:r w:rsidRPr="00BA5E55">
        <w:t xml:space="preserve">Wykonanie metody </w:t>
      </w:r>
      <w:proofErr w:type="spellStart"/>
      <w:r w:rsidR="00C50A04" w:rsidRPr="007B2CCB">
        <w:rPr>
          <w:rStyle w:val="KodiZmienne"/>
        </w:rPr>
        <w:t>turnListening</w:t>
      </w:r>
      <w:proofErr w:type="spellEnd"/>
      <w:r w:rsidR="00B73C75">
        <w:t xml:space="preserve"> zależne jest od stanu flagi </w:t>
      </w:r>
      <w:proofErr w:type="spellStart"/>
      <w:r w:rsidR="00C50A04" w:rsidRPr="007B2CCB">
        <w:rPr>
          <w:rStyle w:val="KodiZmienne"/>
        </w:rPr>
        <w:t>IsPortActive</w:t>
      </w:r>
      <w:proofErr w:type="spellEnd"/>
      <w:r w:rsidR="00B73C75">
        <w:t xml:space="preserve">. Określa ona status nasłuchu. W momencie, gdy został już uruchomiony (flaga </w:t>
      </w:r>
      <w:proofErr w:type="spellStart"/>
      <w:r w:rsidR="00C50A04" w:rsidRPr="007B2CCB">
        <w:rPr>
          <w:rStyle w:val="KodiZmienne"/>
        </w:rPr>
        <w:t>IsPortActive</w:t>
      </w:r>
      <w:proofErr w:type="spellEnd"/>
      <w:r w:rsidR="00C50A04">
        <w:t xml:space="preserve"> </w:t>
      </w:r>
      <w:r w:rsidR="00B73C75">
        <w:t xml:space="preserve">ustawiona na </w:t>
      </w:r>
      <w:proofErr w:type="spellStart"/>
      <w:r w:rsidR="00C50A04" w:rsidRPr="007B2CCB">
        <w:rPr>
          <w:rStyle w:val="KodiZmienne"/>
        </w:rPr>
        <w:t>true</w:t>
      </w:r>
      <w:proofErr w:type="spellEnd"/>
      <w:r w:rsidR="00B73C75">
        <w:t xml:space="preserve">) następuje zamknięcie portu, wyłączenie zegara </w:t>
      </w:r>
      <w:proofErr w:type="spellStart"/>
      <w:r w:rsidR="00C50A04" w:rsidRPr="007B2CCB">
        <w:rPr>
          <w:rStyle w:val="KodiZmienne"/>
        </w:rPr>
        <w:lastRenderedPageBreak/>
        <w:t>resolverTimer</w:t>
      </w:r>
      <w:proofErr w:type="spellEnd"/>
      <w:r w:rsidR="00C50A04">
        <w:t xml:space="preserve"> </w:t>
      </w:r>
      <w:r w:rsidR="00B73C75">
        <w:t>i przypisanie stanu portu fladze. Napis na przycisku odpowiadającym za</w:t>
      </w:r>
      <w:r w:rsidR="007B2CCB">
        <w:t> </w:t>
      </w:r>
      <w:r w:rsidR="00B73C75">
        <w:t xml:space="preserve">włączenie lub wyłączenie nasłuchu jest zależny od stan flagi </w:t>
      </w:r>
      <w:proofErr w:type="spellStart"/>
      <w:r w:rsidR="00C50A04" w:rsidRPr="007B2CCB">
        <w:rPr>
          <w:rStyle w:val="KodiZmienne"/>
        </w:rPr>
        <w:t>IsPortActive</w:t>
      </w:r>
      <w:proofErr w:type="spellEnd"/>
      <w:r w:rsidR="00B73C75">
        <w:t xml:space="preserve">, dzięki czemu przycisk działa jak przełącznik dwubiegunowy. Przy próbie włączenia nasłuchu dokonana zostaje walidacja wprowadzonych danych. </w:t>
      </w:r>
      <w:r w:rsidR="008C2448">
        <w:t xml:space="preserve">W przypadku niepoprawnych wartości, </w:t>
      </w:r>
      <w:proofErr w:type="spellStart"/>
      <w:r w:rsidR="008C2448" w:rsidRPr="007B2CCB">
        <w:rPr>
          <w:rStyle w:val="KodiZmienne"/>
        </w:rPr>
        <w:t>try-catch</w:t>
      </w:r>
      <w:proofErr w:type="spellEnd"/>
      <w:r w:rsidR="008C2448">
        <w:t xml:space="preserve"> wyświetli </w:t>
      </w:r>
      <w:proofErr w:type="spellStart"/>
      <w:r w:rsidR="00C50A04" w:rsidRPr="007B2CCB">
        <w:rPr>
          <w:rStyle w:val="KodiZmienne"/>
        </w:rPr>
        <w:t>MessageBox</w:t>
      </w:r>
      <w:proofErr w:type="spellEnd"/>
      <w:r w:rsidR="00C50A04">
        <w:t xml:space="preserve"> </w:t>
      </w:r>
      <w:r w:rsidR="008C2448">
        <w:t xml:space="preserve">z wiadomością dołączoną do błędu. </w:t>
      </w:r>
      <w:r w:rsidR="00B73C75">
        <w:t xml:space="preserve">Tutaj </w:t>
      </w:r>
      <w:r w:rsidR="008C2448">
        <w:t xml:space="preserve">też </w:t>
      </w:r>
      <w:r w:rsidR="00B73C75">
        <w:t xml:space="preserve">niezbędne okazało się </w:t>
      </w:r>
      <w:r w:rsidR="008C2448">
        <w:t xml:space="preserve">zastosowanie </w:t>
      </w:r>
      <w:r w:rsidR="00B73C75">
        <w:t>rzutowani</w:t>
      </w:r>
      <w:r w:rsidR="008C2448">
        <w:t>a ciągów alfanumerycznych (</w:t>
      </w:r>
      <w:r w:rsidR="00C50A04" w:rsidRPr="007B2CCB">
        <w:rPr>
          <w:rStyle w:val="KodiZmienne"/>
        </w:rPr>
        <w:t>string</w:t>
      </w:r>
      <w:r w:rsidR="008C2448">
        <w:t xml:space="preserve">) na </w:t>
      </w:r>
      <w:r w:rsidR="00052DAB">
        <w:t xml:space="preserve">typ </w:t>
      </w:r>
      <w:proofErr w:type="spellStart"/>
      <w:r w:rsidR="00052DAB">
        <w:t>wliczeniowy</w:t>
      </w:r>
      <w:proofErr w:type="spellEnd"/>
      <w:r w:rsidR="00052DAB">
        <w:t xml:space="preserve"> „</w:t>
      </w:r>
      <w:proofErr w:type="spellStart"/>
      <w:r w:rsidR="008C2448">
        <w:t>enum</w:t>
      </w:r>
      <w:proofErr w:type="spellEnd"/>
      <w:r w:rsidR="00052DAB">
        <w:t>”</w:t>
      </w:r>
      <w:r w:rsidR="008C2448">
        <w:t xml:space="preserve">. Na samym końcu następuje przypisanie metody obsługującej odbiór danych do wydarzenia </w:t>
      </w:r>
      <w:proofErr w:type="spellStart"/>
      <w:r w:rsidR="00C50A04" w:rsidRPr="007B2CCB">
        <w:rPr>
          <w:rStyle w:val="KodiZmienne"/>
        </w:rPr>
        <w:t>DataReceived</w:t>
      </w:r>
      <w:proofErr w:type="spellEnd"/>
      <w:r w:rsidR="008C2448">
        <w:t xml:space="preserve">, otwarcie portu oraz włączenie zegara </w:t>
      </w:r>
      <w:proofErr w:type="spellStart"/>
      <w:r w:rsidR="00C50A04" w:rsidRPr="007B2CCB">
        <w:rPr>
          <w:rStyle w:val="KodiZmienne"/>
        </w:rPr>
        <w:t>resolverTimer</w:t>
      </w:r>
      <w:proofErr w:type="spellEnd"/>
      <w:r w:rsidR="008C2448">
        <w:t>.</w:t>
      </w:r>
    </w:p>
    <w:p w14:paraId="70135161" w14:textId="18C38198" w:rsidR="007B2CCB" w:rsidRPr="0070092F" w:rsidRDefault="007B2CCB" w:rsidP="00A02E79">
      <w:pPr>
        <w:pStyle w:val="PodpisListingu"/>
        <w:framePr w:wrap="around"/>
        <w:rPr>
          <w:lang w:val="en-GB"/>
        </w:rPr>
      </w:pPr>
      <w:bookmarkStart w:id="257" w:name="_Toc63777193"/>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19</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DataReceivedHandler</w:t>
      </w:r>
      <w:bookmarkEnd w:id="257"/>
      <w:proofErr w:type="spellEnd"/>
    </w:p>
    <w:p w14:paraId="2C3C9A38" w14:textId="514276E0" w:rsidR="008C2448" w:rsidRPr="007B2CCB" w:rsidRDefault="008C2448" w:rsidP="007B2CCB">
      <w:pPr>
        <w:pStyle w:val="Listing"/>
        <w:framePr w:wrap="around"/>
        <w:rPr>
          <w:color w:val="auto"/>
        </w:rPr>
      </w:pPr>
      <w:r w:rsidRPr="007B2CCB">
        <w:rPr>
          <w:color w:val="auto"/>
        </w:rPr>
        <w:t>private void DataReceivedHandler(object sender, SerialDataReceivedEventArgs e)</w:t>
      </w:r>
    </w:p>
    <w:p w14:paraId="2BF531E8" w14:textId="1F02365F" w:rsidR="008C2448" w:rsidRPr="007B2CCB" w:rsidRDefault="008C2448" w:rsidP="007B2CCB">
      <w:pPr>
        <w:pStyle w:val="Listing"/>
        <w:framePr w:wrap="around"/>
        <w:rPr>
          <w:color w:val="auto"/>
        </w:rPr>
      </w:pPr>
      <w:r w:rsidRPr="007B2CCB">
        <w:rPr>
          <w:color w:val="auto"/>
        </w:rPr>
        <w:t>{</w:t>
      </w:r>
    </w:p>
    <w:p w14:paraId="788869C5" w14:textId="6B857456" w:rsidR="008C2448" w:rsidRPr="007B2CCB" w:rsidRDefault="008C2448" w:rsidP="007B2CCB">
      <w:pPr>
        <w:pStyle w:val="Listing"/>
        <w:framePr w:wrap="around"/>
        <w:rPr>
          <w:color w:val="auto"/>
        </w:rPr>
      </w:pPr>
      <w:r w:rsidRPr="007B2CCB">
        <w:rPr>
          <w:color w:val="auto"/>
        </w:rPr>
        <w:t xml:space="preserve">  SerialPort sp = (SerialPort) sender;</w:t>
      </w:r>
    </w:p>
    <w:p w14:paraId="244E9843" w14:textId="0ACC8836" w:rsidR="008C2448" w:rsidRPr="007B2CCB" w:rsidRDefault="008C2448" w:rsidP="007B2CCB">
      <w:pPr>
        <w:pStyle w:val="Listing"/>
        <w:framePr w:wrap="around"/>
        <w:rPr>
          <w:color w:val="auto"/>
        </w:rPr>
      </w:pPr>
      <w:r w:rsidRPr="007B2CCB">
        <w:rPr>
          <w:color w:val="auto"/>
        </w:rPr>
        <w:t xml:space="preserve">  string indata = sp.ReadExisting();</w:t>
      </w:r>
    </w:p>
    <w:p w14:paraId="7634192E" w14:textId="1C1815F0" w:rsidR="008C2448" w:rsidRPr="0070092F" w:rsidRDefault="008C2448" w:rsidP="007B2CCB">
      <w:pPr>
        <w:pStyle w:val="Listing"/>
        <w:framePr w:wrap="around"/>
        <w:rPr>
          <w:color w:val="auto"/>
          <w:lang w:val="pl-PL"/>
        </w:rPr>
      </w:pPr>
      <w:r w:rsidRPr="007B2CCB">
        <w:rPr>
          <w:color w:val="auto"/>
        </w:rPr>
        <w:t xml:space="preserve">  </w:t>
      </w:r>
      <w:r w:rsidRPr="0070092F">
        <w:rPr>
          <w:color w:val="auto"/>
          <w:lang w:val="pl-PL"/>
        </w:rPr>
        <w:t>comPortTemp += indata;</w:t>
      </w:r>
    </w:p>
    <w:p w14:paraId="67C04F70" w14:textId="0383534A" w:rsidR="008C2448" w:rsidRPr="0070092F" w:rsidRDefault="008C2448" w:rsidP="007B2CCB">
      <w:pPr>
        <w:pStyle w:val="Listing"/>
        <w:framePr w:wrap="around"/>
        <w:rPr>
          <w:color w:val="auto"/>
          <w:lang w:val="pl-PL"/>
        </w:rPr>
      </w:pPr>
      <w:r w:rsidRPr="0070092F">
        <w:rPr>
          <w:color w:val="auto"/>
          <w:lang w:val="pl-PL"/>
        </w:rPr>
        <w:t>}</w:t>
      </w:r>
    </w:p>
    <w:p w14:paraId="601EFF38" w14:textId="435668C5" w:rsidR="008C2448" w:rsidRDefault="008C2448" w:rsidP="005B273C">
      <w:pPr>
        <w:spacing w:before="120"/>
      </w:pPr>
      <w:r>
        <w:t xml:space="preserve">Metoda </w:t>
      </w:r>
      <w:proofErr w:type="spellStart"/>
      <w:r w:rsidR="00C50A04" w:rsidRPr="00942A6B">
        <w:rPr>
          <w:rStyle w:val="KodiZmienne"/>
        </w:rPr>
        <w:t>DataReceivedHandler</w:t>
      </w:r>
      <w:proofErr w:type="spellEnd"/>
      <w:r w:rsidR="00C50A04">
        <w:t xml:space="preserve"> </w:t>
      </w:r>
      <w:r>
        <w:t xml:space="preserve">jest prostą metodą odbierającą otrzymane dane. Otrzymany obiekt o nazwie </w:t>
      </w:r>
      <w:proofErr w:type="spellStart"/>
      <w:r w:rsidR="00C50A04" w:rsidRPr="00942A6B">
        <w:rPr>
          <w:rStyle w:val="KodiZmienne"/>
        </w:rPr>
        <w:t>sender</w:t>
      </w:r>
      <w:proofErr w:type="spellEnd"/>
      <w:r w:rsidR="00C50A04">
        <w:t xml:space="preserve"> </w:t>
      </w:r>
      <w:r>
        <w:t xml:space="preserve">jest rzutowany na typ </w:t>
      </w:r>
      <w:proofErr w:type="spellStart"/>
      <w:r w:rsidR="00C50A04" w:rsidRPr="00942A6B">
        <w:rPr>
          <w:rStyle w:val="KodiZmienne"/>
        </w:rPr>
        <w:t>SerialPort</w:t>
      </w:r>
      <w:proofErr w:type="spellEnd"/>
      <w:r>
        <w:t xml:space="preserve">, po czym odczytywana zostaje z niego zawartość i przypisana do pola </w:t>
      </w:r>
      <w:proofErr w:type="spellStart"/>
      <w:r w:rsidR="00C50A04" w:rsidRPr="00942A6B">
        <w:rPr>
          <w:rStyle w:val="KodiZmienne"/>
        </w:rPr>
        <w:t>comPortTemp</w:t>
      </w:r>
      <w:proofErr w:type="spellEnd"/>
      <w:r w:rsidR="00C50A04">
        <w:rPr>
          <w:rFonts w:ascii="Consolas" w:hAnsi="Consolas" w:cs="Consolas"/>
          <w:color w:val="000000"/>
          <w:sz w:val="19"/>
          <w:szCs w:val="19"/>
        </w:rPr>
        <w:t xml:space="preserve"> </w:t>
      </w:r>
      <w:r>
        <w:t xml:space="preserve">typu </w:t>
      </w:r>
      <w:r w:rsidR="00C50A04" w:rsidRPr="00942A6B">
        <w:rPr>
          <w:rStyle w:val="KodiZmienne"/>
        </w:rPr>
        <w:t>string</w:t>
      </w:r>
      <w:r>
        <w:t xml:space="preserve">. </w:t>
      </w:r>
      <w:r w:rsidRPr="00D042AA">
        <w:t xml:space="preserve">Pole to jest </w:t>
      </w:r>
      <w:r w:rsidRPr="00C50A04">
        <w:t xml:space="preserve">używane przez </w:t>
      </w:r>
      <w:r w:rsidR="00C50A04">
        <w:t xml:space="preserve">wykonywaną </w:t>
      </w:r>
      <w:r w:rsidRPr="00C50A04">
        <w:t>cykliczn</w:t>
      </w:r>
      <w:r w:rsidR="00C50A04">
        <w:t>ie</w:t>
      </w:r>
      <w:r w:rsidR="008469CF">
        <w:t xml:space="preserve">, gdy pole </w:t>
      </w:r>
      <w:proofErr w:type="spellStart"/>
      <w:r w:rsidR="008469CF" w:rsidRPr="000C35AE">
        <w:rPr>
          <w:rStyle w:val="KodiZmienne"/>
        </w:rPr>
        <w:t>comPortTemp</w:t>
      </w:r>
      <w:proofErr w:type="spellEnd"/>
      <w:r w:rsidR="008469CF">
        <w:t xml:space="preserve"> typu string nie jest puste,</w:t>
      </w:r>
      <w:r w:rsidRPr="00C50A04">
        <w:t xml:space="preserve"> metodę </w:t>
      </w:r>
      <w:proofErr w:type="spellStart"/>
      <w:r w:rsidR="00C50A04" w:rsidRPr="00942A6B">
        <w:rPr>
          <w:rStyle w:val="KodiZmienne"/>
        </w:rPr>
        <w:t>dataResolver</w:t>
      </w:r>
      <w:proofErr w:type="spellEnd"/>
      <w:r w:rsidR="00D5753C">
        <w:t>.</w:t>
      </w:r>
    </w:p>
    <w:p w14:paraId="0A4A50B8" w14:textId="356537BD" w:rsidR="00D5753C" w:rsidRDefault="00D5753C" w:rsidP="00D5753C">
      <w:r>
        <w:t xml:space="preserve">Każda wiadomość otrzymana ze stacji SAILOR RE 2100 transmisją szeregową, rozpoczyna się słowem </w:t>
      </w:r>
      <w:proofErr w:type="spellStart"/>
      <w:r w:rsidRPr="000C35AE">
        <w:rPr>
          <w:rStyle w:val="KodiZmienne"/>
        </w:rPr>
        <w:t>Incoming</w:t>
      </w:r>
      <w:proofErr w:type="spellEnd"/>
      <w:r>
        <w:t xml:space="preserve">. Stąd też zawartość zmiennej </w:t>
      </w:r>
      <w:proofErr w:type="spellStart"/>
      <w:r w:rsidRPr="000C35AE">
        <w:rPr>
          <w:rStyle w:val="KodiZmienne"/>
        </w:rPr>
        <w:t>comPortTemp</w:t>
      </w:r>
      <w:proofErr w:type="spellEnd"/>
      <w:r>
        <w:t xml:space="preserve"> zostaje przetestowana na obecność tegoż ciągu znaków. Do operacji został wykorzystany następujący </w:t>
      </w:r>
      <w:proofErr w:type="spellStart"/>
      <w:r w:rsidRPr="000C35AE">
        <w:rPr>
          <w:rStyle w:val="KodiZmienne"/>
        </w:rPr>
        <w:t>Regex</w:t>
      </w:r>
      <w:proofErr w:type="spellEnd"/>
      <w:r>
        <w:t>:</w:t>
      </w:r>
    </w:p>
    <w:p w14:paraId="60074E60" w14:textId="2B9857BE" w:rsidR="00D5753C" w:rsidRPr="00DE003C" w:rsidRDefault="00D5753C" w:rsidP="00D5753C">
      <w:pPr>
        <w:autoSpaceDE w:val="0"/>
        <w:autoSpaceDN w:val="0"/>
        <w:adjustRightInd w:val="0"/>
        <w:spacing w:line="240" w:lineRule="auto"/>
        <w:ind w:firstLine="0"/>
        <w:jc w:val="left"/>
        <w:rPr>
          <w:rStyle w:val="KodiZmienne"/>
          <w:lang w:val="en-GB"/>
        </w:rPr>
      </w:pPr>
      <w:proofErr w:type="spellStart"/>
      <w:r w:rsidRPr="006C48F8">
        <w:rPr>
          <w:rStyle w:val="KodiZmienne"/>
        </w:rPr>
        <w:t>private</w:t>
      </w:r>
      <w:proofErr w:type="spellEnd"/>
      <w:r w:rsidRPr="006C48F8">
        <w:rPr>
          <w:rStyle w:val="KodiZmienne"/>
        </w:rPr>
        <w:t xml:space="preserve"> </w:t>
      </w:r>
      <w:proofErr w:type="spellStart"/>
      <w:r w:rsidRPr="006C48F8">
        <w:rPr>
          <w:rStyle w:val="KodiZmienne"/>
        </w:rPr>
        <w:t>Regex</w:t>
      </w:r>
      <w:proofErr w:type="spellEnd"/>
      <w:r w:rsidRPr="006C48F8">
        <w:rPr>
          <w:rStyle w:val="KodiZmienne"/>
        </w:rPr>
        <w:t xml:space="preserve"> </w:t>
      </w:r>
      <w:proofErr w:type="spellStart"/>
      <w:r w:rsidRPr="006C48F8">
        <w:rPr>
          <w:rStyle w:val="KodiZmienne"/>
        </w:rPr>
        <w:t>messageRegex</w:t>
      </w:r>
      <w:proofErr w:type="spellEnd"/>
      <w:r w:rsidRPr="006C48F8">
        <w:rPr>
          <w:rStyle w:val="KodiZmienne"/>
        </w:rPr>
        <w:t xml:space="preserve"> = </w:t>
      </w:r>
      <w:proofErr w:type="spellStart"/>
      <w:r w:rsidRPr="006C48F8">
        <w:rPr>
          <w:rStyle w:val="KodiZmienne"/>
        </w:rPr>
        <w:t>new</w:t>
      </w:r>
      <w:proofErr w:type="spellEnd"/>
      <w:r w:rsidRPr="006C48F8">
        <w:rPr>
          <w:rStyle w:val="KodiZmienne"/>
        </w:rPr>
        <w:t xml:space="preserve"> </w:t>
      </w:r>
      <w:proofErr w:type="spellStart"/>
      <w:r w:rsidRPr="006C48F8">
        <w:rPr>
          <w:rStyle w:val="KodiZmienne"/>
        </w:rPr>
        <w:t>Regex</w:t>
      </w:r>
      <w:proofErr w:type="spellEnd"/>
      <w:r w:rsidRPr="006C48F8">
        <w:rPr>
          <w:rStyle w:val="KodiZmienne"/>
        </w:rPr>
        <w:t>(@"</w:t>
      </w:r>
      <w:proofErr w:type="spellStart"/>
      <w:r w:rsidRPr="006C48F8">
        <w:rPr>
          <w:rStyle w:val="KodiZmienne"/>
        </w:rPr>
        <w:t>Incoming</w:t>
      </w:r>
      <w:proofErr w:type="spellEnd"/>
      <w:r w:rsidRPr="006C48F8">
        <w:rPr>
          <w:rStyle w:val="KodiZmienne"/>
        </w:rPr>
        <w:t xml:space="preserve">[\w\W]+?&gt; </w:t>
      </w:r>
      <w:r w:rsidRPr="00DE003C">
        <w:rPr>
          <w:rStyle w:val="KodiZmienne"/>
          <w:lang w:val="en-GB"/>
        </w:rPr>
        <w:t>\?");</w:t>
      </w:r>
    </w:p>
    <w:p w14:paraId="2CFF6EC2" w14:textId="77777777" w:rsidR="00D5753C" w:rsidRPr="00DE003C" w:rsidRDefault="00D5753C" w:rsidP="008C2448">
      <w:pPr>
        <w:rPr>
          <w:lang w:val="en-GB"/>
        </w:rPr>
      </w:pPr>
    </w:p>
    <w:p w14:paraId="3E36BF85" w14:textId="242AFD76" w:rsidR="00D01ED1" w:rsidRPr="0070092F" w:rsidRDefault="00D01ED1" w:rsidP="00E62DA3">
      <w:pPr>
        <w:pStyle w:val="PodpisListingu"/>
        <w:framePr w:wrap="around"/>
        <w:rPr>
          <w:lang w:val="en-GB"/>
        </w:rPr>
      </w:pPr>
      <w:bookmarkStart w:id="258" w:name="_Toc63777194"/>
      <w:r w:rsidRPr="00DE003C">
        <w:rPr>
          <w:lang w:val="en-GB"/>
        </w:rPr>
        <w:lastRenderedPageBreak/>
        <w:t xml:space="preserve">Listing </w:t>
      </w:r>
      <w:r w:rsidR="00AE56B5">
        <w:fldChar w:fldCharType="begin"/>
      </w:r>
      <w:r w:rsidR="00AE56B5" w:rsidRPr="00DE003C">
        <w:rPr>
          <w:lang w:val="en-GB"/>
        </w:rPr>
        <w:instrText xml:space="preserve"> STYLEREF 1 \s </w:instrText>
      </w:r>
      <w:r w:rsidR="00AE56B5">
        <w:fldChar w:fldCharType="separate"/>
      </w:r>
      <w:r w:rsidR="00F120E0" w:rsidRPr="00DE003C">
        <w:rPr>
          <w:noProof/>
          <w:lang w:val="en-GB"/>
        </w:rPr>
        <w:t>3</w:t>
      </w:r>
      <w:r w:rsidR="00AE56B5">
        <w:rPr>
          <w:noProof/>
        </w:rPr>
        <w:fldChar w:fldCharType="end"/>
      </w:r>
      <w:r w:rsidR="002A3594" w:rsidRPr="00DE003C">
        <w:rPr>
          <w:lang w:val="en-GB"/>
        </w:rPr>
        <w:t>.</w:t>
      </w:r>
      <w:r w:rsidR="00AE56B5">
        <w:fldChar w:fldCharType="begin"/>
      </w:r>
      <w:r w:rsidR="00AE56B5" w:rsidRPr="00DE003C">
        <w:rPr>
          <w:lang w:val="en-GB"/>
        </w:rPr>
        <w:instrText xml:space="preserve"> SEQ Listing \* ARABIC \s 1 </w:instrText>
      </w:r>
      <w:r w:rsidR="00AE56B5">
        <w:fldChar w:fldCharType="separate"/>
      </w:r>
      <w:r w:rsidR="00F120E0" w:rsidRPr="00B67BF1">
        <w:rPr>
          <w:noProof/>
          <w:lang w:val="en-GB"/>
        </w:rPr>
        <w:t>20</w:t>
      </w:r>
      <w:r w:rsidR="00AE56B5">
        <w:rPr>
          <w:noProof/>
          <w:lang w:val="en-GB"/>
        </w:rPr>
        <w:fldChar w:fldCharType="end"/>
      </w:r>
      <w:r w:rsidRPr="002C4530">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dataResolver</w:t>
      </w:r>
      <w:bookmarkEnd w:id="258"/>
      <w:proofErr w:type="spellEnd"/>
    </w:p>
    <w:p w14:paraId="1BE76E5F" w14:textId="77777777" w:rsidR="00887832" w:rsidRPr="00D01ED1" w:rsidRDefault="00887832" w:rsidP="00D01ED1">
      <w:pPr>
        <w:pStyle w:val="Listing"/>
        <w:framePr w:wrap="around"/>
        <w:rPr>
          <w:color w:val="auto"/>
        </w:rPr>
      </w:pPr>
      <w:r w:rsidRPr="00D01ED1">
        <w:rPr>
          <w:color w:val="auto"/>
        </w:rPr>
        <w:t>private void dataResolver(Object source, ElapsedEventArgs e)</w:t>
      </w:r>
    </w:p>
    <w:p w14:paraId="1881E41E" w14:textId="117275E6" w:rsidR="00887832" w:rsidRPr="00D01ED1" w:rsidRDefault="00887832" w:rsidP="00D01ED1">
      <w:pPr>
        <w:pStyle w:val="Listing"/>
        <w:framePr w:wrap="around"/>
        <w:rPr>
          <w:color w:val="auto"/>
          <w:lang w:val="en-GB"/>
        </w:rPr>
      </w:pPr>
      <w:r w:rsidRPr="00D01ED1">
        <w:rPr>
          <w:color w:val="auto"/>
          <w:lang w:val="en-GB"/>
        </w:rPr>
        <w:t>{</w:t>
      </w:r>
    </w:p>
    <w:p w14:paraId="4A190FD1" w14:textId="52B76B30" w:rsidR="00887832" w:rsidRPr="00D01ED1" w:rsidRDefault="00887832" w:rsidP="00D01ED1">
      <w:pPr>
        <w:pStyle w:val="Listing"/>
        <w:framePr w:wrap="around"/>
        <w:rPr>
          <w:color w:val="auto"/>
          <w:lang w:val="en-GB"/>
        </w:rPr>
      </w:pPr>
      <w:r w:rsidRPr="00D01ED1">
        <w:rPr>
          <w:color w:val="auto"/>
          <w:lang w:val="en-GB"/>
        </w:rPr>
        <w:t xml:space="preserve">  while (comPortTemp != string.Empty) {</w:t>
      </w:r>
    </w:p>
    <w:p w14:paraId="3E809241" w14:textId="0B8E93E4" w:rsidR="00887832" w:rsidRPr="00D01ED1" w:rsidRDefault="00887832" w:rsidP="00D01ED1">
      <w:pPr>
        <w:pStyle w:val="Listing"/>
        <w:framePr w:wrap="around"/>
        <w:rPr>
          <w:color w:val="auto"/>
          <w:lang w:val="en-GB"/>
        </w:rPr>
      </w:pPr>
      <w:r w:rsidRPr="00D01ED1">
        <w:rPr>
          <w:color w:val="auto"/>
          <w:lang w:val="en-GB"/>
        </w:rPr>
        <w:t xml:space="preserve">    var regexResult = messageRegex.Match(comPortTemp);</w:t>
      </w:r>
    </w:p>
    <w:p w14:paraId="65778C78" w14:textId="6474E8D6" w:rsidR="00887832" w:rsidRPr="00D01ED1" w:rsidRDefault="00887832" w:rsidP="00D01ED1">
      <w:pPr>
        <w:pStyle w:val="Listing"/>
        <w:framePr w:wrap="around"/>
        <w:rPr>
          <w:color w:val="auto"/>
          <w:lang w:val="en-GB"/>
        </w:rPr>
      </w:pPr>
      <w:r w:rsidRPr="00D01ED1">
        <w:rPr>
          <w:color w:val="auto"/>
          <w:lang w:val="en-GB"/>
        </w:rPr>
        <w:t xml:space="preserve">    if (!regexResult.Success)</w:t>
      </w:r>
    </w:p>
    <w:p w14:paraId="3654D506" w14:textId="5E4D9F00" w:rsidR="00887832" w:rsidRPr="00D01ED1" w:rsidRDefault="00887832" w:rsidP="00D01ED1">
      <w:pPr>
        <w:pStyle w:val="Listing"/>
        <w:framePr w:wrap="around"/>
        <w:rPr>
          <w:color w:val="auto"/>
          <w:lang w:val="en-GB"/>
        </w:rPr>
      </w:pPr>
      <w:r w:rsidRPr="00D01ED1">
        <w:rPr>
          <w:color w:val="auto"/>
          <w:lang w:val="en-GB"/>
        </w:rPr>
        <w:t xml:space="preserve">      break;</w:t>
      </w:r>
    </w:p>
    <w:p w14:paraId="7A41E153" w14:textId="6D769323" w:rsidR="00887832" w:rsidRPr="00D01ED1" w:rsidRDefault="00887832" w:rsidP="00D01ED1">
      <w:pPr>
        <w:pStyle w:val="Listing"/>
        <w:framePr w:wrap="around"/>
        <w:rPr>
          <w:color w:val="auto"/>
          <w:lang w:val="en-GB"/>
        </w:rPr>
      </w:pPr>
      <w:r w:rsidRPr="00D01ED1">
        <w:rPr>
          <w:color w:val="auto"/>
          <w:lang w:val="en-GB"/>
        </w:rPr>
        <w:t xml:space="preserve">  </w:t>
      </w:r>
      <w:r w:rsidR="00666D38" w:rsidRPr="00D01ED1">
        <w:rPr>
          <w:color w:val="auto"/>
          <w:lang w:val="en-GB"/>
        </w:rPr>
        <w:t xml:space="preserve">  </w:t>
      </w:r>
      <w:r w:rsidRPr="00D01ED1">
        <w:rPr>
          <w:color w:val="auto"/>
          <w:lang w:val="en-GB"/>
        </w:rPr>
        <w:t>comPortTemp = comPortTemp.Substring(regexResult.I</w:t>
      </w:r>
      <w:r w:rsidR="00666D38" w:rsidRPr="00D01ED1">
        <w:rPr>
          <w:color w:val="auto"/>
          <w:lang w:val="en-GB"/>
        </w:rPr>
        <w:t>ndex + regexResult.Length + 1);</w:t>
      </w:r>
    </w:p>
    <w:p w14:paraId="4C6E1574" w14:textId="77FFA89E" w:rsidR="00887832" w:rsidRPr="00D01ED1" w:rsidRDefault="00887832" w:rsidP="00D01ED1">
      <w:pPr>
        <w:pStyle w:val="Listing"/>
        <w:framePr w:wrap="around"/>
        <w:rPr>
          <w:color w:val="auto"/>
          <w:lang w:val="en-GB"/>
        </w:rPr>
      </w:pPr>
      <w:r w:rsidRPr="00D01ED1">
        <w:rPr>
          <w:color w:val="auto"/>
          <w:lang w:val="en-GB"/>
        </w:rPr>
        <w:t xml:space="preserve">    string[] m = regexResult.Value.Replace("\r", "").Split('\n');</w:t>
      </w:r>
    </w:p>
    <w:p w14:paraId="3639D6FC" w14:textId="17F2B6F3" w:rsidR="00887832" w:rsidRPr="00D01ED1" w:rsidRDefault="00887832" w:rsidP="00D01ED1">
      <w:pPr>
        <w:pStyle w:val="Listing"/>
        <w:framePr w:wrap="around"/>
        <w:rPr>
          <w:color w:val="auto"/>
          <w:lang w:val="en-GB"/>
        </w:rPr>
      </w:pPr>
      <w:r w:rsidRPr="00D01ED1">
        <w:rPr>
          <w:color w:val="auto"/>
          <w:lang w:val="en-GB"/>
        </w:rPr>
        <w:t xml:space="preserve">    string result = string.Empty;</w:t>
      </w:r>
    </w:p>
    <w:p w14:paraId="63F96533" w14:textId="0B7F97BF" w:rsidR="00887832" w:rsidRPr="00D01ED1" w:rsidRDefault="00887832" w:rsidP="00D01ED1">
      <w:pPr>
        <w:pStyle w:val="Listing"/>
        <w:framePr w:wrap="around"/>
        <w:rPr>
          <w:color w:val="auto"/>
          <w:lang w:val="en-GB"/>
        </w:rPr>
      </w:pPr>
      <w:r w:rsidRPr="00D01ED1">
        <w:rPr>
          <w:color w:val="auto"/>
          <w:lang w:val="en-GB"/>
        </w:rPr>
        <w:t xml:space="preserve">    foreach (string s in m) {</w:t>
      </w:r>
    </w:p>
    <w:p w14:paraId="71AC45B1" w14:textId="2F7E6A66" w:rsidR="00887832" w:rsidRPr="00D01ED1" w:rsidRDefault="00887832" w:rsidP="00D01ED1">
      <w:pPr>
        <w:pStyle w:val="Listing"/>
        <w:framePr w:wrap="around"/>
        <w:rPr>
          <w:color w:val="auto"/>
          <w:lang w:val="en-GB"/>
        </w:rPr>
      </w:pPr>
      <w:r w:rsidRPr="00D01ED1">
        <w:rPr>
          <w:color w:val="auto"/>
          <w:lang w:val="en-GB"/>
        </w:rPr>
        <w:t xml:space="preserve">      if (s != string.Empty &amp;&amp; !s.Contains('&gt;')) {</w:t>
      </w:r>
    </w:p>
    <w:p w14:paraId="78FA9447" w14:textId="4DFEC038" w:rsidR="00887832" w:rsidRPr="00D01ED1" w:rsidRDefault="00887832" w:rsidP="00D01ED1">
      <w:pPr>
        <w:pStyle w:val="Listing"/>
        <w:framePr w:wrap="around"/>
        <w:rPr>
          <w:color w:val="auto"/>
          <w:lang w:val="en-GB"/>
        </w:rPr>
      </w:pPr>
      <w:r w:rsidRPr="00D01ED1">
        <w:rPr>
          <w:color w:val="auto"/>
          <w:lang w:val="en-GB"/>
        </w:rPr>
        <w:t xml:space="preserve">        if (s.Contains('=')) {</w:t>
      </w:r>
    </w:p>
    <w:p w14:paraId="40176719" w14:textId="49B5361B" w:rsidR="00887832" w:rsidRPr="00D01ED1" w:rsidRDefault="00887832" w:rsidP="00D01ED1">
      <w:pPr>
        <w:pStyle w:val="Listing"/>
        <w:framePr w:wrap="around"/>
        <w:rPr>
          <w:color w:val="auto"/>
          <w:lang w:val="en-GB"/>
        </w:rPr>
      </w:pPr>
      <w:r w:rsidRPr="00D01ED1">
        <w:rPr>
          <w:color w:val="auto"/>
          <w:lang w:val="en-GB"/>
        </w:rPr>
        <w:t xml:space="preserve">          var s2 = s.Replace(" ", "").Split('=');</w:t>
      </w:r>
    </w:p>
    <w:p w14:paraId="5CDAF4EF" w14:textId="2AA4DF47" w:rsidR="00887832" w:rsidRPr="00D01ED1" w:rsidRDefault="00887832" w:rsidP="00D01ED1">
      <w:pPr>
        <w:pStyle w:val="Listing"/>
        <w:framePr w:wrap="around"/>
        <w:rPr>
          <w:color w:val="auto"/>
          <w:lang w:val="en-GB"/>
        </w:rPr>
      </w:pPr>
      <w:r w:rsidRPr="00D01ED1">
        <w:rPr>
          <w:color w:val="auto"/>
          <w:lang w:val="en-GB"/>
        </w:rPr>
        <w:t xml:space="preserve">          if (s2[0] == "Nature") {</w:t>
      </w:r>
    </w:p>
    <w:p w14:paraId="56F36045" w14:textId="49E9CB02" w:rsidR="00887832" w:rsidRPr="00D01ED1" w:rsidRDefault="00887832" w:rsidP="00D01ED1">
      <w:pPr>
        <w:pStyle w:val="Listing"/>
        <w:framePr w:wrap="around"/>
        <w:rPr>
          <w:color w:val="auto"/>
          <w:lang w:val="en-GB"/>
        </w:rPr>
      </w:pPr>
      <w:r w:rsidRPr="00D01ED1">
        <w:rPr>
          <w:color w:val="auto"/>
          <w:lang w:val="en-GB"/>
        </w:rPr>
        <w:t xml:space="preserve">            s2[1] = ddr.ResolveDistressCode(s2[1]);</w:t>
      </w:r>
    </w:p>
    <w:p w14:paraId="51C1230A" w14:textId="24CBED78" w:rsidR="00887832" w:rsidRPr="00D01ED1" w:rsidRDefault="00887832" w:rsidP="00D01ED1">
      <w:pPr>
        <w:pStyle w:val="Listing"/>
        <w:framePr w:wrap="around"/>
        <w:rPr>
          <w:color w:val="auto"/>
          <w:lang w:val="en-GB"/>
        </w:rPr>
      </w:pPr>
      <w:r w:rsidRPr="00D01ED1">
        <w:rPr>
          <w:color w:val="auto"/>
          <w:lang w:val="en-GB"/>
        </w:rPr>
        <w:t xml:space="preserve">          }</w:t>
      </w:r>
    </w:p>
    <w:p w14:paraId="796A06A7" w14:textId="02334E7A" w:rsidR="00887832" w:rsidRPr="00D01ED1" w:rsidRDefault="00887832" w:rsidP="00D01ED1">
      <w:pPr>
        <w:pStyle w:val="Listing"/>
        <w:framePr w:wrap="around"/>
        <w:rPr>
          <w:color w:val="auto"/>
          <w:lang w:val="en-GB"/>
        </w:rPr>
      </w:pPr>
      <w:r w:rsidRPr="00D01ED1">
        <w:rPr>
          <w:color w:val="auto"/>
          <w:lang w:val="en-GB"/>
        </w:rPr>
        <w:t xml:space="preserve">          if (s2[0] == "Eos") {</w:t>
      </w:r>
    </w:p>
    <w:p w14:paraId="738E3491" w14:textId="10F83286" w:rsidR="00887832" w:rsidRPr="00D01ED1" w:rsidRDefault="00887832" w:rsidP="00D01ED1">
      <w:pPr>
        <w:pStyle w:val="Listing"/>
        <w:framePr w:wrap="around"/>
        <w:rPr>
          <w:color w:val="auto"/>
          <w:lang w:val="en-GB"/>
        </w:rPr>
      </w:pPr>
      <w:r w:rsidRPr="00D01ED1">
        <w:rPr>
          <w:color w:val="auto"/>
          <w:lang w:val="en-GB"/>
        </w:rPr>
        <w:t xml:space="preserve">            s2[1] = ddr.ResolveEndOfSequence(s2[1]);</w:t>
      </w:r>
    </w:p>
    <w:p w14:paraId="3183A147" w14:textId="77D34D5A" w:rsidR="00887832" w:rsidRPr="00D01ED1" w:rsidRDefault="00887832" w:rsidP="00D01ED1">
      <w:pPr>
        <w:pStyle w:val="Listing"/>
        <w:framePr w:wrap="around"/>
        <w:rPr>
          <w:color w:val="auto"/>
          <w:lang w:val="en-GB"/>
        </w:rPr>
      </w:pPr>
      <w:r w:rsidRPr="00D01ED1">
        <w:rPr>
          <w:color w:val="auto"/>
          <w:lang w:val="en-GB"/>
        </w:rPr>
        <w:t xml:space="preserve">          }</w:t>
      </w:r>
    </w:p>
    <w:p w14:paraId="21CEEB59" w14:textId="300E6C26" w:rsidR="00887832" w:rsidRPr="00D01ED1" w:rsidRDefault="00887832" w:rsidP="00D01ED1">
      <w:pPr>
        <w:pStyle w:val="Listing"/>
        <w:framePr w:wrap="around"/>
        <w:rPr>
          <w:color w:val="auto"/>
          <w:lang w:val="en-GB"/>
        </w:rPr>
      </w:pPr>
      <w:r w:rsidRPr="00D01ED1">
        <w:rPr>
          <w:color w:val="auto"/>
          <w:lang w:val="en-GB"/>
        </w:rPr>
        <w:t xml:space="preserve">          if (s2[0] == "Cat") {</w:t>
      </w:r>
    </w:p>
    <w:p w14:paraId="1A2784E9" w14:textId="45A1CA95" w:rsidR="00887832" w:rsidRPr="00D01ED1" w:rsidRDefault="00887832" w:rsidP="00D01ED1">
      <w:pPr>
        <w:pStyle w:val="Listing"/>
        <w:framePr w:wrap="around"/>
        <w:rPr>
          <w:color w:val="auto"/>
          <w:lang w:val="en-GB"/>
        </w:rPr>
      </w:pPr>
      <w:r w:rsidRPr="00D01ED1">
        <w:rPr>
          <w:color w:val="auto"/>
          <w:lang w:val="en-GB"/>
        </w:rPr>
        <w:t xml:space="preserve">            s2[1] = ddr.ResolveCategory(s2[1]);</w:t>
      </w:r>
    </w:p>
    <w:p w14:paraId="79228E5F" w14:textId="4316B98B" w:rsidR="00887832" w:rsidRPr="00D01ED1" w:rsidRDefault="00887832" w:rsidP="00D01ED1">
      <w:pPr>
        <w:pStyle w:val="Listing"/>
        <w:framePr w:wrap="around"/>
        <w:rPr>
          <w:color w:val="auto"/>
          <w:lang w:val="en-GB"/>
        </w:rPr>
      </w:pPr>
      <w:r w:rsidRPr="00D01ED1">
        <w:rPr>
          <w:color w:val="auto"/>
          <w:lang w:val="en-GB"/>
        </w:rPr>
        <w:t xml:space="preserve">          }</w:t>
      </w:r>
    </w:p>
    <w:p w14:paraId="3DBCC766" w14:textId="78619ED1" w:rsidR="00887832" w:rsidRPr="00D01ED1" w:rsidRDefault="00887832" w:rsidP="00D01ED1">
      <w:pPr>
        <w:pStyle w:val="Listing"/>
        <w:framePr w:wrap="around"/>
        <w:rPr>
          <w:color w:val="auto"/>
          <w:lang w:val="en-GB"/>
        </w:rPr>
      </w:pPr>
      <w:r w:rsidRPr="00D01ED1">
        <w:rPr>
          <w:color w:val="auto"/>
          <w:lang w:val="en-GB"/>
        </w:rPr>
        <w:t xml:space="preserve">          if (s2[0] == "Pos") {</w:t>
      </w:r>
    </w:p>
    <w:p w14:paraId="0E3A7BAF" w14:textId="7DA3BCE0" w:rsidR="00887832" w:rsidRPr="00D01ED1" w:rsidRDefault="00887832" w:rsidP="00D01ED1">
      <w:pPr>
        <w:pStyle w:val="Listing"/>
        <w:framePr w:wrap="around"/>
        <w:rPr>
          <w:color w:val="auto"/>
          <w:lang w:val="en-GB"/>
        </w:rPr>
      </w:pPr>
      <w:r w:rsidRPr="00D01ED1">
        <w:rPr>
          <w:color w:val="auto"/>
          <w:lang w:val="en-GB"/>
        </w:rPr>
        <w:t xml:space="preserve">            s2[1] = ddr.ResolveCategory(s2[1]);</w:t>
      </w:r>
    </w:p>
    <w:p w14:paraId="74A7A410" w14:textId="4F4D09B5" w:rsidR="00887832" w:rsidRPr="00D01ED1" w:rsidRDefault="00887832" w:rsidP="00D01ED1">
      <w:pPr>
        <w:pStyle w:val="Listing"/>
        <w:framePr w:wrap="around"/>
        <w:rPr>
          <w:color w:val="auto"/>
          <w:lang w:val="en-GB"/>
        </w:rPr>
      </w:pPr>
      <w:r w:rsidRPr="00D01ED1">
        <w:rPr>
          <w:color w:val="auto"/>
          <w:lang w:val="en-GB"/>
        </w:rPr>
        <w:t xml:space="preserve">            string[] s3 = s2[1].Split(',');</w:t>
      </w:r>
    </w:p>
    <w:p w14:paraId="5E4E028E" w14:textId="67A7E2FE" w:rsidR="00887832" w:rsidRPr="00D01ED1" w:rsidRDefault="00887832" w:rsidP="00D01ED1">
      <w:pPr>
        <w:pStyle w:val="Listing"/>
        <w:framePr w:wrap="around"/>
        <w:rPr>
          <w:color w:val="auto"/>
          <w:lang w:val="en-GB"/>
        </w:rPr>
      </w:pPr>
      <w:r w:rsidRPr="00D01ED1">
        <w:rPr>
          <w:color w:val="auto"/>
          <w:lang w:val="en-GB"/>
        </w:rPr>
        <w:t xml:space="preserve">            Services.MessengerHub.PublishAsync&lt;GeoMessage&gt;(new GeoMessage(this, s3[0], s3[1]));</w:t>
      </w:r>
    </w:p>
    <w:p w14:paraId="71C4EE74" w14:textId="2791FE9C" w:rsidR="00887832" w:rsidRPr="00D01ED1" w:rsidRDefault="00887832" w:rsidP="00D01ED1">
      <w:pPr>
        <w:pStyle w:val="Listing"/>
        <w:framePr w:wrap="around"/>
        <w:rPr>
          <w:color w:val="auto"/>
          <w:lang w:val="en-GB"/>
        </w:rPr>
      </w:pPr>
      <w:r w:rsidRPr="00D01ED1">
        <w:rPr>
          <w:color w:val="auto"/>
          <w:lang w:val="en-GB"/>
        </w:rPr>
        <w:t xml:space="preserve">          }</w:t>
      </w:r>
    </w:p>
    <w:p w14:paraId="2AFCD56C" w14:textId="304F6E5B" w:rsidR="00887832" w:rsidRPr="00D01ED1" w:rsidRDefault="00887832" w:rsidP="00D01ED1">
      <w:pPr>
        <w:pStyle w:val="Listing"/>
        <w:framePr w:wrap="around"/>
        <w:rPr>
          <w:color w:val="auto"/>
          <w:lang w:val="en-GB"/>
        </w:rPr>
      </w:pPr>
      <w:r w:rsidRPr="00D01ED1">
        <w:rPr>
          <w:color w:val="auto"/>
          <w:lang w:val="en-GB"/>
        </w:rPr>
        <w:t xml:space="preserve">             result += s2[0] + ": " + s2[1] + '\n';</w:t>
      </w:r>
    </w:p>
    <w:p w14:paraId="40945EAF" w14:textId="308DAFAF" w:rsidR="00887832" w:rsidRPr="00D01ED1" w:rsidRDefault="00887832" w:rsidP="00D01ED1">
      <w:pPr>
        <w:pStyle w:val="Listing"/>
        <w:framePr w:wrap="around"/>
        <w:rPr>
          <w:color w:val="auto"/>
          <w:lang w:val="en-GB"/>
        </w:rPr>
      </w:pPr>
      <w:r w:rsidRPr="00D01ED1">
        <w:rPr>
          <w:color w:val="auto"/>
          <w:lang w:val="en-GB"/>
        </w:rPr>
        <w:t xml:space="preserve">           } else {</w:t>
      </w:r>
    </w:p>
    <w:p w14:paraId="1701403C" w14:textId="46A0646A" w:rsidR="00887832" w:rsidRPr="00D01ED1" w:rsidRDefault="00887832" w:rsidP="00D01ED1">
      <w:pPr>
        <w:pStyle w:val="Listing"/>
        <w:framePr w:wrap="around"/>
        <w:rPr>
          <w:color w:val="auto"/>
          <w:lang w:val="en-GB"/>
        </w:rPr>
      </w:pPr>
      <w:r w:rsidRPr="00D01ED1">
        <w:rPr>
          <w:color w:val="auto"/>
          <w:lang w:val="en-GB"/>
        </w:rPr>
        <w:t xml:space="preserve">             var s2 = s.Split(' ');</w:t>
      </w:r>
    </w:p>
    <w:p w14:paraId="2609FD6A" w14:textId="398C3585" w:rsidR="00887832" w:rsidRPr="00D01ED1" w:rsidRDefault="00887832" w:rsidP="00D01ED1">
      <w:pPr>
        <w:pStyle w:val="Listing"/>
        <w:framePr w:wrap="around"/>
        <w:rPr>
          <w:color w:val="auto"/>
          <w:lang w:val="en-GB"/>
        </w:rPr>
      </w:pPr>
      <w:r w:rsidRPr="00D01ED1">
        <w:rPr>
          <w:color w:val="auto"/>
          <w:lang w:val="en-GB"/>
        </w:rPr>
        <w:t xml:space="preserve">             if (s.Contains("Incoming")) {</w:t>
      </w:r>
    </w:p>
    <w:p w14:paraId="684B8726" w14:textId="6E8C5923" w:rsidR="00887832" w:rsidRPr="00D01ED1" w:rsidRDefault="00887832" w:rsidP="00D01ED1">
      <w:pPr>
        <w:pStyle w:val="Listing"/>
        <w:framePr w:wrap="around"/>
        <w:rPr>
          <w:color w:val="auto"/>
          <w:lang w:val="en-GB"/>
        </w:rPr>
      </w:pPr>
      <w:r w:rsidRPr="00D01ED1">
        <w:rPr>
          <w:color w:val="auto"/>
          <w:lang w:val="en-GB"/>
        </w:rPr>
        <w:t xml:space="preserve">               result += "Type: " + s2[1] + '\n';</w:t>
      </w:r>
    </w:p>
    <w:p w14:paraId="348CAD20" w14:textId="510D62FF" w:rsidR="00887832" w:rsidRPr="00D01ED1" w:rsidRDefault="00887832" w:rsidP="00D01ED1">
      <w:pPr>
        <w:pStyle w:val="Listing"/>
        <w:framePr w:wrap="around"/>
        <w:rPr>
          <w:color w:val="auto"/>
          <w:lang w:val="en-GB"/>
        </w:rPr>
      </w:pPr>
      <w:r w:rsidRPr="00D01ED1">
        <w:rPr>
          <w:color w:val="auto"/>
          <w:lang w:val="en-GB"/>
        </w:rPr>
        <w:t xml:space="preserve">               currentFileName += s2[1];</w:t>
      </w:r>
    </w:p>
    <w:p w14:paraId="13DA62D2" w14:textId="6E88AFE6" w:rsidR="00887832" w:rsidRPr="00D01ED1" w:rsidRDefault="00887832" w:rsidP="00D01ED1">
      <w:pPr>
        <w:pStyle w:val="Listing"/>
        <w:framePr w:wrap="around"/>
        <w:rPr>
          <w:color w:val="auto"/>
          <w:lang w:val="en-GB"/>
        </w:rPr>
      </w:pPr>
      <w:r w:rsidRPr="00D01ED1">
        <w:rPr>
          <w:color w:val="auto"/>
          <w:lang w:val="en-GB"/>
        </w:rPr>
        <w:t xml:space="preserve">             } else {</w:t>
      </w:r>
    </w:p>
    <w:p w14:paraId="3C0DBCA0" w14:textId="73A142A0" w:rsidR="00887832" w:rsidRPr="00D01ED1" w:rsidRDefault="00887832" w:rsidP="00D01ED1">
      <w:pPr>
        <w:pStyle w:val="Listing"/>
        <w:framePr w:wrap="around"/>
        <w:rPr>
          <w:color w:val="auto"/>
          <w:lang w:val="en-GB"/>
        </w:rPr>
      </w:pPr>
      <w:r w:rsidRPr="00D01ED1">
        <w:rPr>
          <w:color w:val="auto"/>
          <w:lang w:val="en-GB"/>
        </w:rPr>
        <w:t xml:space="preserve">               result += s2[0] + ": " + s2[1] + '\n';</w:t>
      </w:r>
    </w:p>
    <w:p w14:paraId="760A11A6" w14:textId="577FD9C2" w:rsidR="00887832" w:rsidRPr="00D01ED1" w:rsidRDefault="00887832" w:rsidP="00D01ED1">
      <w:pPr>
        <w:pStyle w:val="Listing"/>
        <w:framePr w:wrap="around"/>
        <w:rPr>
          <w:color w:val="auto"/>
          <w:lang w:val="en-GB"/>
        </w:rPr>
      </w:pPr>
      <w:r w:rsidRPr="00D01ED1">
        <w:rPr>
          <w:color w:val="auto"/>
          <w:lang w:val="en-GB"/>
        </w:rPr>
        <w:t xml:space="preserve">             }</w:t>
      </w:r>
    </w:p>
    <w:p w14:paraId="7B54111A" w14:textId="4B2FEA3C" w:rsidR="00887832" w:rsidRPr="00D01ED1" w:rsidRDefault="00887832" w:rsidP="00D01ED1">
      <w:pPr>
        <w:pStyle w:val="Listing"/>
        <w:framePr w:wrap="around"/>
        <w:rPr>
          <w:color w:val="auto"/>
          <w:lang w:val="en-GB"/>
        </w:rPr>
      </w:pPr>
      <w:r w:rsidRPr="00D01ED1">
        <w:rPr>
          <w:color w:val="auto"/>
          <w:lang w:val="en-GB"/>
        </w:rPr>
        <w:t xml:space="preserve">           }</w:t>
      </w:r>
    </w:p>
    <w:p w14:paraId="6320FFC4" w14:textId="679465F7" w:rsidR="00887832" w:rsidRPr="00D01ED1" w:rsidRDefault="00887832" w:rsidP="00D01ED1">
      <w:pPr>
        <w:pStyle w:val="Listing"/>
        <w:framePr w:wrap="around"/>
        <w:rPr>
          <w:color w:val="auto"/>
          <w:lang w:val="en-GB"/>
        </w:rPr>
      </w:pPr>
      <w:r w:rsidRPr="00D01ED1">
        <w:rPr>
          <w:color w:val="auto"/>
          <w:lang w:val="en-GB"/>
        </w:rPr>
        <w:t xml:space="preserve">         }</w:t>
      </w:r>
    </w:p>
    <w:p w14:paraId="0400DCA5" w14:textId="01A5C0C8" w:rsidR="00887832" w:rsidRPr="00D01ED1" w:rsidRDefault="00887832" w:rsidP="00D01ED1">
      <w:pPr>
        <w:pStyle w:val="Listing"/>
        <w:framePr w:wrap="around"/>
        <w:rPr>
          <w:color w:val="auto"/>
          <w:lang w:val="en-GB"/>
        </w:rPr>
      </w:pPr>
      <w:r w:rsidRPr="00D01ED1">
        <w:rPr>
          <w:color w:val="auto"/>
          <w:lang w:val="en-GB"/>
        </w:rPr>
        <w:t xml:space="preserve">       }</w:t>
      </w:r>
    </w:p>
    <w:p w14:paraId="301D62A2" w14:textId="3B274261" w:rsidR="00887832" w:rsidRPr="00D01ED1" w:rsidRDefault="00887832" w:rsidP="00D01ED1">
      <w:pPr>
        <w:pStyle w:val="Listing"/>
        <w:framePr w:wrap="around"/>
        <w:rPr>
          <w:color w:val="auto"/>
          <w:lang w:val="en-GB"/>
        </w:rPr>
      </w:pPr>
      <w:r w:rsidRPr="00D01ED1">
        <w:rPr>
          <w:color w:val="auto"/>
          <w:lang w:val="en-GB"/>
        </w:rPr>
        <w:t xml:space="preserve">     writeTextToFile(result);</w:t>
      </w:r>
    </w:p>
    <w:p w14:paraId="725DBFA2" w14:textId="10D58CBB" w:rsidR="00887832" w:rsidRPr="00D01ED1" w:rsidRDefault="00887832" w:rsidP="00D01ED1">
      <w:pPr>
        <w:pStyle w:val="Listing"/>
        <w:framePr w:wrap="around"/>
        <w:rPr>
          <w:color w:val="auto"/>
          <w:lang w:val="en-GB"/>
        </w:rPr>
      </w:pPr>
      <w:r w:rsidRPr="00D01ED1">
        <w:rPr>
          <w:color w:val="auto"/>
          <w:lang w:val="en-GB"/>
        </w:rPr>
        <w:t xml:space="preserve">     ReceivedCalls += result + "------------------------------\n";</w:t>
      </w:r>
    </w:p>
    <w:p w14:paraId="118DA171" w14:textId="2A19EC00" w:rsidR="00887832" w:rsidRPr="0070092F" w:rsidRDefault="00887832" w:rsidP="00D01ED1">
      <w:pPr>
        <w:pStyle w:val="Listing"/>
        <w:framePr w:wrap="around"/>
        <w:rPr>
          <w:color w:val="auto"/>
          <w:lang w:val="pl-PL"/>
        </w:rPr>
      </w:pPr>
      <w:r w:rsidRPr="00D01ED1">
        <w:rPr>
          <w:color w:val="auto"/>
          <w:lang w:val="en-GB"/>
        </w:rPr>
        <w:t xml:space="preserve">   </w:t>
      </w:r>
      <w:r w:rsidRPr="0070092F">
        <w:rPr>
          <w:color w:val="auto"/>
          <w:lang w:val="pl-PL"/>
        </w:rPr>
        <w:t>}</w:t>
      </w:r>
    </w:p>
    <w:p w14:paraId="5413ECE0" w14:textId="38DDB387" w:rsidR="00392088" w:rsidRPr="0070092F" w:rsidRDefault="00887832" w:rsidP="00D01ED1">
      <w:pPr>
        <w:pStyle w:val="Listing"/>
        <w:framePr w:wrap="around"/>
        <w:rPr>
          <w:color w:val="auto"/>
          <w:lang w:val="pl-PL"/>
        </w:rPr>
      </w:pPr>
      <w:r w:rsidRPr="0070092F">
        <w:rPr>
          <w:color w:val="auto"/>
          <w:lang w:val="pl-PL"/>
        </w:rPr>
        <w:t>}</w:t>
      </w:r>
    </w:p>
    <w:p w14:paraId="2445AE13" w14:textId="1D20E1EA" w:rsidR="00887832" w:rsidRDefault="00A73A9C" w:rsidP="00E5710E">
      <w:pPr>
        <w:spacing w:before="120"/>
      </w:pPr>
      <w:r w:rsidRPr="00A73A9C">
        <w:t>Pętla ulega przerwaniu natychmiast po stwierdzeniu niezgodno</w:t>
      </w:r>
      <w:r>
        <w:t xml:space="preserve">ści z powyższym </w:t>
      </w:r>
      <w:proofErr w:type="spellStart"/>
      <w:r>
        <w:t>regexem</w:t>
      </w:r>
      <w:proofErr w:type="spellEnd"/>
      <w:r>
        <w:t xml:space="preserve"> (</w:t>
      </w:r>
      <w:proofErr w:type="spellStart"/>
      <w:r w:rsidRPr="000C35AE">
        <w:rPr>
          <w:rStyle w:val="KodiZmienne"/>
        </w:rPr>
        <w:t>messageRegex.Match</w:t>
      </w:r>
      <w:proofErr w:type="spellEnd"/>
      <w:r w:rsidRPr="000C35AE">
        <w:rPr>
          <w:rStyle w:val="KodiZmienne"/>
        </w:rPr>
        <w:t>(</w:t>
      </w:r>
      <w:proofErr w:type="spellStart"/>
      <w:r w:rsidRPr="000C35AE">
        <w:rPr>
          <w:rStyle w:val="KodiZmienne"/>
        </w:rPr>
        <w:t>comPortTemp</w:t>
      </w:r>
      <w:proofErr w:type="spellEnd"/>
      <w:r w:rsidRPr="000C35AE">
        <w:rPr>
          <w:rStyle w:val="KodiZmienne"/>
        </w:rPr>
        <w:t>)</w:t>
      </w:r>
      <w:r w:rsidR="003C7B23">
        <w:t>). Oznaczone</w:t>
      </w:r>
      <w:r>
        <w:t xml:space="preserve"> zo</w:t>
      </w:r>
      <w:r w:rsidR="000C35AE">
        <w:t xml:space="preserve">stają wszystkie znaki od słowa </w:t>
      </w:r>
      <w:proofErr w:type="spellStart"/>
      <w:r w:rsidRPr="000C35AE">
        <w:rPr>
          <w:rStyle w:val="KodiZmienne"/>
        </w:rPr>
        <w:t>Incomi</w:t>
      </w:r>
      <w:r w:rsidR="000C35AE" w:rsidRPr="000C35AE">
        <w:rPr>
          <w:rStyle w:val="KodiZmienne"/>
        </w:rPr>
        <w:t>ng</w:t>
      </w:r>
      <w:proofErr w:type="spellEnd"/>
      <w:r>
        <w:t xml:space="preserve"> aż d</w:t>
      </w:r>
      <w:r w:rsidR="00BB2764">
        <w:t xml:space="preserve">o znaku końca transmisji </w:t>
      </w:r>
      <w:r w:rsidR="00BB2764" w:rsidRPr="000C35AE">
        <w:rPr>
          <w:rStyle w:val="KodiZmienne"/>
        </w:rPr>
        <w:t>&gt; \</w:t>
      </w:r>
      <w:r w:rsidR="00BB2764">
        <w:t xml:space="preserve">. </w:t>
      </w:r>
      <w:r w:rsidR="00666D38">
        <w:t>Następnie wykryty ciąg znaków jest wycinany ze zmiennej przechowującej bufor portu CO</w:t>
      </w:r>
      <w:r w:rsidR="000C35AE">
        <w:t xml:space="preserve">M, a wszystkie znaki cofnięcia </w:t>
      </w:r>
      <w:r w:rsidR="000C35AE" w:rsidRPr="000C35AE">
        <w:rPr>
          <w:rStyle w:val="KodiZmienne"/>
        </w:rPr>
        <w:t>\r</w:t>
      </w:r>
      <w:r w:rsidR="00666D38">
        <w:t xml:space="preserve"> usunięte. Znaki następnej linii </w:t>
      </w:r>
      <w:r w:rsidR="00666D38" w:rsidRPr="000C35AE">
        <w:rPr>
          <w:rStyle w:val="KodiZmienne"/>
        </w:rPr>
        <w:t>\n</w:t>
      </w:r>
      <w:r w:rsidR="00666D38">
        <w:t xml:space="preserve"> posłużyły do podzielenia ciągu na tablicę złożoną z poszczególnych linii komunikatu. Kolejne indeksy tablicy zostają podd</w:t>
      </w:r>
      <w:r w:rsidR="000C35AE">
        <w:t xml:space="preserve">ane analizie na obecność znaku </w:t>
      </w:r>
      <w:r w:rsidR="00666D38" w:rsidRPr="000C35AE">
        <w:rPr>
          <w:rStyle w:val="KodiZmienne"/>
        </w:rPr>
        <w:t>&gt;</w:t>
      </w:r>
      <w:r w:rsidR="00666D38">
        <w:t>. Linia z takim znakiem jest wysyłana w celu wybudzenia adresata i uprzedzeniu go o rozpoczęciu transmisji szeregowej. Nie zawiera żadnych istotnych informacji, więc jest ignorowana. Istotne są jedynie li</w:t>
      </w:r>
      <w:r w:rsidR="001579BC">
        <w:t xml:space="preserve">nijki zawierające znak równości </w:t>
      </w:r>
      <w:r w:rsidR="00666D38" w:rsidRPr="001579BC">
        <w:rPr>
          <w:rStyle w:val="KodiZmienne"/>
        </w:rPr>
        <w:t>=</w:t>
      </w:r>
      <w:r w:rsidR="001579BC">
        <w:t xml:space="preserve">, słowo </w:t>
      </w:r>
      <w:proofErr w:type="spellStart"/>
      <w:r w:rsidR="00666D38" w:rsidRPr="001579BC">
        <w:rPr>
          <w:rStyle w:val="KodiZmienne"/>
        </w:rPr>
        <w:t>Incoming</w:t>
      </w:r>
      <w:proofErr w:type="spellEnd"/>
      <w:r w:rsidR="001579BC">
        <w:t xml:space="preserve"> oraz </w:t>
      </w:r>
      <w:proofErr w:type="spellStart"/>
      <w:r w:rsidR="00666D38" w:rsidRPr="001579BC">
        <w:rPr>
          <w:rStyle w:val="KodiZmienne"/>
        </w:rPr>
        <w:t>Type</w:t>
      </w:r>
      <w:proofErr w:type="spellEnd"/>
      <w:r w:rsidR="00666D38" w:rsidRPr="001579BC">
        <w:rPr>
          <w:rStyle w:val="KodiZmienne"/>
        </w:rPr>
        <w:t>:</w:t>
      </w:r>
      <w:r w:rsidR="00666D38">
        <w:t xml:space="preserve">. Pierwsze poddane są analizie linie ze znakiem równości. Spacje ulegają usunięciu, a sama linia jest dzielona po znaku </w:t>
      </w:r>
      <w:r w:rsidR="00666D38" w:rsidRPr="001579BC">
        <w:rPr>
          <w:rStyle w:val="KodiZmienne"/>
        </w:rPr>
        <w:t>=</w:t>
      </w:r>
      <w:r w:rsidR="00666D38">
        <w:t xml:space="preserve">. Dzięki temu możliwym staje się porównanie zawartości pierwszej części linii oraz dopasowanie odpowiedniej </w:t>
      </w:r>
      <w:r w:rsidR="00666D38">
        <w:lastRenderedPageBreak/>
        <w:t xml:space="preserve">metody z obiektu </w:t>
      </w:r>
      <w:proofErr w:type="spellStart"/>
      <w:r w:rsidR="00666D38" w:rsidRPr="001579BC">
        <w:rPr>
          <w:rStyle w:val="KodiZmienne"/>
        </w:rPr>
        <w:t>ddr</w:t>
      </w:r>
      <w:proofErr w:type="spellEnd"/>
      <w:r w:rsidR="00666D38">
        <w:t xml:space="preserve"> klasy </w:t>
      </w:r>
      <w:proofErr w:type="spellStart"/>
      <w:r w:rsidR="00666D38" w:rsidRPr="001579BC">
        <w:rPr>
          <w:rStyle w:val="KodiZmienne"/>
        </w:rPr>
        <w:t>DistressDataResolver</w:t>
      </w:r>
      <w:proofErr w:type="spellEnd"/>
      <w:r w:rsidR="00666D38">
        <w:t xml:space="preserve">. </w:t>
      </w:r>
      <w:r w:rsidR="00C119D8">
        <w:t>Każda z nich przyjmuje kod i zwraca przyjazną człowiekowi nazwę. Przykładowa metoda tej klasy wygląda następująco:</w:t>
      </w:r>
    </w:p>
    <w:p w14:paraId="01F3DD8C" w14:textId="592F7485" w:rsidR="001579BC" w:rsidRPr="00637F41" w:rsidRDefault="001579BC" w:rsidP="001579BC">
      <w:pPr>
        <w:pStyle w:val="PodpisListingu"/>
        <w:framePr w:wrap="around"/>
      </w:pPr>
      <w:bookmarkStart w:id="259" w:name="_Toc63777195"/>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21</w:t>
      </w:r>
      <w:r w:rsidR="00CE4147">
        <w:rPr>
          <w:noProof/>
        </w:rPr>
        <w:fldChar w:fldCharType="end"/>
      </w:r>
      <w:r>
        <w:t xml:space="preserve">. </w:t>
      </w:r>
      <w:r w:rsidRPr="00637F41">
        <w:t xml:space="preserve">Implementacja metody </w:t>
      </w:r>
      <w:proofErr w:type="spellStart"/>
      <w:r w:rsidRPr="00637F41">
        <w:t>ResolveEndOfSequence</w:t>
      </w:r>
      <w:bookmarkEnd w:id="259"/>
      <w:proofErr w:type="spellEnd"/>
    </w:p>
    <w:p w14:paraId="7C0E1551" w14:textId="526460D8" w:rsidR="00C119D8" w:rsidRPr="00637F41" w:rsidRDefault="00C119D8" w:rsidP="001579BC">
      <w:pPr>
        <w:pStyle w:val="Listing"/>
        <w:framePr w:wrap="around"/>
        <w:rPr>
          <w:color w:val="auto"/>
          <w:lang w:val="pl-PL"/>
        </w:rPr>
      </w:pPr>
      <w:r w:rsidRPr="00637F41">
        <w:rPr>
          <w:color w:val="auto"/>
          <w:lang w:val="pl-PL"/>
        </w:rPr>
        <w:t>public string ResolveEndOfSequence(string code)</w:t>
      </w:r>
    </w:p>
    <w:p w14:paraId="4354B93D" w14:textId="0953F751" w:rsidR="00C119D8" w:rsidRPr="001579BC" w:rsidRDefault="00C119D8" w:rsidP="001579BC">
      <w:pPr>
        <w:pStyle w:val="Listing"/>
        <w:framePr w:wrap="around"/>
        <w:rPr>
          <w:color w:val="auto"/>
        </w:rPr>
      </w:pPr>
      <w:r w:rsidRPr="001579BC">
        <w:rPr>
          <w:color w:val="auto"/>
        </w:rPr>
        <w:t>{</w:t>
      </w:r>
    </w:p>
    <w:p w14:paraId="245339E5" w14:textId="60C7EDD9" w:rsidR="00C119D8" w:rsidRPr="001579BC" w:rsidRDefault="00C119D8" w:rsidP="001579BC">
      <w:pPr>
        <w:pStyle w:val="Listing"/>
        <w:framePr w:wrap="around"/>
        <w:rPr>
          <w:color w:val="auto"/>
        </w:rPr>
      </w:pPr>
      <w:r w:rsidRPr="001579BC">
        <w:rPr>
          <w:color w:val="auto"/>
        </w:rPr>
        <w:t xml:space="preserve">  if (code == "117")</w:t>
      </w:r>
    </w:p>
    <w:p w14:paraId="27E0CCC7" w14:textId="24A7E196" w:rsidR="00C119D8" w:rsidRPr="001579BC" w:rsidRDefault="00C119D8" w:rsidP="001579BC">
      <w:pPr>
        <w:pStyle w:val="Listing"/>
        <w:framePr w:wrap="around"/>
        <w:rPr>
          <w:color w:val="auto"/>
        </w:rPr>
      </w:pPr>
      <w:r w:rsidRPr="001579BC">
        <w:rPr>
          <w:color w:val="auto"/>
        </w:rPr>
        <w:t xml:space="preserve">    return "RQ Acknowledge required";</w:t>
      </w:r>
    </w:p>
    <w:p w14:paraId="761CA5D0" w14:textId="27866591" w:rsidR="00C119D8" w:rsidRPr="001579BC" w:rsidRDefault="00C119D8" w:rsidP="001579BC">
      <w:pPr>
        <w:pStyle w:val="Listing"/>
        <w:framePr w:wrap="around"/>
        <w:rPr>
          <w:color w:val="auto"/>
        </w:rPr>
      </w:pPr>
      <w:r w:rsidRPr="001579BC">
        <w:rPr>
          <w:color w:val="auto"/>
        </w:rPr>
        <w:t xml:space="preserve">  else if (code == "122")</w:t>
      </w:r>
    </w:p>
    <w:p w14:paraId="44120D41" w14:textId="6DF7508F" w:rsidR="00C119D8" w:rsidRPr="001579BC" w:rsidRDefault="00C119D8" w:rsidP="001579BC">
      <w:pPr>
        <w:pStyle w:val="Listing"/>
        <w:framePr w:wrap="around"/>
        <w:rPr>
          <w:color w:val="auto"/>
        </w:rPr>
      </w:pPr>
      <w:r w:rsidRPr="001579BC">
        <w:rPr>
          <w:color w:val="auto"/>
        </w:rPr>
        <w:t xml:space="preserve">    return "BQ Acknowledge respond";</w:t>
      </w:r>
    </w:p>
    <w:p w14:paraId="039357A6" w14:textId="420F32BC" w:rsidR="00C119D8" w:rsidRPr="001579BC" w:rsidRDefault="00C119D8" w:rsidP="001579BC">
      <w:pPr>
        <w:pStyle w:val="Listing"/>
        <w:framePr w:wrap="around"/>
        <w:rPr>
          <w:color w:val="auto"/>
        </w:rPr>
      </w:pPr>
      <w:r w:rsidRPr="001579BC">
        <w:rPr>
          <w:color w:val="auto"/>
        </w:rPr>
        <w:t xml:space="preserve">  else if (code == "127")</w:t>
      </w:r>
    </w:p>
    <w:p w14:paraId="46963766" w14:textId="14E274BE" w:rsidR="00C119D8" w:rsidRPr="001579BC" w:rsidRDefault="00C119D8" w:rsidP="001579BC">
      <w:pPr>
        <w:pStyle w:val="Listing"/>
        <w:framePr w:wrap="around"/>
        <w:rPr>
          <w:color w:val="auto"/>
        </w:rPr>
      </w:pPr>
      <w:r w:rsidRPr="001579BC">
        <w:rPr>
          <w:color w:val="auto"/>
        </w:rPr>
        <w:t xml:space="preserve">    return "Other calls";</w:t>
      </w:r>
    </w:p>
    <w:p w14:paraId="269681E2" w14:textId="3A1EEBCC" w:rsidR="00C119D8" w:rsidRPr="0070092F" w:rsidRDefault="00C119D8" w:rsidP="001579BC">
      <w:pPr>
        <w:pStyle w:val="Listing"/>
        <w:framePr w:wrap="around"/>
        <w:rPr>
          <w:color w:val="auto"/>
          <w:lang w:val="pl-PL"/>
        </w:rPr>
      </w:pPr>
      <w:r w:rsidRPr="001579BC">
        <w:rPr>
          <w:color w:val="auto"/>
        </w:rPr>
        <w:t xml:space="preserve">  </w:t>
      </w:r>
      <w:r w:rsidRPr="0070092F">
        <w:rPr>
          <w:color w:val="auto"/>
          <w:lang w:val="pl-PL"/>
        </w:rPr>
        <w:t>return code;</w:t>
      </w:r>
    </w:p>
    <w:p w14:paraId="10722BB1" w14:textId="2AE25531" w:rsidR="00C119D8" w:rsidRPr="001579BC" w:rsidRDefault="00C119D8" w:rsidP="001579BC">
      <w:pPr>
        <w:pStyle w:val="Listing"/>
        <w:framePr w:wrap="around"/>
        <w:rPr>
          <w:color w:val="auto"/>
          <w:lang w:val="pl-PL"/>
        </w:rPr>
      </w:pPr>
      <w:r w:rsidRPr="001579BC">
        <w:rPr>
          <w:color w:val="auto"/>
          <w:lang w:val="pl-PL"/>
        </w:rPr>
        <w:t>}</w:t>
      </w:r>
    </w:p>
    <w:p w14:paraId="1E965F0A" w14:textId="162FBB2F" w:rsidR="00F5057B" w:rsidRDefault="00C119D8" w:rsidP="00E5710E">
      <w:pPr>
        <w:spacing w:before="120"/>
      </w:pPr>
      <w:r>
        <w:t>W przypadku pozycji geograficznej, zostaje dodatkowo wysłana informacja do części aplikacji odpowiadającej za wyświetlania pozycji zgłaszającego na mapie. Po dokonaniu dekodowania, nowe wartości zapisywane są na koniec ciągu</w:t>
      </w:r>
      <w:r w:rsidR="00F5057B">
        <w:t xml:space="preserve"> wynikowego</w:t>
      </w:r>
      <w:r>
        <w:t>.</w:t>
      </w:r>
      <w:r w:rsidR="00F5057B">
        <w:t xml:space="preserve"> Ostatnią operacją jest obsłużenie przypadku, w którym linia zaczyna się od słowa </w:t>
      </w:r>
      <w:proofErr w:type="spellStart"/>
      <w:r w:rsidR="00F5057B" w:rsidRPr="001579BC">
        <w:rPr>
          <w:rStyle w:val="KodiZmienne"/>
        </w:rPr>
        <w:t>Incoming</w:t>
      </w:r>
      <w:proofErr w:type="spellEnd"/>
      <w:r w:rsidR="00F5057B">
        <w:t xml:space="preserve">. Ciąg znaków zostaje podzielony spacją, a słowo </w:t>
      </w:r>
      <w:proofErr w:type="spellStart"/>
      <w:r w:rsidR="00F5057B" w:rsidRPr="001579BC">
        <w:rPr>
          <w:rStyle w:val="KodiZmienne"/>
        </w:rPr>
        <w:t>Incoming</w:t>
      </w:r>
      <w:proofErr w:type="spellEnd"/>
      <w:r w:rsidR="00F5057B">
        <w:t xml:space="preserve"> zostaje zamienione na </w:t>
      </w:r>
      <w:proofErr w:type="spellStart"/>
      <w:r w:rsidR="00F5057B" w:rsidRPr="001579BC">
        <w:rPr>
          <w:rStyle w:val="KodiZmienne"/>
        </w:rPr>
        <w:t>Type</w:t>
      </w:r>
      <w:proofErr w:type="spellEnd"/>
      <w:r w:rsidR="00F5057B" w:rsidRPr="001579BC">
        <w:rPr>
          <w:rStyle w:val="KodiZmienne"/>
        </w:rPr>
        <w:t>:</w:t>
      </w:r>
      <w:r w:rsidR="00F5057B">
        <w:t>. Poniżej zostaje przedstawiona wiadomość nadana przez radiostację:</w:t>
      </w:r>
    </w:p>
    <w:p w14:paraId="63A7AA90" w14:textId="66A08177" w:rsidR="001579BC" w:rsidRDefault="001579BC" w:rsidP="001579BC">
      <w:pPr>
        <w:pStyle w:val="PodpisListingu"/>
        <w:framePr w:wrap="around"/>
      </w:pPr>
      <w:bookmarkStart w:id="260" w:name="_Toc63777196"/>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22</w:t>
      </w:r>
      <w:r w:rsidR="00CE4147">
        <w:rPr>
          <w:noProof/>
        </w:rPr>
        <w:fldChar w:fldCharType="end"/>
      </w:r>
      <w:r>
        <w:t>. Przykładowa wiadomość nadana przez radiostację</w:t>
      </w:r>
      <w:bookmarkEnd w:id="260"/>
    </w:p>
    <w:p w14:paraId="44482649" w14:textId="77777777" w:rsidR="00F5057B" w:rsidRPr="00637F41" w:rsidRDefault="00F5057B" w:rsidP="001579BC">
      <w:pPr>
        <w:pStyle w:val="Listing"/>
        <w:framePr w:wrap="around"/>
        <w:rPr>
          <w:lang w:val="en-GB"/>
        </w:rPr>
      </w:pPr>
      <w:r w:rsidRPr="00637F41">
        <w:rPr>
          <w:lang w:val="en-GB"/>
        </w:rPr>
        <w:t>?</w:t>
      </w:r>
    </w:p>
    <w:p w14:paraId="1EF192F7" w14:textId="77777777" w:rsidR="00F5057B" w:rsidRPr="0084454A" w:rsidRDefault="00F5057B" w:rsidP="001579BC">
      <w:pPr>
        <w:pStyle w:val="Listing"/>
        <w:framePr w:wrap="around"/>
      </w:pPr>
      <w:r w:rsidRPr="0084454A">
        <w:t>?</w:t>
      </w:r>
    </w:p>
    <w:p w14:paraId="349FDC68" w14:textId="77777777" w:rsidR="00F5057B" w:rsidRPr="0084454A" w:rsidRDefault="00F5057B" w:rsidP="001579BC">
      <w:pPr>
        <w:pStyle w:val="Listing"/>
        <w:framePr w:wrap="around"/>
      </w:pPr>
      <w:r w:rsidRPr="0084454A">
        <w:t>?</w:t>
      </w:r>
    </w:p>
    <w:p w14:paraId="73D750FA" w14:textId="77777777" w:rsidR="00F5057B" w:rsidRPr="0084454A" w:rsidRDefault="00F5057B" w:rsidP="001579BC">
      <w:pPr>
        <w:pStyle w:val="Listing"/>
        <w:framePr w:wrap="around"/>
      </w:pPr>
      <w:r w:rsidRPr="0084454A">
        <w:t>K?</w:t>
      </w:r>
    </w:p>
    <w:p w14:paraId="264A86CD" w14:textId="77777777" w:rsidR="00F5057B" w:rsidRPr="0084454A" w:rsidRDefault="00F5057B" w:rsidP="001579BC">
      <w:pPr>
        <w:pStyle w:val="Listing"/>
        <w:framePr w:wrap="around"/>
      </w:pPr>
    </w:p>
    <w:p w14:paraId="1422233E" w14:textId="77777777" w:rsidR="00F5057B" w:rsidRPr="0084454A" w:rsidRDefault="00F5057B" w:rsidP="001579BC">
      <w:pPr>
        <w:pStyle w:val="Listing"/>
        <w:framePr w:wrap="around"/>
      </w:pPr>
    </w:p>
    <w:p w14:paraId="7CAEC0E9" w14:textId="77777777" w:rsidR="00F5057B" w:rsidRPr="008B5D6D" w:rsidRDefault="00F5057B" w:rsidP="001579BC">
      <w:pPr>
        <w:pStyle w:val="Listing"/>
        <w:framePr w:wrap="around"/>
      </w:pPr>
      <w:r w:rsidRPr="008B5D6D">
        <w:t>Incoming Distress</w:t>
      </w:r>
    </w:p>
    <w:p w14:paraId="572B9E1C" w14:textId="77777777" w:rsidR="00F5057B" w:rsidRPr="008B5D6D" w:rsidRDefault="00F5057B" w:rsidP="001579BC">
      <w:pPr>
        <w:pStyle w:val="Listing"/>
        <w:framePr w:wrap="around"/>
      </w:pPr>
    </w:p>
    <w:p w14:paraId="3F5D6E91" w14:textId="77777777" w:rsidR="00F5057B" w:rsidRPr="008B5D6D" w:rsidRDefault="00F5057B" w:rsidP="001579BC">
      <w:pPr>
        <w:pStyle w:val="Listing"/>
        <w:framePr w:wrap="around"/>
      </w:pPr>
      <w:r w:rsidRPr="008B5D6D">
        <w:t>ID = 261431000</w:t>
      </w:r>
    </w:p>
    <w:p w14:paraId="7E6774B5" w14:textId="77777777" w:rsidR="00F5057B" w:rsidRPr="0084454A" w:rsidRDefault="00F5057B" w:rsidP="001579BC">
      <w:pPr>
        <w:pStyle w:val="Listing"/>
        <w:framePr w:wrap="around"/>
        <w:rPr>
          <w:lang w:val="en-GB"/>
        </w:rPr>
      </w:pPr>
      <w:r w:rsidRPr="0084454A">
        <w:rPr>
          <w:lang w:val="en-GB"/>
        </w:rPr>
        <w:t>Nature = 107</w:t>
      </w:r>
    </w:p>
    <w:p w14:paraId="61F54142" w14:textId="77777777" w:rsidR="00F5057B" w:rsidRPr="0084454A" w:rsidRDefault="00F5057B" w:rsidP="001579BC">
      <w:pPr>
        <w:pStyle w:val="Listing"/>
        <w:framePr w:wrap="around"/>
        <w:rPr>
          <w:lang w:val="en-GB"/>
        </w:rPr>
      </w:pPr>
      <w:r w:rsidRPr="0084454A">
        <w:rPr>
          <w:lang w:val="en-GB"/>
        </w:rPr>
        <w:t>Pos = 53N25,014E33</w:t>
      </w:r>
    </w:p>
    <w:p w14:paraId="18D56469" w14:textId="77777777" w:rsidR="00F5057B" w:rsidRPr="008B5D6D" w:rsidRDefault="00F5057B" w:rsidP="001579BC">
      <w:pPr>
        <w:pStyle w:val="Listing"/>
        <w:framePr w:wrap="around"/>
        <w:rPr>
          <w:lang w:val="en-GB"/>
        </w:rPr>
      </w:pPr>
      <w:r w:rsidRPr="008B5D6D">
        <w:rPr>
          <w:lang w:val="en-GB"/>
        </w:rPr>
        <w:t>Time =  9:42</w:t>
      </w:r>
    </w:p>
    <w:p w14:paraId="4D79C50B" w14:textId="77777777" w:rsidR="00F5057B" w:rsidRPr="0084454A" w:rsidRDefault="00F5057B" w:rsidP="001579BC">
      <w:pPr>
        <w:pStyle w:val="Listing"/>
        <w:framePr w:wrap="around"/>
      </w:pPr>
      <w:r w:rsidRPr="0084454A">
        <w:t>Sub = 109</w:t>
      </w:r>
    </w:p>
    <w:p w14:paraId="538919FA" w14:textId="77777777" w:rsidR="00F5057B" w:rsidRPr="0070092F" w:rsidRDefault="00F5057B" w:rsidP="001579BC">
      <w:pPr>
        <w:pStyle w:val="Listing"/>
        <w:framePr w:wrap="around"/>
        <w:rPr>
          <w:lang w:val="pl-PL"/>
        </w:rPr>
      </w:pPr>
      <w:r w:rsidRPr="0070092F">
        <w:rPr>
          <w:lang w:val="pl-PL"/>
        </w:rPr>
        <w:t>Eos = 127</w:t>
      </w:r>
    </w:p>
    <w:p w14:paraId="4DB663A3" w14:textId="77777777" w:rsidR="00F5057B" w:rsidRPr="0070092F" w:rsidRDefault="00F5057B" w:rsidP="001579BC">
      <w:pPr>
        <w:pStyle w:val="Listing"/>
        <w:framePr w:wrap="around"/>
        <w:rPr>
          <w:lang w:val="pl-PL"/>
        </w:rPr>
      </w:pPr>
    </w:p>
    <w:p w14:paraId="1E347B3E" w14:textId="5AA2B64B" w:rsidR="00F5057B" w:rsidRPr="0070092F" w:rsidRDefault="00F5057B" w:rsidP="001579BC">
      <w:pPr>
        <w:pStyle w:val="Listing"/>
        <w:framePr w:wrap="around"/>
        <w:rPr>
          <w:lang w:val="pl-PL"/>
        </w:rPr>
      </w:pPr>
      <w:r w:rsidRPr="0070092F">
        <w:rPr>
          <w:lang w:val="pl-PL"/>
        </w:rPr>
        <w:t>Time 22:01.09</w:t>
      </w:r>
    </w:p>
    <w:p w14:paraId="6B4875CA" w14:textId="5A626241" w:rsidR="0084454A" w:rsidRDefault="00F5057B" w:rsidP="00E5710E">
      <w:pPr>
        <w:spacing w:before="120"/>
        <w:ind w:firstLine="0"/>
      </w:pPr>
      <w:r>
        <w:t>oraz t</w:t>
      </w:r>
      <w:r w:rsidR="00E5710E">
        <w:t>a sama wiadomość</w:t>
      </w:r>
      <w:r>
        <w:t xml:space="preserve"> po zdekodowaniu:</w:t>
      </w:r>
    </w:p>
    <w:p w14:paraId="4121232D" w14:textId="5F55C911" w:rsidR="001579BC" w:rsidRDefault="001579BC" w:rsidP="001579BC">
      <w:pPr>
        <w:pStyle w:val="PodpisListingu"/>
        <w:framePr w:wrap="around"/>
      </w:pPr>
      <w:bookmarkStart w:id="261" w:name="_Toc63777197"/>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23</w:t>
      </w:r>
      <w:r w:rsidR="00CE4147">
        <w:rPr>
          <w:noProof/>
        </w:rPr>
        <w:fldChar w:fldCharType="end"/>
      </w:r>
      <w:r>
        <w:t>. Przykładowa wiadomość po zdekodowaniu</w:t>
      </w:r>
      <w:bookmarkEnd w:id="261"/>
    </w:p>
    <w:p w14:paraId="725C6CE5" w14:textId="77777777" w:rsidR="00F5057B" w:rsidRPr="00B67BF1" w:rsidRDefault="00F5057B" w:rsidP="001579BC">
      <w:pPr>
        <w:pStyle w:val="Listing"/>
        <w:framePr w:wrap="around"/>
        <w:rPr>
          <w:lang w:val="pl-PL"/>
        </w:rPr>
      </w:pPr>
      <w:r w:rsidRPr="00B67BF1">
        <w:rPr>
          <w:lang w:val="pl-PL"/>
        </w:rPr>
        <w:t>Type: Distress</w:t>
      </w:r>
    </w:p>
    <w:p w14:paraId="5ECA6FDF" w14:textId="77777777" w:rsidR="00F5057B" w:rsidRPr="0084454A" w:rsidRDefault="00F5057B" w:rsidP="001579BC">
      <w:pPr>
        <w:pStyle w:val="Listing"/>
        <w:framePr w:wrap="around"/>
      </w:pPr>
      <w:r w:rsidRPr="0084454A">
        <w:t>ID: 261431000</w:t>
      </w:r>
    </w:p>
    <w:p w14:paraId="1732A065" w14:textId="77777777" w:rsidR="00F5057B" w:rsidRPr="0084454A" w:rsidRDefault="00F5057B" w:rsidP="001579BC">
      <w:pPr>
        <w:pStyle w:val="Listing"/>
        <w:framePr w:wrap="around"/>
      </w:pPr>
      <w:r w:rsidRPr="0084454A">
        <w:t>Nature: Undesined distress</w:t>
      </w:r>
    </w:p>
    <w:p w14:paraId="0C400921" w14:textId="77777777" w:rsidR="00F5057B" w:rsidRPr="0084454A" w:rsidRDefault="00F5057B" w:rsidP="001579BC">
      <w:pPr>
        <w:pStyle w:val="Listing"/>
        <w:framePr w:wrap="around"/>
      </w:pPr>
      <w:r w:rsidRPr="0084454A">
        <w:t>Pos: 53N25,014E33</w:t>
      </w:r>
    </w:p>
    <w:p w14:paraId="0FAAE094" w14:textId="77777777" w:rsidR="00F5057B" w:rsidRPr="0084454A" w:rsidRDefault="00F5057B" w:rsidP="001579BC">
      <w:pPr>
        <w:pStyle w:val="Listing"/>
        <w:framePr w:wrap="around"/>
      </w:pPr>
      <w:r w:rsidRPr="0084454A">
        <w:t>Time: 9:42</w:t>
      </w:r>
    </w:p>
    <w:p w14:paraId="297639FA" w14:textId="77777777" w:rsidR="00F5057B" w:rsidRPr="0084454A" w:rsidRDefault="00F5057B" w:rsidP="001579BC">
      <w:pPr>
        <w:pStyle w:val="Listing"/>
        <w:framePr w:wrap="around"/>
      </w:pPr>
      <w:r w:rsidRPr="0084454A">
        <w:t>Sub: 109</w:t>
      </w:r>
    </w:p>
    <w:p w14:paraId="379AE5BE" w14:textId="77777777" w:rsidR="00F5057B" w:rsidRPr="0084454A" w:rsidRDefault="00F5057B" w:rsidP="001579BC">
      <w:pPr>
        <w:pStyle w:val="Listing"/>
        <w:framePr w:wrap="around"/>
      </w:pPr>
      <w:r w:rsidRPr="0084454A">
        <w:t>Eos: Other calls</w:t>
      </w:r>
    </w:p>
    <w:p w14:paraId="77A52EB0" w14:textId="1595C37F" w:rsidR="00F5057B" w:rsidRDefault="00F5057B" w:rsidP="001579BC">
      <w:pPr>
        <w:pStyle w:val="Listing"/>
        <w:framePr w:wrap="around"/>
      </w:pPr>
      <w:r w:rsidRPr="0084454A">
        <w:t>Time: 22:01.09</w:t>
      </w:r>
    </w:p>
    <w:p w14:paraId="212FBA20" w14:textId="7698DC96" w:rsidR="00F5057B" w:rsidRDefault="00F5057B" w:rsidP="00F5057B">
      <w:pPr>
        <w:pStyle w:val="Nagwek3"/>
      </w:pPr>
      <w:bookmarkStart w:id="262" w:name="_Toc73911573"/>
      <w:r>
        <w:t>Podsumowanie</w:t>
      </w:r>
      <w:bookmarkEnd w:id="262"/>
    </w:p>
    <w:p w14:paraId="61535323" w14:textId="3E9EE0BE" w:rsidR="0084454A" w:rsidRDefault="00F5057B" w:rsidP="00F5057B">
      <w:r>
        <w:t xml:space="preserve">Implementowanie funkcjonalności, umożliwiającej odbiór danych z radiostacji wykorzystując port COM, zakończyło się pełnym sukcesem. Aplikacja odbiera wywołania alarmowe, </w:t>
      </w:r>
      <w:r w:rsidR="00734BD5">
        <w:t>przekształca</w:t>
      </w:r>
      <w:r>
        <w:t xml:space="preserve"> je do postaci czytelnej przez operatora oraz zapisuje na dysku </w:t>
      </w:r>
      <w:r>
        <w:lastRenderedPageBreak/>
        <w:t xml:space="preserve">komputera. </w:t>
      </w:r>
      <w:r w:rsidR="0084454A">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pPr>
      <w:r>
        <w:br w:type="page"/>
      </w:r>
    </w:p>
    <w:p w14:paraId="78D8B299" w14:textId="11FCA8A0" w:rsidR="00F5057B" w:rsidRDefault="0084454A" w:rsidP="0084454A">
      <w:pPr>
        <w:pStyle w:val="Nagwek2"/>
      </w:pPr>
      <w:bookmarkStart w:id="263" w:name="_Toc73911574"/>
      <w:r>
        <w:lastRenderedPageBreak/>
        <w:t>Wyświetlanie pozycji nadawcy komunikatu na mapie Google</w:t>
      </w:r>
      <w:bookmarkEnd w:id="263"/>
    </w:p>
    <w:p w14:paraId="68E5C29B" w14:textId="5167A766" w:rsidR="00E5710E" w:rsidRDefault="00E5710E" w:rsidP="00E5710E">
      <w:r>
        <w:t xml:space="preserve">Wyznaczenie na mapie poprawnej pozycji nadawcy komunikatu może być dla nawigatora kłopotliwe. Szczególnie, gdy jednostka nadająca jest w niebezpieczeństwie i każda sekunda może przesądzić o czyimś życiu. Stąd też uznano, że bardzo przydatne może być automatyczne wyświetlenie pozycji nadawcy na ogólnodostępnych, elektronicznych mapach. Niewątpliwą zaletą tego rozwiązania jest możliwość przechowania map w pamięci podręcznej systemu, dzięki czemu nie wymagają stałego dostępu do Internetu. W przypadku niewielkich akwenów, jak morze Bałtyckie, wszystkie wymagane dane można pobrać do </w:t>
      </w:r>
      <w:proofErr w:type="spellStart"/>
      <w:r>
        <w:t>cache’u</w:t>
      </w:r>
      <w:proofErr w:type="spellEnd"/>
      <w:r>
        <w:t xml:space="preserve"> aplikacji w porcie i wyruszyć w podróż zaopatrzonym w komplet map elektronicznych. Oszczędne gospodarowanie transmisją danych na morzu jest kluczowe ze względu na wysokie koszty oraz niską przepustowość łącza satelitarnego.</w:t>
      </w:r>
    </w:p>
    <w:p w14:paraId="108DCDE6" w14:textId="77777777" w:rsidR="00E5710E" w:rsidRDefault="00E5710E" w:rsidP="00E5710E">
      <w:pPr>
        <w:ind w:firstLine="0"/>
      </w:pPr>
    </w:p>
    <w:p w14:paraId="6F53274C" w14:textId="77777777" w:rsidR="00EA0B37" w:rsidRDefault="00A3436A" w:rsidP="00EA0B37">
      <w:pPr>
        <w:keepNext/>
        <w:ind w:firstLine="0"/>
        <w:jc w:val="center"/>
      </w:pPr>
      <w:r>
        <w:rPr>
          <w:noProof/>
          <w:lang w:eastAsia="pl-PL"/>
        </w:rPr>
        <w:drawing>
          <wp:inline distT="0" distB="0" distL="0" distR="0" wp14:anchorId="19F49C37" wp14:editId="5819BA14">
            <wp:extent cx="3781425" cy="4362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4362450"/>
                    </a:xfrm>
                    <a:prstGeom prst="rect">
                      <a:avLst/>
                    </a:prstGeom>
                  </pic:spPr>
                </pic:pic>
              </a:graphicData>
            </a:graphic>
          </wp:inline>
        </w:drawing>
      </w:r>
    </w:p>
    <w:p w14:paraId="33F600CA" w14:textId="21E4040C" w:rsidR="0084454A" w:rsidRDefault="00EA0B37" w:rsidP="00EA0B37">
      <w:pPr>
        <w:pStyle w:val="Legenda"/>
      </w:pPr>
      <w:bookmarkStart w:id="264" w:name="_Toc60183574"/>
      <w:r>
        <w:t xml:space="preserve">Rys. </w:t>
      </w:r>
      <w:r w:rsidR="00CE4147">
        <w:fldChar w:fldCharType="begin"/>
      </w:r>
      <w:r w:rsidR="00CE4147">
        <w:instrText xml:space="preserve"> STYLEREF 1 \s </w:instrText>
      </w:r>
      <w:r w:rsidR="00CE4147">
        <w:fldChar w:fldCharType="separate"/>
      </w:r>
      <w:r>
        <w:rPr>
          <w:noProof/>
        </w:rPr>
        <w:t>3</w:t>
      </w:r>
      <w:r w:rsidR="00CE4147">
        <w:rPr>
          <w:noProof/>
        </w:rPr>
        <w:fldChar w:fldCharType="end"/>
      </w:r>
      <w:r>
        <w:t>.</w:t>
      </w:r>
      <w:r w:rsidR="00CE4147">
        <w:fldChar w:fldCharType="begin"/>
      </w:r>
      <w:r w:rsidR="00CE4147">
        <w:instrText xml:space="preserve"> SEQ Rys. \* ARABIC \s 1 </w:instrText>
      </w:r>
      <w:r w:rsidR="00CE4147">
        <w:fldChar w:fldCharType="separate"/>
      </w:r>
      <w:r>
        <w:rPr>
          <w:noProof/>
        </w:rPr>
        <w:t>14</w:t>
      </w:r>
      <w:r w:rsidR="00CE4147">
        <w:rPr>
          <w:noProof/>
        </w:rPr>
        <w:fldChar w:fldCharType="end"/>
      </w:r>
      <w:r>
        <w:t xml:space="preserve"> </w:t>
      </w:r>
      <w:r w:rsidRPr="008570CE">
        <w:t>Część interfejsu użytkownika wyświetlająca pozycję nadawcy. Źródło: Opracowanie własne.</w:t>
      </w:r>
      <w:bookmarkEnd w:id="264"/>
    </w:p>
    <w:p w14:paraId="278C216B" w14:textId="4B0B11BA" w:rsidR="00E81DFD" w:rsidRDefault="00AB3647" w:rsidP="00AB3647">
      <w:pPr>
        <w:pStyle w:val="Nagwek3"/>
      </w:pPr>
      <w:bookmarkStart w:id="265" w:name="_Toc73911575"/>
      <w:r>
        <w:lastRenderedPageBreak/>
        <w:t>Implementacja kontrolki mapy</w:t>
      </w:r>
      <w:bookmarkEnd w:id="265"/>
    </w:p>
    <w:p w14:paraId="401BFE56" w14:textId="4A94C457" w:rsidR="00792BF6" w:rsidRDefault="00AB3647" w:rsidP="00AB3647">
      <w:r>
        <w:t xml:space="preserve">Do wykonania funkcjonalności została użyta biblioteka GMap.NET. Zawiera w sobie wszystkie niezbędne funkcje oraz posiada wsparcie dla wielu dostawców map, w tym tych najpopularniejszych jak Bing, Google, Here, czy </w:t>
      </w:r>
      <w:proofErr w:type="spellStart"/>
      <w:r>
        <w:t>StreetView</w:t>
      </w:r>
      <w:proofErr w:type="spellEnd"/>
      <w:r w:rsidR="00CC3242">
        <w:t xml:space="preserve">. </w:t>
      </w:r>
      <w:r w:rsidR="00792BF6">
        <w:t xml:space="preserve">Implementacja funkcjonalności została tak przemyślana, aby umożliwić zmianę dostawcy niewielkim kosztem. </w:t>
      </w:r>
      <w:r w:rsidR="007E0A21">
        <w:t>W</w:t>
      </w:r>
      <w:r w:rsidR="00792BF6">
        <w:t>idok jest niewielk</w:t>
      </w:r>
      <w:r w:rsidR="00327B42">
        <w:t>i</w:t>
      </w:r>
      <w:r w:rsidR="00792BF6">
        <w:t xml:space="preserve"> i składa się z przycisku oraz kontrolki udostępnionej przez bibliotekę GMap.NET:</w:t>
      </w:r>
    </w:p>
    <w:p w14:paraId="46C33A3D" w14:textId="13F3097C" w:rsidR="0084449B" w:rsidRPr="0070092F" w:rsidRDefault="0084449B" w:rsidP="0084449B">
      <w:pPr>
        <w:pStyle w:val="PodpisListingu"/>
        <w:framePr w:wrap="around"/>
        <w:rPr>
          <w:lang w:val="en-GB"/>
        </w:rPr>
      </w:pPr>
      <w:bookmarkStart w:id="266" w:name="_Toc63777198"/>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24</w:t>
      </w:r>
      <w:r w:rsidR="002A3594">
        <w:rPr>
          <w:lang w:val="en-GB"/>
        </w:rPr>
        <w:fldChar w:fldCharType="end"/>
      </w:r>
      <w:r w:rsidRPr="0070092F">
        <w:rPr>
          <w:lang w:val="en-GB"/>
        </w:rPr>
        <w:t xml:space="preserve">. </w:t>
      </w:r>
      <w:proofErr w:type="spellStart"/>
      <w:r w:rsidRPr="0070092F">
        <w:rPr>
          <w:lang w:val="en-GB"/>
        </w:rPr>
        <w:t>Zawartość</w:t>
      </w:r>
      <w:proofErr w:type="spellEnd"/>
      <w:r w:rsidRPr="0070092F">
        <w:rPr>
          <w:lang w:val="en-GB"/>
        </w:rPr>
        <w:t xml:space="preserve"> </w:t>
      </w:r>
      <w:proofErr w:type="spellStart"/>
      <w:r w:rsidRPr="0070092F">
        <w:rPr>
          <w:lang w:val="en-GB"/>
        </w:rPr>
        <w:t>kontrolki</w:t>
      </w:r>
      <w:proofErr w:type="spellEnd"/>
      <w:r w:rsidRPr="0070092F">
        <w:rPr>
          <w:lang w:val="en-GB"/>
        </w:rPr>
        <w:t xml:space="preserve"> </w:t>
      </w:r>
      <w:proofErr w:type="spellStart"/>
      <w:r w:rsidRPr="0070092F">
        <w:rPr>
          <w:rFonts w:eastAsiaTheme="minorHAnsi"/>
          <w:color w:val="auto"/>
          <w:lang w:val="en-GB"/>
        </w:rPr>
        <w:t>GMapControl</w:t>
      </w:r>
      <w:bookmarkEnd w:id="266"/>
      <w:proofErr w:type="spellEnd"/>
    </w:p>
    <w:p w14:paraId="1C58D3A8" w14:textId="773BEB14" w:rsidR="00792BF6" w:rsidRPr="00F830D8" w:rsidRDefault="00792BF6" w:rsidP="00C14FEA">
      <w:pPr>
        <w:pStyle w:val="Listing"/>
        <w:framePr w:wrap="around"/>
        <w:rPr>
          <w:color w:val="auto"/>
        </w:rPr>
      </w:pPr>
      <w:r w:rsidRPr="00F830D8">
        <w:rPr>
          <w:color w:val="auto"/>
        </w:rPr>
        <w:t>&lt;gmaps:GMapControl x:Name="mapView" Loaded="MapView_Loaded" ItemsSource="{Binding Markers}"/&gt;</w:t>
      </w:r>
    </w:p>
    <w:p w14:paraId="2877F5A8" w14:textId="6202B14D" w:rsidR="00792BF6" w:rsidRPr="00F830D8" w:rsidRDefault="00792BF6" w:rsidP="00C14FEA">
      <w:pPr>
        <w:pStyle w:val="Listing"/>
        <w:framePr w:wrap="around"/>
        <w:rPr>
          <w:color w:val="auto"/>
        </w:rPr>
      </w:pPr>
      <w:r w:rsidRPr="00F830D8">
        <w:rPr>
          <w:color w:val="auto"/>
        </w:rPr>
        <w:t>&lt;Button Command="{Binding ResetPointCommand}" Content="{Binding ResetPointName}" HorizontalAlignment="Left" Margin="10,420,0,0" VerticalAlignment="Top" Width="75"/&gt;</w:t>
      </w:r>
    </w:p>
    <w:p w14:paraId="2400718A" w14:textId="7C22C516" w:rsidR="00327B42" w:rsidRPr="00F830D8" w:rsidRDefault="00327B42" w:rsidP="008B590F">
      <w:pPr>
        <w:spacing w:before="120"/>
      </w:pPr>
      <w:r w:rsidRPr="00F830D8">
        <w:t xml:space="preserve">Implementację rozpoczyna kontrolka </w:t>
      </w:r>
      <w:proofErr w:type="spellStart"/>
      <w:r w:rsidRPr="00F830D8">
        <w:rPr>
          <w:rFonts w:ascii="Courier New" w:hAnsi="Courier New" w:cs="Courier New"/>
          <w:sz w:val="19"/>
          <w:szCs w:val="19"/>
        </w:rPr>
        <w:t>GMapControl</w:t>
      </w:r>
      <w:proofErr w:type="spellEnd"/>
      <w:r w:rsidRPr="00F830D8">
        <w:rPr>
          <w:rFonts w:ascii="Courier New" w:hAnsi="Courier New" w:cs="Courier New"/>
          <w:sz w:val="19"/>
          <w:szCs w:val="19"/>
        </w:rPr>
        <w:t xml:space="preserve"> </w:t>
      </w:r>
      <w:r w:rsidR="003F5FA7" w:rsidRPr="00F830D8">
        <w:t xml:space="preserve">nazwana </w:t>
      </w:r>
      <w:proofErr w:type="spellStart"/>
      <w:r w:rsidR="003F5FA7" w:rsidRPr="00F830D8">
        <w:rPr>
          <w:rFonts w:ascii="Courier New" w:hAnsi="Courier New" w:cs="Courier New"/>
          <w:sz w:val="19"/>
          <w:szCs w:val="19"/>
        </w:rPr>
        <w:t>mapView</w:t>
      </w:r>
      <w:proofErr w:type="spellEnd"/>
      <w:r w:rsidR="003F5FA7" w:rsidRPr="00F830D8">
        <w:rPr>
          <w:rFonts w:ascii="Courier New" w:hAnsi="Courier New" w:cs="Courier New"/>
        </w:rPr>
        <w:t xml:space="preserve"> </w:t>
      </w:r>
      <w:r w:rsidR="003F5FA7" w:rsidRPr="00F830D8">
        <w:t>z</w:t>
      </w:r>
      <w:r w:rsidRPr="00F830D8">
        <w:t xml:space="preserve">e zdefiniowanym zdarzeniem typu </w:t>
      </w:r>
      <w:proofErr w:type="spellStart"/>
      <w:r w:rsidRPr="00F830D8">
        <w:rPr>
          <w:rFonts w:ascii="Courier New" w:hAnsi="Courier New" w:cs="Courier New"/>
          <w:sz w:val="19"/>
          <w:szCs w:val="19"/>
        </w:rPr>
        <w:t>Loaded</w:t>
      </w:r>
      <w:proofErr w:type="spellEnd"/>
      <w:r w:rsidRPr="00F830D8">
        <w:rPr>
          <w:rFonts w:ascii="Courier New" w:hAnsi="Courier New" w:cs="Courier New"/>
        </w:rPr>
        <w:t xml:space="preserve"> </w:t>
      </w:r>
      <w:r w:rsidRPr="00F830D8">
        <w:t xml:space="preserve">odpowiadającym za wywołanie metody </w:t>
      </w:r>
      <w:proofErr w:type="spellStart"/>
      <w:r w:rsidRPr="00F830D8">
        <w:rPr>
          <w:rFonts w:ascii="Courier New" w:hAnsi="Courier New" w:cs="Courier New"/>
          <w:sz w:val="19"/>
          <w:szCs w:val="19"/>
        </w:rPr>
        <w:t>MapView_Loaded</w:t>
      </w:r>
      <w:proofErr w:type="spellEnd"/>
      <w:r w:rsidRPr="00F830D8">
        <w:rPr>
          <w:rFonts w:ascii="Courier New" w:hAnsi="Courier New" w:cs="Courier New"/>
        </w:rPr>
        <w:t xml:space="preserve"> </w:t>
      </w:r>
      <w:r w:rsidRPr="00F830D8">
        <w:t xml:space="preserve">zdefiniowanej w </w:t>
      </w:r>
      <w:proofErr w:type="spellStart"/>
      <w:r w:rsidRPr="00F830D8">
        <w:t>code</w:t>
      </w:r>
      <w:proofErr w:type="spellEnd"/>
      <w:r w:rsidRPr="00F830D8">
        <w:t xml:space="preserve"> </w:t>
      </w:r>
      <w:proofErr w:type="spellStart"/>
      <w:r w:rsidRPr="00F830D8">
        <w:t>behind</w:t>
      </w:r>
      <w:proofErr w:type="spellEnd"/>
      <w:r w:rsidRPr="00F830D8">
        <w:t xml:space="preserve"> oraz źródłem prawdy o rozmieszczeniu pinezek na mapie w postaci </w:t>
      </w:r>
      <w:proofErr w:type="spellStart"/>
      <w:r w:rsidRPr="00F830D8">
        <w:t>Bindingu</w:t>
      </w:r>
      <w:proofErr w:type="spellEnd"/>
      <w:r w:rsidRPr="00F830D8">
        <w:t xml:space="preserve"> </w:t>
      </w:r>
      <w:proofErr w:type="spellStart"/>
      <w:r w:rsidRPr="00F830D8">
        <w:rPr>
          <w:rFonts w:ascii="Courier New" w:hAnsi="Courier New" w:cs="Courier New"/>
          <w:sz w:val="19"/>
          <w:szCs w:val="19"/>
        </w:rPr>
        <w:t>Markers</w:t>
      </w:r>
      <w:proofErr w:type="spellEnd"/>
      <w:r w:rsidRPr="00F830D8">
        <w:t xml:space="preserve">. Umieszczenie </w:t>
      </w:r>
      <w:r w:rsidR="003F5FA7" w:rsidRPr="00F830D8">
        <w:t xml:space="preserve">funkcji w tym miejscu zostało podyktowane wymaganiami kontrolki, która potrzebowała kompletu danych do poprawnego uruchomienia. Tak więc metoda zawiera przede wszystkim przypisywania wartości do odpowiednich właściwości kontrolki </w:t>
      </w:r>
      <w:proofErr w:type="spellStart"/>
      <w:r w:rsidR="003F5FA7" w:rsidRPr="005553C0">
        <w:rPr>
          <w:rStyle w:val="KodiZmienne"/>
        </w:rPr>
        <w:t>mapView</w:t>
      </w:r>
      <w:proofErr w:type="spellEnd"/>
      <w:r w:rsidR="003F5FA7" w:rsidRPr="00F830D8">
        <w:t>:</w:t>
      </w:r>
    </w:p>
    <w:p w14:paraId="2EDB8A1A" w14:textId="5E506880" w:rsidR="0084449B" w:rsidRPr="006A3F22" w:rsidRDefault="0084449B" w:rsidP="00436BD3">
      <w:pPr>
        <w:pStyle w:val="PodpisListingu"/>
        <w:framePr w:wrap="around"/>
        <w:rPr>
          <w:lang w:val="en-GB"/>
        </w:rPr>
      </w:pPr>
      <w:bookmarkStart w:id="267" w:name="_Toc63777199"/>
      <w:r w:rsidRPr="006A3F22">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25</w:t>
      </w:r>
      <w:r w:rsidR="002A3594">
        <w:rPr>
          <w:lang w:val="en-GB"/>
        </w:rPr>
        <w:fldChar w:fldCharType="end"/>
      </w:r>
      <w:r w:rsidRPr="006A3F22">
        <w:rPr>
          <w:lang w:val="en-GB"/>
        </w:rPr>
        <w:t xml:space="preserve">. </w:t>
      </w:r>
      <w:proofErr w:type="spellStart"/>
      <w:r w:rsidRPr="006A3F22">
        <w:rPr>
          <w:lang w:val="en-GB"/>
        </w:rPr>
        <w:t>Implementacja</w:t>
      </w:r>
      <w:proofErr w:type="spellEnd"/>
      <w:r w:rsidRPr="006A3F22">
        <w:rPr>
          <w:lang w:val="en-GB"/>
        </w:rPr>
        <w:t xml:space="preserve"> </w:t>
      </w:r>
      <w:proofErr w:type="spellStart"/>
      <w:r w:rsidRPr="006A3F22">
        <w:rPr>
          <w:lang w:val="en-GB"/>
        </w:rPr>
        <w:t>metody</w:t>
      </w:r>
      <w:proofErr w:type="spellEnd"/>
      <w:r w:rsidRPr="006A3F22">
        <w:rPr>
          <w:lang w:val="en-GB"/>
        </w:rPr>
        <w:t xml:space="preserve"> </w:t>
      </w:r>
      <w:proofErr w:type="spellStart"/>
      <w:r w:rsidRPr="006A3F22">
        <w:rPr>
          <w:lang w:val="en-GB"/>
        </w:rPr>
        <w:t>MapView_Loaded</w:t>
      </w:r>
      <w:bookmarkEnd w:id="267"/>
      <w:proofErr w:type="spellEnd"/>
    </w:p>
    <w:p w14:paraId="6CD0069F" w14:textId="707CA511" w:rsidR="003F5FA7" w:rsidRPr="0084449B" w:rsidRDefault="003F5FA7" w:rsidP="00F830D8">
      <w:pPr>
        <w:pStyle w:val="Listing"/>
        <w:framePr w:wrap="around"/>
        <w:rPr>
          <w:color w:val="auto"/>
        </w:rPr>
      </w:pPr>
      <w:r w:rsidRPr="0084449B">
        <w:rPr>
          <w:color w:val="auto"/>
        </w:rPr>
        <w:t>private void MapView_Loaded(object sender, RoutedEventArgs e)</w:t>
      </w:r>
    </w:p>
    <w:p w14:paraId="039AF7DA" w14:textId="2272E47E" w:rsidR="003F5FA7" w:rsidRPr="0084449B" w:rsidRDefault="003F5FA7" w:rsidP="00F830D8">
      <w:pPr>
        <w:pStyle w:val="Listing"/>
        <w:framePr w:wrap="around"/>
        <w:rPr>
          <w:color w:val="auto"/>
        </w:rPr>
      </w:pPr>
      <w:r w:rsidRPr="0084449B">
        <w:rPr>
          <w:color w:val="auto"/>
        </w:rPr>
        <w:t>{</w:t>
      </w:r>
    </w:p>
    <w:p w14:paraId="6B2323DC" w14:textId="58C6040B" w:rsidR="003F5FA7" w:rsidRPr="0084449B" w:rsidRDefault="003F5FA7" w:rsidP="00F830D8">
      <w:pPr>
        <w:pStyle w:val="Listing"/>
        <w:framePr w:wrap="around"/>
        <w:rPr>
          <w:color w:val="auto"/>
        </w:rPr>
      </w:pPr>
      <w:r w:rsidRPr="0084449B">
        <w:rPr>
          <w:color w:val="auto"/>
        </w:rPr>
        <w:t xml:space="preserve">  mapView.MapProvider = </w:t>
      </w:r>
      <w:r w:rsidR="00C13097" w:rsidRPr="00C13097">
        <w:rPr>
          <w:color w:val="auto"/>
        </w:rPr>
        <w:t>GMap.NET.MapProviders.OpenSeaMapHybridProvider.Instance</w:t>
      </w:r>
      <w:r w:rsidRPr="0084449B">
        <w:rPr>
          <w:color w:val="auto"/>
        </w:rPr>
        <w:t>;</w:t>
      </w:r>
    </w:p>
    <w:p w14:paraId="3E239B91" w14:textId="3897C9B4" w:rsidR="003F5FA7" w:rsidRPr="0084449B" w:rsidRDefault="003F5FA7" w:rsidP="00F830D8">
      <w:pPr>
        <w:pStyle w:val="Listing"/>
        <w:framePr w:wrap="around"/>
        <w:rPr>
          <w:color w:val="auto"/>
        </w:rPr>
      </w:pPr>
      <w:r w:rsidRPr="0084449B">
        <w:rPr>
          <w:color w:val="auto"/>
        </w:rPr>
        <w:t xml:space="preserve">  GMaps.Instance.Mode = AccessMode.ServerAndCache;</w:t>
      </w:r>
    </w:p>
    <w:p w14:paraId="7713F233" w14:textId="01805395" w:rsidR="003F5FA7" w:rsidRPr="0084449B" w:rsidRDefault="003F5FA7" w:rsidP="00F830D8">
      <w:pPr>
        <w:pStyle w:val="Listing"/>
        <w:framePr w:wrap="around"/>
        <w:rPr>
          <w:color w:val="auto"/>
        </w:rPr>
      </w:pPr>
      <w:r w:rsidRPr="0084449B">
        <w:rPr>
          <w:color w:val="auto"/>
        </w:rPr>
        <w:t xml:space="preserve">  mapView.IgnoreMarkerOnMouseWheel = true;</w:t>
      </w:r>
    </w:p>
    <w:p w14:paraId="533F7747" w14:textId="3A858B48" w:rsidR="003F5FA7" w:rsidRPr="0084449B" w:rsidRDefault="003F5FA7" w:rsidP="00F830D8">
      <w:pPr>
        <w:pStyle w:val="Listing"/>
        <w:framePr w:wrap="around"/>
        <w:rPr>
          <w:color w:val="auto"/>
        </w:rPr>
      </w:pPr>
      <w:r w:rsidRPr="0084449B">
        <w:rPr>
          <w:color w:val="auto"/>
        </w:rPr>
        <w:t xml:space="preserve">  mapView.ShowCenter = false;</w:t>
      </w:r>
    </w:p>
    <w:p w14:paraId="44CFB63C" w14:textId="7F90E806" w:rsidR="003F5FA7" w:rsidRPr="0084449B" w:rsidRDefault="003F5FA7" w:rsidP="00F830D8">
      <w:pPr>
        <w:pStyle w:val="Listing"/>
        <w:framePr w:wrap="around"/>
        <w:rPr>
          <w:color w:val="auto"/>
        </w:rPr>
      </w:pPr>
      <w:r w:rsidRPr="0084449B">
        <w:rPr>
          <w:color w:val="auto"/>
        </w:rPr>
        <w:t xml:space="preserve">  mapView.MinZoom = 2;</w:t>
      </w:r>
    </w:p>
    <w:p w14:paraId="6F8EF4A9" w14:textId="7D15414F" w:rsidR="003F5FA7" w:rsidRPr="0084449B" w:rsidRDefault="003F5FA7" w:rsidP="00F830D8">
      <w:pPr>
        <w:pStyle w:val="Listing"/>
        <w:framePr w:wrap="around"/>
        <w:rPr>
          <w:color w:val="auto"/>
        </w:rPr>
      </w:pPr>
      <w:r w:rsidRPr="0084449B">
        <w:rPr>
          <w:color w:val="auto"/>
        </w:rPr>
        <w:t xml:space="preserve">  mapView.MaxZoom = 24;</w:t>
      </w:r>
    </w:p>
    <w:p w14:paraId="5A4CE191" w14:textId="6D94D928" w:rsidR="003F5FA7" w:rsidRPr="0084449B" w:rsidRDefault="003F5FA7" w:rsidP="00F830D8">
      <w:pPr>
        <w:pStyle w:val="Listing"/>
        <w:framePr w:wrap="around"/>
        <w:rPr>
          <w:color w:val="auto"/>
        </w:rPr>
      </w:pPr>
      <w:r w:rsidRPr="0084449B">
        <w:rPr>
          <w:color w:val="auto"/>
        </w:rPr>
        <w:t xml:space="preserve">  mapView.Zoom = 11;</w:t>
      </w:r>
    </w:p>
    <w:p w14:paraId="5276605A" w14:textId="03C0E030" w:rsidR="003F5FA7" w:rsidRPr="0084449B" w:rsidRDefault="003F5FA7" w:rsidP="00F830D8">
      <w:pPr>
        <w:pStyle w:val="Listing"/>
        <w:framePr w:wrap="around"/>
        <w:rPr>
          <w:color w:val="auto"/>
        </w:rPr>
      </w:pPr>
      <w:r w:rsidRPr="0084449B">
        <w:rPr>
          <w:color w:val="auto"/>
        </w:rPr>
        <w:t xml:space="preserve">  mapView.Position = new PointLatLng(53.4285, 14.5637);</w:t>
      </w:r>
    </w:p>
    <w:p w14:paraId="225B2D05" w14:textId="72EFB636" w:rsidR="003F5FA7" w:rsidRPr="0084449B" w:rsidRDefault="003F5FA7" w:rsidP="00F830D8">
      <w:pPr>
        <w:pStyle w:val="Listing"/>
        <w:framePr w:wrap="around"/>
        <w:rPr>
          <w:color w:val="auto"/>
        </w:rPr>
      </w:pPr>
      <w:r w:rsidRPr="0084449B">
        <w:rPr>
          <w:color w:val="auto"/>
        </w:rPr>
        <w:t xml:space="preserve">  mapView.MouseWheelZoomType = MouseWheelZoomType.MousePositionAndCenter;</w:t>
      </w:r>
    </w:p>
    <w:p w14:paraId="1EDAE7DE" w14:textId="0A2F41D5" w:rsidR="003F5FA7" w:rsidRPr="0084449B" w:rsidRDefault="003F5FA7" w:rsidP="00F830D8">
      <w:pPr>
        <w:pStyle w:val="Listing"/>
        <w:framePr w:wrap="around"/>
        <w:rPr>
          <w:color w:val="auto"/>
        </w:rPr>
      </w:pPr>
      <w:r w:rsidRPr="0084449B">
        <w:rPr>
          <w:color w:val="auto"/>
        </w:rPr>
        <w:t xml:space="preserve">  mapView.CanDragMap = true;</w:t>
      </w:r>
    </w:p>
    <w:p w14:paraId="4EFDFB53" w14:textId="74C50D6E" w:rsidR="003F5FA7" w:rsidRPr="0084449B" w:rsidRDefault="003F5FA7" w:rsidP="00F830D8">
      <w:pPr>
        <w:pStyle w:val="Listing"/>
        <w:framePr w:wrap="around"/>
        <w:rPr>
          <w:color w:val="auto"/>
        </w:rPr>
      </w:pPr>
      <w:r w:rsidRPr="0084449B">
        <w:rPr>
          <w:color w:val="auto"/>
        </w:rPr>
        <w:t xml:space="preserve">  mapView.DragButton = MouseButton.Left;</w:t>
      </w:r>
    </w:p>
    <w:p w14:paraId="42E27CFD" w14:textId="2C9BAC90" w:rsidR="003F5FA7" w:rsidRPr="0070092F" w:rsidRDefault="003F5FA7" w:rsidP="00F830D8">
      <w:pPr>
        <w:pStyle w:val="Listing"/>
        <w:framePr w:wrap="around"/>
        <w:rPr>
          <w:color w:val="auto"/>
          <w:lang w:val="pl-PL"/>
        </w:rPr>
      </w:pPr>
      <w:r w:rsidRPr="0070092F">
        <w:rPr>
          <w:color w:val="auto"/>
          <w:lang w:val="pl-PL"/>
        </w:rPr>
        <w:t>}</w:t>
      </w:r>
    </w:p>
    <w:p w14:paraId="6B37E5A7" w14:textId="47C78F7E" w:rsidR="003F5FA7" w:rsidRDefault="006A3F22" w:rsidP="008B590F">
      <w:pPr>
        <w:spacing w:before="120"/>
      </w:pPr>
      <w:r>
        <w:t>Jako d</w:t>
      </w:r>
      <w:r w:rsidR="003F5FA7">
        <w:t>ostawc</w:t>
      </w:r>
      <w:r>
        <w:t>a</w:t>
      </w:r>
      <w:r w:rsidR="003F5FA7">
        <w:t xml:space="preserve"> map</w:t>
      </w:r>
      <w:r>
        <w:t>,</w:t>
      </w:r>
      <w:r w:rsidR="003F5FA7">
        <w:t xml:space="preserve"> został wybrany </w:t>
      </w:r>
      <w:r w:rsidR="00A52D8F">
        <w:t xml:space="preserve">darmowy </w:t>
      </w:r>
      <w:proofErr w:type="spellStart"/>
      <w:r w:rsidR="00A52D8F">
        <w:t>OpenSeaMap</w:t>
      </w:r>
      <w:proofErr w:type="spellEnd"/>
      <w:r>
        <w:t>.</w:t>
      </w:r>
      <w:r w:rsidR="00C668B5">
        <w:t xml:space="preserve"> </w:t>
      </w:r>
      <w:r>
        <w:t>D</w:t>
      </w:r>
      <w:r w:rsidR="00C668B5">
        <w:t>omyślną lokalizacją jest punkt, z którego nadaje radiostacja Akademii Morskiej</w:t>
      </w:r>
      <w:r w:rsidR="00A52D8F">
        <w:t xml:space="preserve"> w Szczecinie</w:t>
      </w:r>
      <w:r w:rsidR="00C668B5">
        <w:t>. Konieczna była konfiguracja</w:t>
      </w:r>
      <w:r w:rsidR="00A92476">
        <w:t xml:space="preserve"> obsługi</w:t>
      </w:r>
      <w:r w:rsidR="00C668B5">
        <w:t xml:space="preserve"> podstawowych </w:t>
      </w:r>
      <w:r w:rsidR="00A92476">
        <w:t xml:space="preserve">zdarzeń </w:t>
      </w:r>
      <w:r w:rsidR="00C668B5">
        <w:t xml:space="preserve">znanych z </w:t>
      </w:r>
      <w:r w:rsidR="0050192A">
        <w:t>ogólnodostępnych map internetowych,</w:t>
      </w:r>
      <w:r w:rsidR="00C668B5">
        <w:t xml:space="preserve"> </w:t>
      </w:r>
      <w:r w:rsidR="00A92476">
        <w:t xml:space="preserve">takich </w:t>
      </w:r>
      <w:r w:rsidR="00C668B5">
        <w:t>jak przycisk odpowiedzialny za przesuwanie mapy</w:t>
      </w:r>
      <w:r w:rsidR="00F32CEE">
        <w:t xml:space="preserve"> </w:t>
      </w:r>
      <w:r w:rsidR="00C668B5">
        <w:t>czy zachowani</w:t>
      </w:r>
      <w:r w:rsidR="0050192A">
        <w:t>e</w:t>
      </w:r>
      <w:r w:rsidR="00C668B5">
        <w:t xml:space="preserve"> kółka myszy. Świadczy to o szerokiej gamie możliwości konfiguracyjnych kontrolki</w:t>
      </w:r>
      <w:r w:rsidR="007E0A21">
        <w:t>, umożliwiającej</w:t>
      </w:r>
      <w:r w:rsidR="00C668B5">
        <w:t xml:space="preserve"> dostosowanie jej w niemal dowolny sposób.</w:t>
      </w:r>
    </w:p>
    <w:p w14:paraId="7771D641" w14:textId="0B52CDB0" w:rsidR="008E3458" w:rsidRDefault="00552D84" w:rsidP="008E3458">
      <w:r>
        <w:t xml:space="preserve">Ważnym elementem </w:t>
      </w:r>
      <w:r w:rsidR="008E3458">
        <w:t xml:space="preserve">elektronicznej </w:t>
      </w:r>
      <w:r>
        <w:t>mapy są również pinezki. W celu</w:t>
      </w:r>
      <w:r w:rsidR="008E3458">
        <w:t xml:space="preserve"> uzyskania </w:t>
      </w:r>
      <w:r w:rsidR="005C738F">
        <w:t>wyglądu mapy zbliżonego do popularnego</w:t>
      </w:r>
      <w:r w:rsidR="0050192A">
        <w:t xml:space="preserve"> </w:t>
      </w:r>
      <w:r w:rsidR="008E3458">
        <w:t xml:space="preserve">Google </w:t>
      </w:r>
      <w:proofErr w:type="spellStart"/>
      <w:r w:rsidR="008E3458">
        <w:t>Maps</w:t>
      </w:r>
      <w:proofErr w:type="spellEnd"/>
      <w:r w:rsidR="008E3458">
        <w:t xml:space="preserve">, użyto grafiki możliwie zbliżonej </w:t>
      </w:r>
      <w:r w:rsidR="008E3458">
        <w:lastRenderedPageBreak/>
        <w:t>do</w:t>
      </w:r>
      <w:r w:rsidR="007E0A21">
        <w:t> </w:t>
      </w:r>
      <w:r w:rsidR="008E3458">
        <w:t xml:space="preserve">oryginału. Każda pojedyncza pinezka jest osobnym obiektem rysowanym na bazie kontrolki </w:t>
      </w:r>
      <w:proofErr w:type="spellStart"/>
      <w:r w:rsidR="008E3458" w:rsidRPr="006A3F22">
        <w:rPr>
          <w:rStyle w:val="KodiZmienne"/>
        </w:rPr>
        <w:t>PinControl</w:t>
      </w:r>
      <w:proofErr w:type="spellEnd"/>
      <w:r w:rsidR="008E3458">
        <w:t>, której implementacja wygląda następująco:</w:t>
      </w:r>
    </w:p>
    <w:p w14:paraId="0754BCD2" w14:textId="2C69205E" w:rsidR="006A3F22" w:rsidRPr="00CE6F09" w:rsidRDefault="006A3F22" w:rsidP="006A3F22">
      <w:pPr>
        <w:pStyle w:val="PodpisListingu"/>
        <w:framePr w:wrap="around"/>
        <w:rPr>
          <w:lang w:val="en-GB"/>
        </w:rPr>
      </w:pPr>
      <w:bookmarkStart w:id="268" w:name="_Toc63777200"/>
      <w:r w:rsidRPr="00CE6F09">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26</w:t>
      </w:r>
      <w:r w:rsidR="002A3594">
        <w:rPr>
          <w:lang w:val="en-GB"/>
        </w:rPr>
        <w:fldChar w:fldCharType="end"/>
      </w:r>
      <w:r w:rsidRPr="00CE6F09">
        <w:rPr>
          <w:lang w:val="en-GB"/>
        </w:rPr>
        <w:t xml:space="preserve">. </w:t>
      </w:r>
      <w:proofErr w:type="spellStart"/>
      <w:r w:rsidRPr="00CE6F09">
        <w:rPr>
          <w:lang w:val="en-GB"/>
        </w:rPr>
        <w:t>Implementacja</w:t>
      </w:r>
      <w:proofErr w:type="spellEnd"/>
      <w:r w:rsidRPr="00CE6F09">
        <w:rPr>
          <w:lang w:val="en-GB"/>
        </w:rPr>
        <w:t xml:space="preserve"> </w:t>
      </w:r>
      <w:proofErr w:type="spellStart"/>
      <w:r w:rsidRPr="00CE6F09">
        <w:rPr>
          <w:lang w:val="en-GB"/>
        </w:rPr>
        <w:t>kontrolki</w:t>
      </w:r>
      <w:proofErr w:type="spellEnd"/>
      <w:r w:rsidRPr="00CE6F09">
        <w:rPr>
          <w:lang w:val="en-GB"/>
        </w:rPr>
        <w:t xml:space="preserve"> </w:t>
      </w:r>
      <w:proofErr w:type="spellStart"/>
      <w:r w:rsidRPr="00CE6F09">
        <w:rPr>
          <w:lang w:val="en-GB"/>
        </w:rPr>
        <w:t>PinControl</w:t>
      </w:r>
      <w:bookmarkEnd w:id="268"/>
      <w:proofErr w:type="spellEnd"/>
    </w:p>
    <w:p w14:paraId="0D716E84" w14:textId="06221311" w:rsidR="008E3458" w:rsidRPr="006A3F22" w:rsidRDefault="008E3458" w:rsidP="006A3F22">
      <w:pPr>
        <w:pStyle w:val="Listing"/>
        <w:framePr w:wrap="around"/>
        <w:rPr>
          <w:color w:val="auto"/>
        </w:rPr>
      </w:pPr>
      <w:r w:rsidRPr="006A3F22">
        <w:rPr>
          <w:color w:val="auto"/>
        </w:rPr>
        <w:t>&lt;Image Width="20"&gt;</w:t>
      </w:r>
    </w:p>
    <w:p w14:paraId="53A986B5" w14:textId="747D648A" w:rsidR="008E3458" w:rsidRPr="006A3F22" w:rsidRDefault="008E3458" w:rsidP="006A3F22">
      <w:pPr>
        <w:pStyle w:val="Listing"/>
        <w:framePr w:wrap="around"/>
        <w:rPr>
          <w:color w:val="auto"/>
        </w:rPr>
      </w:pPr>
      <w:r w:rsidRPr="006A3F22">
        <w:rPr>
          <w:color w:val="auto"/>
        </w:rPr>
        <w:t>&lt;Image.Source&gt;</w:t>
      </w:r>
    </w:p>
    <w:p w14:paraId="29A1B5E8" w14:textId="138EFEE5" w:rsidR="008E3458" w:rsidRPr="006A3F22" w:rsidRDefault="008E3458" w:rsidP="006A3F22">
      <w:pPr>
        <w:pStyle w:val="Listing"/>
        <w:framePr w:wrap="around"/>
        <w:rPr>
          <w:color w:val="auto"/>
        </w:rPr>
      </w:pPr>
      <w:r w:rsidRPr="006A3F22">
        <w:rPr>
          <w:color w:val="auto"/>
        </w:rPr>
        <w:t xml:space="preserve">  &lt;BitmapImage UriSource="/Resources/Images/gMapsPin.png"/&gt;</w:t>
      </w:r>
    </w:p>
    <w:p w14:paraId="3BCC4B31" w14:textId="67F4297E" w:rsidR="008E3458" w:rsidRPr="006A3F22" w:rsidRDefault="008E3458" w:rsidP="006A3F22">
      <w:pPr>
        <w:pStyle w:val="Listing"/>
        <w:framePr w:wrap="around"/>
        <w:rPr>
          <w:color w:val="auto"/>
        </w:rPr>
      </w:pPr>
      <w:r w:rsidRPr="006A3F22">
        <w:rPr>
          <w:color w:val="auto"/>
        </w:rPr>
        <w:t>&lt;/Image.Source&gt;</w:t>
      </w:r>
    </w:p>
    <w:p w14:paraId="276D5C56" w14:textId="71E9B85E" w:rsidR="008E3458" w:rsidRPr="006A3F22" w:rsidRDefault="008E3458" w:rsidP="006A3F22">
      <w:pPr>
        <w:pStyle w:val="Listing"/>
        <w:framePr w:wrap="around"/>
        <w:rPr>
          <w:color w:val="auto"/>
        </w:rPr>
      </w:pPr>
      <w:r w:rsidRPr="006A3F22">
        <w:rPr>
          <w:color w:val="auto"/>
        </w:rPr>
        <w:t>&lt;/Image&gt;</w:t>
      </w:r>
    </w:p>
    <w:p w14:paraId="25486BD6" w14:textId="54390512" w:rsidR="00D83649" w:rsidRPr="006C48F8" w:rsidRDefault="008E3458" w:rsidP="0020383C">
      <w:pPr>
        <w:spacing w:before="120"/>
        <w:rPr>
          <w:lang w:val="en-US"/>
        </w:rPr>
      </w:pPr>
      <w:proofErr w:type="spellStart"/>
      <w:r w:rsidRPr="006C48F8">
        <w:rPr>
          <w:lang w:val="en-US"/>
        </w:rPr>
        <w:t>Całość</w:t>
      </w:r>
      <w:proofErr w:type="spellEnd"/>
      <w:r w:rsidRPr="006C48F8">
        <w:rPr>
          <w:lang w:val="en-US"/>
        </w:rPr>
        <w:t xml:space="preserve"> </w:t>
      </w:r>
      <w:proofErr w:type="spellStart"/>
      <w:r w:rsidRPr="006C48F8">
        <w:rPr>
          <w:lang w:val="en-US"/>
        </w:rPr>
        <w:t>obsługuje</w:t>
      </w:r>
      <w:proofErr w:type="spellEnd"/>
      <w:r w:rsidRPr="006C48F8">
        <w:rPr>
          <w:lang w:val="en-US"/>
        </w:rPr>
        <w:t xml:space="preserve"> </w:t>
      </w:r>
      <w:proofErr w:type="spellStart"/>
      <w:r w:rsidR="005B1C8A" w:rsidRPr="006C48F8">
        <w:rPr>
          <w:lang w:val="en-US"/>
        </w:rPr>
        <w:t>systemowa</w:t>
      </w:r>
      <w:proofErr w:type="spellEnd"/>
      <w:r w:rsidR="005B1C8A" w:rsidRPr="006C48F8">
        <w:rPr>
          <w:lang w:val="en-US"/>
        </w:rPr>
        <w:t xml:space="preserve"> </w:t>
      </w:r>
      <w:proofErr w:type="spellStart"/>
      <w:r w:rsidR="005B1C8A" w:rsidRPr="006C48F8">
        <w:rPr>
          <w:lang w:val="en-US"/>
        </w:rPr>
        <w:t>kontrolka</w:t>
      </w:r>
      <w:proofErr w:type="spellEnd"/>
      <w:r w:rsidR="005B1C8A" w:rsidRPr="006C48F8">
        <w:rPr>
          <w:lang w:val="en-US"/>
        </w:rPr>
        <w:t xml:space="preserve"> </w:t>
      </w:r>
      <w:r w:rsidR="005B1C8A" w:rsidRPr="006C48F8">
        <w:rPr>
          <w:rStyle w:val="KodiZmienne"/>
          <w:lang w:val="en-US"/>
        </w:rPr>
        <w:t>Image</w:t>
      </w:r>
      <w:r w:rsidR="005B1C8A" w:rsidRPr="006C48F8">
        <w:rPr>
          <w:lang w:val="en-US"/>
        </w:rPr>
        <w:t xml:space="preserve">, </w:t>
      </w:r>
      <w:proofErr w:type="spellStart"/>
      <w:r w:rsidR="005B1C8A" w:rsidRPr="006C48F8">
        <w:rPr>
          <w:lang w:val="en-US"/>
        </w:rPr>
        <w:t>której</w:t>
      </w:r>
      <w:proofErr w:type="spellEnd"/>
      <w:r w:rsidR="005B1C8A" w:rsidRPr="006C48F8">
        <w:rPr>
          <w:lang w:val="en-US"/>
        </w:rPr>
        <w:t xml:space="preserve"> </w:t>
      </w:r>
      <w:proofErr w:type="spellStart"/>
      <w:r w:rsidR="005B1C8A" w:rsidRPr="006C48F8">
        <w:rPr>
          <w:lang w:val="en-US"/>
        </w:rPr>
        <w:t>źródło</w:t>
      </w:r>
      <w:proofErr w:type="spellEnd"/>
      <w:r w:rsidR="005B1C8A" w:rsidRPr="006C48F8">
        <w:rPr>
          <w:lang w:val="en-US"/>
        </w:rPr>
        <w:t xml:space="preserve"> (</w:t>
      </w:r>
      <w:proofErr w:type="spellStart"/>
      <w:r w:rsidR="005B1C8A" w:rsidRPr="006C48F8">
        <w:rPr>
          <w:rStyle w:val="KodiZmienne"/>
          <w:lang w:val="en-US"/>
        </w:rPr>
        <w:t>Image.Source</w:t>
      </w:r>
      <w:proofErr w:type="spellEnd"/>
      <w:r w:rsidR="005B1C8A" w:rsidRPr="006C48F8">
        <w:rPr>
          <w:lang w:val="en-US"/>
        </w:rPr>
        <w:t xml:space="preserve">) </w:t>
      </w:r>
      <w:proofErr w:type="spellStart"/>
      <w:r w:rsidR="005B1C8A" w:rsidRPr="006C48F8">
        <w:rPr>
          <w:lang w:val="en-US"/>
        </w:rPr>
        <w:t>zostaje</w:t>
      </w:r>
      <w:proofErr w:type="spellEnd"/>
      <w:r w:rsidR="005B1C8A" w:rsidRPr="006C48F8">
        <w:rPr>
          <w:lang w:val="en-US"/>
        </w:rPr>
        <w:t xml:space="preserve"> </w:t>
      </w:r>
      <w:proofErr w:type="spellStart"/>
      <w:r w:rsidR="005B1C8A" w:rsidRPr="006C48F8">
        <w:rPr>
          <w:lang w:val="en-US"/>
        </w:rPr>
        <w:t>ustawione</w:t>
      </w:r>
      <w:proofErr w:type="spellEnd"/>
      <w:r w:rsidR="005B1C8A" w:rsidRPr="006C48F8">
        <w:rPr>
          <w:lang w:val="en-US"/>
        </w:rPr>
        <w:t xml:space="preserve"> </w:t>
      </w:r>
      <w:proofErr w:type="spellStart"/>
      <w:r w:rsidR="005B1C8A" w:rsidRPr="006C48F8">
        <w:rPr>
          <w:lang w:val="en-US"/>
        </w:rPr>
        <w:t>na</w:t>
      </w:r>
      <w:proofErr w:type="spellEnd"/>
      <w:r w:rsidR="005B1C8A" w:rsidRPr="006C48F8">
        <w:rPr>
          <w:lang w:val="en-US"/>
        </w:rPr>
        <w:t xml:space="preserve"> </w:t>
      </w:r>
      <w:proofErr w:type="spellStart"/>
      <w:r w:rsidR="005B1C8A" w:rsidRPr="006C48F8">
        <w:rPr>
          <w:lang w:val="en-US"/>
        </w:rPr>
        <w:t>obraz</w:t>
      </w:r>
      <w:proofErr w:type="spellEnd"/>
      <w:r w:rsidR="005B1C8A" w:rsidRPr="006C48F8">
        <w:rPr>
          <w:lang w:val="en-US"/>
        </w:rPr>
        <w:t xml:space="preserve"> </w:t>
      </w:r>
      <w:proofErr w:type="spellStart"/>
      <w:r w:rsidR="005B1C8A" w:rsidRPr="006C48F8">
        <w:rPr>
          <w:lang w:val="en-US"/>
        </w:rPr>
        <w:t>bitmapowy</w:t>
      </w:r>
      <w:proofErr w:type="spellEnd"/>
      <w:r w:rsidR="005B1C8A" w:rsidRPr="006C48F8">
        <w:rPr>
          <w:lang w:val="en-US"/>
        </w:rPr>
        <w:t xml:space="preserve"> (</w:t>
      </w:r>
      <w:proofErr w:type="spellStart"/>
      <w:r w:rsidR="005B1C8A" w:rsidRPr="006C48F8">
        <w:rPr>
          <w:rStyle w:val="KodiZmienne"/>
          <w:lang w:val="en-US"/>
        </w:rPr>
        <w:t>BitmapImage</w:t>
      </w:r>
      <w:proofErr w:type="spellEnd"/>
      <w:r w:rsidR="005B1C8A" w:rsidRPr="006C48F8">
        <w:rPr>
          <w:lang w:val="en-US"/>
        </w:rPr>
        <w:t xml:space="preserve">) </w:t>
      </w:r>
      <w:r w:rsidR="005B1C8A" w:rsidRPr="006C48F8">
        <w:rPr>
          <w:rStyle w:val="KodiZmienne"/>
          <w:lang w:val="en-US"/>
        </w:rPr>
        <w:t>gMapsPin.png</w:t>
      </w:r>
      <w:r w:rsidR="005B1C8A" w:rsidRPr="006C48F8">
        <w:rPr>
          <w:lang w:val="en-US"/>
        </w:rPr>
        <w:t xml:space="preserve"> </w:t>
      </w:r>
      <w:proofErr w:type="spellStart"/>
      <w:r w:rsidR="005B1C8A" w:rsidRPr="006C48F8">
        <w:rPr>
          <w:lang w:val="en-US"/>
        </w:rPr>
        <w:t>znajdujący</w:t>
      </w:r>
      <w:proofErr w:type="spellEnd"/>
      <w:r w:rsidR="005B1C8A" w:rsidRPr="006C48F8">
        <w:rPr>
          <w:lang w:val="en-US"/>
        </w:rPr>
        <w:t xml:space="preserve"> </w:t>
      </w:r>
      <w:proofErr w:type="spellStart"/>
      <w:r w:rsidR="005B1C8A" w:rsidRPr="006C48F8">
        <w:rPr>
          <w:lang w:val="en-US"/>
        </w:rPr>
        <w:t>się</w:t>
      </w:r>
      <w:proofErr w:type="spellEnd"/>
      <w:r w:rsidR="005B1C8A" w:rsidRPr="006C48F8">
        <w:rPr>
          <w:lang w:val="en-US"/>
        </w:rPr>
        <w:t xml:space="preserve"> (</w:t>
      </w:r>
      <w:proofErr w:type="spellStart"/>
      <w:r w:rsidR="005B1C8A" w:rsidRPr="006C48F8">
        <w:rPr>
          <w:rStyle w:val="KodiZmienne"/>
          <w:lang w:val="en-US"/>
        </w:rPr>
        <w:t>UriSource</w:t>
      </w:r>
      <w:proofErr w:type="spellEnd"/>
      <w:r w:rsidR="005B1C8A" w:rsidRPr="006C48F8">
        <w:rPr>
          <w:lang w:val="en-US"/>
        </w:rPr>
        <w:t xml:space="preserve">) w </w:t>
      </w:r>
      <w:proofErr w:type="spellStart"/>
      <w:r w:rsidR="005B1C8A" w:rsidRPr="006C48F8">
        <w:rPr>
          <w:lang w:val="en-US"/>
        </w:rPr>
        <w:t>katalogu</w:t>
      </w:r>
      <w:proofErr w:type="spellEnd"/>
      <w:r w:rsidR="005B1C8A" w:rsidRPr="006C48F8">
        <w:rPr>
          <w:lang w:val="en-US"/>
        </w:rPr>
        <w:t xml:space="preserve"> </w:t>
      </w:r>
      <w:r w:rsidR="005B1C8A" w:rsidRPr="006C48F8">
        <w:rPr>
          <w:rStyle w:val="KodiZmienne"/>
          <w:lang w:val="en-US"/>
        </w:rPr>
        <w:t>/Resources/Images</w:t>
      </w:r>
      <w:r w:rsidR="005B1C8A" w:rsidRPr="006C48F8">
        <w:rPr>
          <w:lang w:val="en-US"/>
        </w:rPr>
        <w:t xml:space="preserve"> w </w:t>
      </w:r>
      <w:proofErr w:type="spellStart"/>
      <w:r w:rsidR="005B1C8A" w:rsidRPr="006C48F8">
        <w:rPr>
          <w:lang w:val="en-US"/>
        </w:rPr>
        <w:t>folderze</w:t>
      </w:r>
      <w:proofErr w:type="spellEnd"/>
      <w:r w:rsidR="005B1C8A" w:rsidRPr="006C48F8">
        <w:rPr>
          <w:lang w:val="en-US"/>
        </w:rPr>
        <w:t xml:space="preserve"> </w:t>
      </w:r>
      <w:proofErr w:type="spellStart"/>
      <w:r w:rsidR="005B1C8A" w:rsidRPr="006C48F8">
        <w:rPr>
          <w:lang w:val="en-US"/>
        </w:rPr>
        <w:t>rozwiązania</w:t>
      </w:r>
      <w:proofErr w:type="spellEnd"/>
      <w:r w:rsidR="005B1C8A" w:rsidRPr="006C48F8">
        <w:rPr>
          <w:lang w:val="en-US"/>
        </w:rPr>
        <w:t>.</w:t>
      </w:r>
    </w:p>
    <w:p w14:paraId="5020AAF2" w14:textId="09C791CD" w:rsidR="005B1C8A" w:rsidRDefault="00E6154F" w:rsidP="00D83649">
      <w:pPr>
        <w:pStyle w:val="Nagwek3"/>
      </w:pPr>
      <w:bookmarkStart w:id="269" w:name="_Toc73911576"/>
      <w:r>
        <w:t>Implementacja logiki funkcjonalności</w:t>
      </w:r>
      <w:bookmarkEnd w:id="269"/>
    </w:p>
    <w:p w14:paraId="4831205E" w14:textId="7B305E99" w:rsidR="007F7F58" w:rsidRDefault="007F7F58" w:rsidP="007F7F58">
      <w:r>
        <w:t xml:space="preserve">Funkcjonalność korzysta z dwóch klas, z czego pierwsza jest </w:t>
      </w:r>
      <w:proofErr w:type="spellStart"/>
      <w:r>
        <w:t>ViewModelem</w:t>
      </w:r>
      <w:proofErr w:type="spellEnd"/>
      <w:r>
        <w:t xml:space="preserve"> </w:t>
      </w:r>
      <w:proofErr w:type="spellStart"/>
      <w:r w:rsidR="002556B9" w:rsidRPr="00CE6F09">
        <w:rPr>
          <w:rStyle w:val="KodiZmienne"/>
        </w:rPr>
        <w:t>gMapViewModel</w:t>
      </w:r>
      <w:proofErr w:type="spellEnd"/>
      <w:r>
        <w:t xml:space="preserve">, a druga modelem </w:t>
      </w:r>
      <w:proofErr w:type="spellStart"/>
      <w:r w:rsidR="002556B9" w:rsidRPr="00CE6F09">
        <w:rPr>
          <w:rStyle w:val="KodiZmienne"/>
        </w:rPr>
        <w:t>GeoMessage</w:t>
      </w:r>
      <w:proofErr w:type="spellEnd"/>
      <w:r>
        <w:t xml:space="preserve">. Ostatnia z nich została użyta w celu zapewnienia komunikacji pomiędzy obiektami klas </w:t>
      </w:r>
      <w:proofErr w:type="spellStart"/>
      <w:r w:rsidR="002556B9" w:rsidRPr="00CE6F09">
        <w:rPr>
          <w:rStyle w:val="KodiZmienne"/>
        </w:rPr>
        <w:t>ComCaptureViewModel</w:t>
      </w:r>
      <w:proofErr w:type="spellEnd"/>
      <w:r w:rsidR="002556B9">
        <w:t xml:space="preserve"> </w:t>
      </w:r>
      <w:r>
        <w:t xml:space="preserve">oraz </w:t>
      </w:r>
      <w:proofErr w:type="spellStart"/>
      <w:r w:rsidR="002556B9" w:rsidRPr="00CE6F09">
        <w:rPr>
          <w:rStyle w:val="KodiZmienne"/>
        </w:rPr>
        <w:t>gMapViewModel</w:t>
      </w:r>
      <w:proofErr w:type="spellEnd"/>
      <w:r>
        <w:t xml:space="preserve">. W celu zmniejszenia rozmiaru implementacji, do komunikacji została użyta biblioteka </w:t>
      </w:r>
      <w:proofErr w:type="spellStart"/>
      <w:r>
        <w:t>TinyMessanger</w:t>
      </w:r>
      <w:proofErr w:type="spellEnd"/>
      <w:r>
        <w:t>.</w:t>
      </w:r>
      <w:r w:rsidR="00E614A1">
        <w:t xml:space="preserve"> Komunikacja odbywa się w modelu subskrypcyjnym, </w:t>
      </w:r>
      <w:r w:rsidR="00E614A1" w:rsidRPr="00E614A1">
        <w:t>a</w:t>
      </w:r>
      <w:r w:rsidR="00E614A1">
        <w:t> </w:t>
      </w:r>
      <w:r w:rsidR="00E614A1" w:rsidRPr="00E614A1">
        <w:t>sama</w:t>
      </w:r>
      <w:r w:rsidR="00E614A1">
        <w:t xml:space="preserve"> subskrypcja następuje jeszcze w konstruktorze klasy:</w:t>
      </w:r>
    </w:p>
    <w:p w14:paraId="6EDFCEDD" w14:textId="5C31D3E5" w:rsidR="00CE6F09" w:rsidRDefault="00CE6F09" w:rsidP="00CE6F09">
      <w:pPr>
        <w:pStyle w:val="PodpisListingu"/>
        <w:framePr w:wrap="around"/>
      </w:pPr>
      <w:bookmarkStart w:id="270" w:name="_Toc63777201"/>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27</w:t>
      </w:r>
      <w:r w:rsidR="00CE4147">
        <w:rPr>
          <w:noProof/>
        </w:rPr>
        <w:fldChar w:fldCharType="end"/>
      </w:r>
      <w:r>
        <w:t xml:space="preserve">. Implementacja konstruktora klasy </w:t>
      </w:r>
      <w:proofErr w:type="spellStart"/>
      <w:r>
        <w:t>gMapViewModel</w:t>
      </w:r>
      <w:bookmarkEnd w:id="270"/>
      <w:proofErr w:type="spellEnd"/>
    </w:p>
    <w:p w14:paraId="1755FD3F" w14:textId="2BF2ED40" w:rsidR="00E614A1" w:rsidRPr="00EC0B3A" w:rsidRDefault="00E614A1" w:rsidP="00CE6F09">
      <w:pPr>
        <w:pStyle w:val="Listing"/>
        <w:framePr w:wrap="around"/>
        <w:rPr>
          <w:color w:val="auto"/>
          <w:lang w:val="pl-PL"/>
        </w:rPr>
      </w:pPr>
      <w:r w:rsidRPr="00EC0B3A">
        <w:rPr>
          <w:color w:val="auto"/>
          <w:lang w:val="pl-PL"/>
        </w:rPr>
        <w:t>public gMapViewModel() {</w:t>
      </w:r>
    </w:p>
    <w:p w14:paraId="58E10FC2" w14:textId="1F670ADE" w:rsidR="00E614A1" w:rsidRPr="00CE6F09" w:rsidRDefault="00E614A1" w:rsidP="00CE6F09">
      <w:pPr>
        <w:pStyle w:val="Listing"/>
        <w:framePr w:wrap="around"/>
        <w:rPr>
          <w:color w:val="auto"/>
        </w:rPr>
      </w:pPr>
      <w:r w:rsidRPr="00EC0B3A">
        <w:rPr>
          <w:color w:val="auto"/>
          <w:lang w:val="pl-PL"/>
        </w:rPr>
        <w:t xml:space="preserve">  </w:t>
      </w:r>
      <w:r w:rsidRPr="00CE6F09">
        <w:rPr>
          <w:color w:val="auto"/>
        </w:rPr>
        <w:t>Services.MessengerHub.Subscribe&lt;GeoMessage&gt;(addPoint);</w:t>
      </w:r>
    </w:p>
    <w:p w14:paraId="4D267651" w14:textId="6B36CE67" w:rsidR="00E614A1" w:rsidRPr="00CE6F09" w:rsidRDefault="00E614A1" w:rsidP="00CE6F09">
      <w:pPr>
        <w:pStyle w:val="Listing"/>
        <w:framePr w:wrap="around"/>
        <w:rPr>
          <w:color w:val="auto"/>
        </w:rPr>
      </w:pPr>
      <w:r w:rsidRPr="00CE6F09">
        <w:rPr>
          <w:color w:val="auto"/>
        </w:rPr>
        <w:t xml:space="preserve">  ResetPointName = "Reset Points";</w:t>
      </w:r>
    </w:p>
    <w:p w14:paraId="5795F065" w14:textId="66D3289B" w:rsidR="00E614A1" w:rsidRPr="00CE6F09" w:rsidRDefault="00E614A1" w:rsidP="00CE6F09">
      <w:pPr>
        <w:pStyle w:val="Listing"/>
        <w:framePr w:wrap="around"/>
        <w:rPr>
          <w:color w:val="auto"/>
        </w:rPr>
      </w:pPr>
      <w:r w:rsidRPr="00CE6F09">
        <w:rPr>
          <w:color w:val="auto"/>
        </w:rPr>
        <w:t xml:space="preserve">  ResetPointCommand = new DelegateCommand(ResetPoints);</w:t>
      </w:r>
    </w:p>
    <w:p w14:paraId="6D9ED005" w14:textId="39B64622" w:rsidR="00E614A1" w:rsidRPr="0070092F" w:rsidRDefault="00E614A1" w:rsidP="00CE6F09">
      <w:pPr>
        <w:pStyle w:val="Listing"/>
        <w:framePr w:wrap="around"/>
        <w:rPr>
          <w:color w:val="auto"/>
          <w:lang w:val="pl-PL"/>
        </w:rPr>
      </w:pPr>
      <w:r w:rsidRPr="0070092F">
        <w:rPr>
          <w:color w:val="auto"/>
          <w:lang w:val="pl-PL"/>
        </w:rPr>
        <w:t>}</w:t>
      </w:r>
    </w:p>
    <w:p w14:paraId="69F36124" w14:textId="27372656" w:rsidR="007F7F58" w:rsidRDefault="00E614A1" w:rsidP="0020383C">
      <w:pPr>
        <w:spacing w:before="120"/>
      </w:pPr>
      <w:r w:rsidRPr="00E614A1">
        <w:t>Dodatkowo, zostaje tutaj przypisana</w:t>
      </w:r>
      <w:r w:rsidR="002556B9">
        <w:t xml:space="preserve"> </w:t>
      </w:r>
      <w:proofErr w:type="spellStart"/>
      <w:r w:rsidRPr="00E614A1">
        <w:t>bindingowi</w:t>
      </w:r>
      <w:proofErr w:type="spellEnd"/>
      <w:r w:rsidRPr="00E614A1">
        <w:t xml:space="preserve"> </w:t>
      </w:r>
      <w:proofErr w:type="spellStart"/>
      <w:r w:rsidR="002556B9" w:rsidRPr="00EC0B3A">
        <w:rPr>
          <w:rStyle w:val="KodiZmienne"/>
        </w:rPr>
        <w:t>ResetPointCommand</w:t>
      </w:r>
      <w:proofErr w:type="spellEnd"/>
      <w:r w:rsidR="002556B9" w:rsidRPr="00E614A1">
        <w:t xml:space="preserve"> metoda </w:t>
      </w:r>
      <w:proofErr w:type="spellStart"/>
      <w:r w:rsidR="002556B9" w:rsidRPr="00EC0B3A">
        <w:rPr>
          <w:rStyle w:val="KodiZmienne"/>
        </w:rPr>
        <w:t>ResetPoints</w:t>
      </w:r>
      <w:proofErr w:type="spellEnd"/>
      <w:r w:rsidR="002556B9">
        <w:t xml:space="preserve">. </w:t>
      </w:r>
      <w:proofErr w:type="spellStart"/>
      <w:r w:rsidR="002556B9">
        <w:t>Binding</w:t>
      </w:r>
      <w:proofErr w:type="spellEnd"/>
      <w:r w:rsidR="002556B9">
        <w:t xml:space="preserve"> ów jest przypisany</w:t>
      </w:r>
      <w:r>
        <w:t xml:space="preserve"> </w:t>
      </w:r>
      <w:r w:rsidR="002556B9">
        <w:t xml:space="preserve">do właściwości </w:t>
      </w:r>
      <w:proofErr w:type="spellStart"/>
      <w:r w:rsidR="002556B9" w:rsidRPr="00EC0B3A">
        <w:rPr>
          <w:rStyle w:val="KodiZmienne"/>
        </w:rPr>
        <w:t>Command</w:t>
      </w:r>
      <w:proofErr w:type="spellEnd"/>
      <w:r w:rsidR="002556B9">
        <w:t xml:space="preserve"> </w:t>
      </w:r>
      <w:r>
        <w:t>przycisku do czyszczenia oznaczeń na mapie.</w:t>
      </w:r>
      <w:r w:rsidR="002556B9">
        <w:t xml:space="preserve"> Model </w:t>
      </w:r>
      <w:proofErr w:type="spellStart"/>
      <w:r w:rsidR="002556B9" w:rsidRPr="00EC0B3A">
        <w:rPr>
          <w:rStyle w:val="KodiZmienne"/>
        </w:rPr>
        <w:t>GeoMessage</w:t>
      </w:r>
      <w:proofErr w:type="spellEnd"/>
      <w:r w:rsidR="002556B9">
        <w:t xml:space="preserve"> zawiera w sobie informacje o długości i szerokości geograficznej oraz konstruktor umożliwiający przypisanie właściwościom odpowiednich wartości w trakcie inicjalizacji obiektu: </w:t>
      </w:r>
    </w:p>
    <w:p w14:paraId="39F65874" w14:textId="767294BF" w:rsidR="00EC0B3A" w:rsidRPr="00C6600A" w:rsidRDefault="00EC0B3A" w:rsidP="00EC0B3A">
      <w:pPr>
        <w:pStyle w:val="PodpisListingu"/>
        <w:framePr w:wrap="around"/>
        <w:rPr>
          <w:lang w:val="en-GB"/>
        </w:rPr>
      </w:pPr>
      <w:bookmarkStart w:id="271" w:name="_Toc63777202"/>
      <w:r w:rsidRPr="00C6600A">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28</w:t>
      </w:r>
      <w:r w:rsidR="002A3594">
        <w:rPr>
          <w:lang w:val="en-GB"/>
        </w:rPr>
        <w:fldChar w:fldCharType="end"/>
      </w:r>
      <w:r w:rsidRPr="00C6600A">
        <w:rPr>
          <w:lang w:val="en-GB"/>
        </w:rPr>
        <w:t xml:space="preserve">. </w:t>
      </w:r>
      <w:proofErr w:type="spellStart"/>
      <w:r w:rsidRPr="00C6600A">
        <w:rPr>
          <w:lang w:val="en-GB"/>
        </w:rPr>
        <w:t>Implementacja</w:t>
      </w:r>
      <w:proofErr w:type="spellEnd"/>
      <w:r w:rsidRPr="00C6600A">
        <w:rPr>
          <w:lang w:val="en-GB"/>
        </w:rPr>
        <w:t xml:space="preserve"> </w:t>
      </w:r>
      <w:proofErr w:type="spellStart"/>
      <w:r w:rsidRPr="00C6600A">
        <w:rPr>
          <w:lang w:val="en-GB"/>
        </w:rPr>
        <w:t>klasy</w:t>
      </w:r>
      <w:proofErr w:type="spellEnd"/>
      <w:r w:rsidRPr="00C6600A">
        <w:rPr>
          <w:lang w:val="en-GB"/>
        </w:rPr>
        <w:t xml:space="preserve"> </w:t>
      </w:r>
      <w:proofErr w:type="spellStart"/>
      <w:r w:rsidRPr="00C6600A">
        <w:rPr>
          <w:lang w:val="en-GB"/>
        </w:rPr>
        <w:t>GeoMessage</w:t>
      </w:r>
      <w:bookmarkEnd w:id="271"/>
      <w:proofErr w:type="spellEnd"/>
    </w:p>
    <w:p w14:paraId="12CA1341" w14:textId="28807D65" w:rsidR="002556B9" w:rsidRPr="00EC0B3A" w:rsidRDefault="002556B9" w:rsidP="00EC0B3A">
      <w:pPr>
        <w:pStyle w:val="Listing"/>
        <w:framePr w:wrap="around"/>
        <w:rPr>
          <w:color w:val="auto"/>
        </w:rPr>
      </w:pPr>
      <w:r w:rsidRPr="00EC0B3A">
        <w:rPr>
          <w:color w:val="auto"/>
        </w:rPr>
        <w:t>class GeoMessage : TinyMessageBase</w:t>
      </w:r>
    </w:p>
    <w:p w14:paraId="6D515E15" w14:textId="4BFC23E2" w:rsidR="002556B9" w:rsidRPr="00EC0B3A" w:rsidRDefault="002556B9" w:rsidP="00EC0B3A">
      <w:pPr>
        <w:pStyle w:val="Listing"/>
        <w:framePr w:wrap="around"/>
        <w:rPr>
          <w:color w:val="auto"/>
        </w:rPr>
      </w:pPr>
      <w:r w:rsidRPr="00EC0B3A">
        <w:rPr>
          <w:color w:val="auto"/>
        </w:rPr>
        <w:t>{</w:t>
      </w:r>
    </w:p>
    <w:p w14:paraId="659331AE" w14:textId="7703578B" w:rsidR="002556B9" w:rsidRPr="00EC0B3A" w:rsidRDefault="002556B9" w:rsidP="00EC0B3A">
      <w:pPr>
        <w:pStyle w:val="Listing"/>
        <w:framePr w:wrap="around"/>
        <w:rPr>
          <w:color w:val="auto"/>
        </w:rPr>
      </w:pPr>
      <w:r w:rsidRPr="00EC0B3A">
        <w:rPr>
          <w:color w:val="auto"/>
        </w:rPr>
        <w:t xml:space="preserve">  public string Lat { get; set; }</w:t>
      </w:r>
    </w:p>
    <w:p w14:paraId="56425480" w14:textId="77777777" w:rsidR="002556B9" w:rsidRPr="00EC0B3A" w:rsidRDefault="002556B9" w:rsidP="00EC0B3A">
      <w:pPr>
        <w:pStyle w:val="Listing"/>
        <w:framePr w:wrap="around"/>
        <w:rPr>
          <w:color w:val="auto"/>
        </w:rPr>
      </w:pPr>
    </w:p>
    <w:p w14:paraId="5AE5C956" w14:textId="50445946" w:rsidR="002556B9" w:rsidRPr="00EC0B3A" w:rsidRDefault="002556B9" w:rsidP="00EC0B3A">
      <w:pPr>
        <w:pStyle w:val="Listing"/>
        <w:framePr w:wrap="around"/>
        <w:rPr>
          <w:color w:val="auto"/>
        </w:rPr>
      </w:pPr>
      <w:r w:rsidRPr="00EC0B3A">
        <w:rPr>
          <w:color w:val="auto"/>
        </w:rPr>
        <w:t xml:space="preserve">  public string Long { get; set; }</w:t>
      </w:r>
    </w:p>
    <w:p w14:paraId="6921BF26" w14:textId="77777777" w:rsidR="002556B9" w:rsidRPr="00EC0B3A" w:rsidRDefault="002556B9" w:rsidP="00EC0B3A">
      <w:pPr>
        <w:pStyle w:val="Listing"/>
        <w:framePr w:wrap="around"/>
        <w:rPr>
          <w:color w:val="auto"/>
        </w:rPr>
      </w:pPr>
    </w:p>
    <w:p w14:paraId="3C69BC03" w14:textId="3A49848E" w:rsidR="002556B9" w:rsidRPr="00EC0B3A" w:rsidRDefault="002556B9" w:rsidP="00EC0B3A">
      <w:pPr>
        <w:pStyle w:val="Listing"/>
        <w:framePr w:wrap="around"/>
        <w:rPr>
          <w:color w:val="auto"/>
        </w:rPr>
      </w:pPr>
      <w:r w:rsidRPr="00EC0B3A">
        <w:rPr>
          <w:color w:val="auto"/>
        </w:rPr>
        <w:t xml:space="preserve">  public GeoMessage(object sender, string Lat, string Long) : base(sender)</w:t>
      </w:r>
    </w:p>
    <w:p w14:paraId="3F5E9BC7" w14:textId="4CCA90B5" w:rsidR="002556B9" w:rsidRPr="00EC0B3A" w:rsidRDefault="002556B9" w:rsidP="00EC0B3A">
      <w:pPr>
        <w:pStyle w:val="Listing"/>
        <w:framePr w:wrap="around"/>
        <w:rPr>
          <w:color w:val="auto"/>
        </w:rPr>
      </w:pPr>
      <w:r w:rsidRPr="00EC0B3A">
        <w:rPr>
          <w:color w:val="auto"/>
        </w:rPr>
        <w:t xml:space="preserve">  {</w:t>
      </w:r>
    </w:p>
    <w:p w14:paraId="2B8AEF38" w14:textId="338712C3" w:rsidR="002556B9" w:rsidRPr="00EC0B3A" w:rsidRDefault="002556B9" w:rsidP="00EC0B3A">
      <w:pPr>
        <w:pStyle w:val="Listing"/>
        <w:framePr w:wrap="around"/>
        <w:rPr>
          <w:color w:val="auto"/>
        </w:rPr>
      </w:pPr>
      <w:r w:rsidRPr="00EC0B3A">
        <w:rPr>
          <w:color w:val="auto"/>
        </w:rPr>
        <w:t xml:space="preserve">    this.Lat = Lat;</w:t>
      </w:r>
    </w:p>
    <w:p w14:paraId="1639299E" w14:textId="7F557D6F" w:rsidR="002556B9" w:rsidRPr="00EC0B3A" w:rsidRDefault="002556B9" w:rsidP="00EC0B3A">
      <w:pPr>
        <w:pStyle w:val="Listing"/>
        <w:framePr w:wrap="around"/>
        <w:rPr>
          <w:color w:val="auto"/>
        </w:rPr>
      </w:pPr>
      <w:r w:rsidRPr="00EC0B3A">
        <w:rPr>
          <w:color w:val="auto"/>
        </w:rPr>
        <w:t xml:space="preserve">    this.Long = Long;</w:t>
      </w:r>
    </w:p>
    <w:p w14:paraId="53BE3447" w14:textId="2585575C" w:rsidR="002556B9" w:rsidRPr="0070092F" w:rsidRDefault="002556B9" w:rsidP="00EC0B3A">
      <w:pPr>
        <w:pStyle w:val="Listing"/>
        <w:framePr w:wrap="around"/>
        <w:rPr>
          <w:color w:val="auto"/>
          <w:lang w:val="pl-PL"/>
        </w:rPr>
      </w:pPr>
      <w:r w:rsidRPr="00EC0B3A">
        <w:rPr>
          <w:color w:val="auto"/>
        </w:rPr>
        <w:t xml:space="preserve">  </w:t>
      </w:r>
      <w:r w:rsidRPr="0070092F">
        <w:rPr>
          <w:color w:val="auto"/>
          <w:lang w:val="pl-PL"/>
        </w:rPr>
        <w:t>}</w:t>
      </w:r>
    </w:p>
    <w:p w14:paraId="21D1062E" w14:textId="4C50D312" w:rsidR="002556B9" w:rsidRPr="0070092F" w:rsidRDefault="002556B9" w:rsidP="00EC0B3A">
      <w:pPr>
        <w:pStyle w:val="Listing"/>
        <w:framePr w:wrap="around"/>
        <w:rPr>
          <w:color w:val="auto"/>
          <w:lang w:val="pl-PL"/>
        </w:rPr>
      </w:pPr>
      <w:r w:rsidRPr="0070092F">
        <w:rPr>
          <w:color w:val="auto"/>
          <w:lang w:val="pl-PL"/>
        </w:rPr>
        <w:t>}</w:t>
      </w:r>
    </w:p>
    <w:p w14:paraId="25F60D9E" w14:textId="77777777" w:rsidR="002556B9" w:rsidRDefault="002556B9" w:rsidP="002556B9"/>
    <w:p w14:paraId="544F6DEF" w14:textId="6F7345D4" w:rsidR="00071CAF" w:rsidRDefault="002556B9" w:rsidP="002556B9">
      <w:r>
        <w:lastRenderedPageBreak/>
        <w:t xml:space="preserve">Subskrypcja polega na tym, że po </w:t>
      </w:r>
      <w:r w:rsidR="00FB27A1">
        <w:t>każdej publikacji obiektu zadanej klasy, zostają w sposób asynchroniczny wywołane zasubskrybowane do nich metody.</w:t>
      </w:r>
      <w:r w:rsidR="00071CAF">
        <w:t xml:space="preserve"> W poprzednim podrozdziale (3.5.2), podczas </w:t>
      </w:r>
      <w:r w:rsidR="00C6600A">
        <w:t xml:space="preserve">analizy składni komunikatu, </w:t>
      </w:r>
      <w:r w:rsidR="00071CAF">
        <w:t>w warunku odpowiedzialnym za pozycję nadawcy wykonana została następująca instrukcja:</w:t>
      </w:r>
    </w:p>
    <w:p w14:paraId="0C585187" w14:textId="6BB82E38" w:rsidR="00071CAF" w:rsidRPr="0070092F" w:rsidRDefault="00071CAF" w:rsidP="00071CAF">
      <w:pPr>
        <w:autoSpaceDE w:val="0"/>
        <w:autoSpaceDN w:val="0"/>
        <w:adjustRightInd w:val="0"/>
        <w:spacing w:line="240" w:lineRule="auto"/>
        <w:ind w:firstLine="0"/>
        <w:jc w:val="left"/>
        <w:rPr>
          <w:rStyle w:val="KodiZmienne"/>
          <w:lang w:val="en-GB"/>
        </w:rPr>
      </w:pPr>
      <w:proofErr w:type="spellStart"/>
      <w:r w:rsidRPr="0070092F">
        <w:rPr>
          <w:rStyle w:val="KodiZmienne"/>
          <w:lang w:val="en-GB"/>
        </w:rPr>
        <w:t>Services.MessengerHub.PublishAsync</w:t>
      </w:r>
      <w:proofErr w:type="spellEnd"/>
      <w:r w:rsidRPr="0070092F">
        <w:rPr>
          <w:rStyle w:val="KodiZmienne"/>
          <w:lang w:val="en-GB"/>
        </w:rPr>
        <w:t>&lt;</w:t>
      </w:r>
      <w:proofErr w:type="spellStart"/>
      <w:r w:rsidRPr="0070092F">
        <w:rPr>
          <w:rStyle w:val="KodiZmienne"/>
          <w:lang w:val="en-GB"/>
        </w:rPr>
        <w:t>GeoMessage</w:t>
      </w:r>
      <w:proofErr w:type="spellEnd"/>
      <w:r w:rsidRPr="0070092F">
        <w:rPr>
          <w:rStyle w:val="KodiZmienne"/>
          <w:lang w:val="en-GB"/>
        </w:rPr>
        <w:t xml:space="preserve">&gt;(new </w:t>
      </w:r>
      <w:proofErr w:type="spellStart"/>
      <w:r w:rsidRPr="0070092F">
        <w:rPr>
          <w:rStyle w:val="KodiZmienne"/>
          <w:lang w:val="en-GB"/>
        </w:rPr>
        <w:t>GeoMessage</w:t>
      </w:r>
      <w:proofErr w:type="spellEnd"/>
      <w:r w:rsidRPr="0070092F">
        <w:rPr>
          <w:rStyle w:val="KodiZmienne"/>
          <w:lang w:val="en-GB"/>
        </w:rPr>
        <w:t>(this, s3[0], s3[1]));</w:t>
      </w:r>
    </w:p>
    <w:p w14:paraId="4F1B452E" w14:textId="19C0BA5A" w:rsidR="00F61D58" w:rsidRDefault="00071CAF" w:rsidP="00071CAF">
      <w:r w:rsidRPr="001B161A">
        <w:rPr>
          <w:lang w:val="en-GB"/>
        </w:rPr>
        <w:t xml:space="preserve"> </w:t>
      </w:r>
      <w:r w:rsidRPr="00071CAF">
        <w:t>Pod wartością</w:t>
      </w:r>
      <w:r>
        <w:t xml:space="preserve"> </w:t>
      </w:r>
      <w:r w:rsidRPr="00C6600A">
        <w:rPr>
          <w:rStyle w:val="KodiZmienne"/>
        </w:rPr>
        <w:t>s3[0]</w:t>
      </w:r>
      <w:r w:rsidRPr="00071CAF">
        <w:t xml:space="preserve"> kryła się szeroko</w:t>
      </w:r>
      <w:r>
        <w:t xml:space="preserve">ść geograficzna, a pod </w:t>
      </w:r>
      <w:r w:rsidRPr="00C6600A">
        <w:rPr>
          <w:rStyle w:val="KodiZmienne"/>
        </w:rPr>
        <w:t>s3[1]</w:t>
      </w:r>
      <w:r>
        <w:t xml:space="preserve"> wysokość. Spowodowało to inwokację metody </w:t>
      </w:r>
      <w:proofErr w:type="spellStart"/>
      <w:r w:rsidRPr="00C6600A">
        <w:rPr>
          <w:rStyle w:val="KodiZmienne"/>
        </w:rPr>
        <w:t>addPoint</w:t>
      </w:r>
      <w:proofErr w:type="spellEnd"/>
      <w:r>
        <w:t xml:space="preserve"> zasubskrybowanej w konstruktorze </w:t>
      </w:r>
      <w:proofErr w:type="spellStart"/>
      <w:r w:rsidRPr="00C6600A">
        <w:rPr>
          <w:rStyle w:val="KodiZmienne"/>
        </w:rPr>
        <w:t>gMapViewModel</w:t>
      </w:r>
      <w:proofErr w:type="spellEnd"/>
      <w:r>
        <w:t xml:space="preserve">. Sama metoda składa się z dwóch, analogicznych, bloków </w:t>
      </w:r>
      <w:proofErr w:type="spellStart"/>
      <w:r w:rsidRPr="00C6600A">
        <w:rPr>
          <w:rStyle w:val="KodiZmienne"/>
        </w:rPr>
        <w:t>if-else</w:t>
      </w:r>
      <w:proofErr w:type="spellEnd"/>
      <w:r>
        <w:t xml:space="preserve"> odpowiedzialnych za konwersję szerokości oraz wysokości geograficznej. Spowodowane jest to </w:t>
      </w:r>
      <w:r w:rsidR="00F61D58">
        <w:t xml:space="preserve">używaniem przez kontrolkę </w:t>
      </w:r>
      <w:proofErr w:type="spellStart"/>
      <w:r w:rsidR="00F61D58" w:rsidRPr="00C6600A">
        <w:rPr>
          <w:rStyle w:val="KodiZmienne"/>
        </w:rPr>
        <w:t>gMap</w:t>
      </w:r>
      <w:proofErr w:type="spellEnd"/>
      <w:r w:rsidR="00F61D58">
        <w:t xml:space="preserve">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t>współrzędnych geograficznych</w:t>
      </w:r>
      <w:r w:rsidR="00F61D58">
        <w:t xml:space="preserve"> wygląda następująco:</w:t>
      </w:r>
    </w:p>
    <w:p w14:paraId="28479D14" w14:textId="0CA67C0B" w:rsidR="00C6600A" w:rsidRDefault="00C6600A" w:rsidP="002E09F6">
      <w:pPr>
        <w:pStyle w:val="PodpisListingu"/>
        <w:framePr w:wrap="around"/>
      </w:pPr>
      <w:bookmarkStart w:id="272" w:name="_Toc63777203"/>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29</w:t>
      </w:r>
      <w:r w:rsidR="00CE4147">
        <w:rPr>
          <w:noProof/>
        </w:rPr>
        <w:fldChar w:fldCharType="end"/>
      </w:r>
      <w:r>
        <w:t>. Implementacja przekształcenia współrzędnych geograficznych</w:t>
      </w:r>
      <w:bookmarkEnd w:id="272"/>
    </w:p>
    <w:p w14:paraId="72512DDA" w14:textId="005D016C" w:rsidR="008A2E6B" w:rsidRPr="00C6600A" w:rsidRDefault="008A2E6B" w:rsidP="00C6600A">
      <w:pPr>
        <w:pStyle w:val="Listing"/>
        <w:framePr w:wrap="around"/>
        <w:rPr>
          <w:color w:val="auto"/>
          <w:lang w:val="pl-PL"/>
        </w:rPr>
      </w:pPr>
      <w:r w:rsidRPr="00C6600A">
        <w:rPr>
          <w:color w:val="auto"/>
          <w:lang w:val="pl-PL"/>
        </w:rPr>
        <w:t>double la;</w:t>
      </w:r>
    </w:p>
    <w:p w14:paraId="51B12D9E" w14:textId="348CADEB" w:rsidR="008A2E6B" w:rsidRPr="00C6600A" w:rsidRDefault="008A2E6B" w:rsidP="00C6600A">
      <w:pPr>
        <w:pStyle w:val="Listing"/>
        <w:framePr w:wrap="around"/>
        <w:rPr>
          <w:color w:val="auto"/>
        </w:rPr>
      </w:pPr>
      <w:r w:rsidRPr="00C6600A">
        <w:rPr>
          <w:color w:val="auto"/>
        </w:rPr>
        <w:t>double lo;</w:t>
      </w:r>
    </w:p>
    <w:p w14:paraId="13F8D9CE" w14:textId="77777777" w:rsidR="008A2E6B" w:rsidRPr="00C6600A" w:rsidRDefault="008A2E6B" w:rsidP="00C6600A">
      <w:pPr>
        <w:pStyle w:val="Listing"/>
        <w:framePr w:wrap="around"/>
        <w:rPr>
          <w:color w:val="auto"/>
        </w:rPr>
      </w:pPr>
    </w:p>
    <w:p w14:paraId="4DD80C90" w14:textId="5AF70615" w:rsidR="00F61D58" w:rsidRPr="00C6600A" w:rsidRDefault="00F61D58" w:rsidP="00C6600A">
      <w:pPr>
        <w:pStyle w:val="Listing"/>
        <w:framePr w:wrap="around"/>
        <w:rPr>
          <w:color w:val="auto"/>
        </w:rPr>
      </w:pPr>
      <w:r w:rsidRPr="00C6600A">
        <w:rPr>
          <w:color w:val="auto"/>
        </w:rPr>
        <w:t>if (gm.Lat.Split('N').Length == 2) {</w:t>
      </w:r>
    </w:p>
    <w:p w14:paraId="7466E127" w14:textId="1AFFB784" w:rsidR="00F61D58" w:rsidRPr="00C6600A" w:rsidRDefault="00F61D58" w:rsidP="00C6600A">
      <w:pPr>
        <w:pStyle w:val="Listing"/>
        <w:framePr w:wrap="around"/>
        <w:rPr>
          <w:color w:val="auto"/>
          <w:lang w:val="en-GB"/>
        </w:rPr>
      </w:pPr>
      <w:r w:rsidRPr="00C6600A">
        <w:rPr>
          <w:color w:val="auto"/>
        </w:rPr>
        <w:t xml:space="preserve">  </w:t>
      </w:r>
      <w:r w:rsidRPr="00C6600A">
        <w:rPr>
          <w:color w:val="auto"/>
          <w:lang w:val="en-GB"/>
        </w:rPr>
        <w:t>// N =&gt; +</w:t>
      </w:r>
    </w:p>
    <w:p w14:paraId="29D88423" w14:textId="2CDA4702" w:rsidR="00F61D58" w:rsidRPr="00C6600A" w:rsidRDefault="00F61D58" w:rsidP="00C6600A">
      <w:pPr>
        <w:pStyle w:val="Listing"/>
        <w:framePr w:wrap="around"/>
        <w:rPr>
          <w:color w:val="auto"/>
          <w:lang w:val="en-GB"/>
        </w:rPr>
      </w:pPr>
      <w:r w:rsidRPr="00C6600A">
        <w:rPr>
          <w:color w:val="auto"/>
          <w:lang w:val="en-GB"/>
        </w:rPr>
        <w:t xml:space="preserve">  string[] lat = gm.Lat.Split('N');</w:t>
      </w:r>
    </w:p>
    <w:p w14:paraId="72520D00" w14:textId="2B8E8BC3" w:rsidR="00F61D58" w:rsidRPr="00C6600A" w:rsidRDefault="00F61D58" w:rsidP="00C6600A">
      <w:pPr>
        <w:pStyle w:val="Listing"/>
        <w:framePr w:wrap="around"/>
        <w:rPr>
          <w:color w:val="auto"/>
          <w:lang w:val="en-GB"/>
        </w:rPr>
      </w:pPr>
      <w:r w:rsidRPr="00C6600A">
        <w:rPr>
          <w:color w:val="auto"/>
          <w:lang w:val="en-GB"/>
        </w:rPr>
        <w:t xml:space="preserve">  la = Double.Parse(lat[0]) + (Double.Parse(lat[1]) / 60.0);</w:t>
      </w:r>
    </w:p>
    <w:p w14:paraId="651DB9B5" w14:textId="19E98F1E" w:rsidR="00F61D58" w:rsidRPr="00C6600A" w:rsidRDefault="00F61D58" w:rsidP="00C6600A">
      <w:pPr>
        <w:pStyle w:val="Listing"/>
        <w:framePr w:wrap="around"/>
        <w:rPr>
          <w:color w:val="auto"/>
          <w:lang w:val="en-GB"/>
        </w:rPr>
      </w:pPr>
      <w:r w:rsidRPr="00C6600A">
        <w:rPr>
          <w:color w:val="auto"/>
          <w:lang w:val="en-GB"/>
        </w:rPr>
        <w:t>} else {</w:t>
      </w:r>
    </w:p>
    <w:p w14:paraId="406A4B97" w14:textId="2FC96B16" w:rsidR="00F61D58" w:rsidRPr="00C6600A" w:rsidRDefault="00F61D58" w:rsidP="00C6600A">
      <w:pPr>
        <w:pStyle w:val="Listing"/>
        <w:framePr w:wrap="around"/>
        <w:rPr>
          <w:color w:val="auto"/>
          <w:lang w:val="en-GB"/>
        </w:rPr>
      </w:pPr>
      <w:r w:rsidRPr="00C6600A">
        <w:rPr>
          <w:color w:val="auto"/>
          <w:lang w:val="en-GB"/>
        </w:rPr>
        <w:t xml:space="preserve">  // S =&gt; -</w:t>
      </w:r>
    </w:p>
    <w:p w14:paraId="48E2BCD7" w14:textId="47D8DEE8" w:rsidR="00F61D58" w:rsidRPr="00C6600A" w:rsidRDefault="00F61D58" w:rsidP="00C6600A">
      <w:pPr>
        <w:pStyle w:val="Listing"/>
        <w:framePr w:wrap="around"/>
        <w:rPr>
          <w:color w:val="auto"/>
          <w:lang w:val="en-GB"/>
        </w:rPr>
      </w:pPr>
      <w:r w:rsidRPr="00C6600A">
        <w:rPr>
          <w:color w:val="auto"/>
          <w:lang w:val="en-GB"/>
        </w:rPr>
        <w:t xml:space="preserve">  string[] lat = gm.Lat.Split('S');</w:t>
      </w:r>
    </w:p>
    <w:p w14:paraId="3D736DE8" w14:textId="6C8BB942" w:rsidR="00F61D58" w:rsidRPr="00C6600A" w:rsidRDefault="00F61D58" w:rsidP="00C6600A">
      <w:pPr>
        <w:pStyle w:val="Listing"/>
        <w:framePr w:wrap="around"/>
        <w:rPr>
          <w:color w:val="auto"/>
          <w:lang w:val="en-GB"/>
        </w:rPr>
      </w:pPr>
      <w:r w:rsidRPr="00C6600A">
        <w:rPr>
          <w:color w:val="auto"/>
          <w:lang w:val="en-GB"/>
        </w:rPr>
        <w:t xml:space="preserve">  la = (-1.0) * (Double.Parse(lat[0]) + (Double.Parse(lat[1]) / 60.0));</w:t>
      </w:r>
    </w:p>
    <w:p w14:paraId="5A23229D" w14:textId="788ADB38" w:rsidR="008A2E6B" w:rsidRPr="00C6600A" w:rsidRDefault="00F61D58" w:rsidP="00C6600A">
      <w:pPr>
        <w:pStyle w:val="Listing"/>
        <w:framePr w:wrap="around"/>
        <w:rPr>
          <w:color w:val="auto"/>
          <w:lang w:val="en-GB"/>
        </w:rPr>
      </w:pPr>
      <w:r w:rsidRPr="00C6600A">
        <w:rPr>
          <w:color w:val="auto"/>
          <w:lang w:val="en-GB"/>
        </w:rPr>
        <w:t xml:space="preserve">} </w:t>
      </w:r>
    </w:p>
    <w:p w14:paraId="044C18C2" w14:textId="289391E7" w:rsidR="008A2E6B" w:rsidRPr="00C6600A" w:rsidRDefault="008A2E6B" w:rsidP="00C6600A">
      <w:pPr>
        <w:pStyle w:val="Listing"/>
        <w:framePr w:wrap="around"/>
        <w:rPr>
          <w:color w:val="auto"/>
          <w:lang w:val="en-GB"/>
        </w:rPr>
      </w:pPr>
      <w:r w:rsidRPr="00C6600A">
        <w:rPr>
          <w:color w:val="auto"/>
          <w:lang w:val="en-GB"/>
        </w:rPr>
        <w:t>if (gm.Long.Split('E').Length == 2) {</w:t>
      </w:r>
    </w:p>
    <w:p w14:paraId="765E87D7" w14:textId="4A648395" w:rsidR="008A2E6B" w:rsidRPr="00C6600A" w:rsidRDefault="008A2E6B" w:rsidP="00C6600A">
      <w:pPr>
        <w:pStyle w:val="Listing"/>
        <w:framePr w:wrap="around"/>
        <w:rPr>
          <w:color w:val="auto"/>
          <w:lang w:val="en-GB"/>
        </w:rPr>
      </w:pPr>
      <w:r w:rsidRPr="00C6600A">
        <w:rPr>
          <w:color w:val="auto"/>
          <w:lang w:val="en-GB"/>
        </w:rPr>
        <w:t xml:space="preserve">  // E =&gt; +</w:t>
      </w:r>
    </w:p>
    <w:p w14:paraId="238E3A3E" w14:textId="34B661AF" w:rsidR="008A2E6B" w:rsidRPr="00C6600A" w:rsidRDefault="008A2E6B" w:rsidP="00C6600A">
      <w:pPr>
        <w:pStyle w:val="Listing"/>
        <w:framePr w:wrap="around"/>
        <w:rPr>
          <w:color w:val="auto"/>
          <w:lang w:val="en-GB"/>
        </w:rPr>
      </w:pPr>
      <w:r w:rsidRPr="00C6600A">
        <w:rPr>
          <w:color w:val="auto"/>
          <w:lang w:val="en-GB"/>
        </w:rPr>
        <w:t xml:space="preserve">  string[] lon = gm.Long.Split('E');</w:t>
      </w:r>
    </w:p>
    <w:p w14:paraId="225D2F2C" w14:textId="3E422DCD" w:rsidR="008A2E6B" w:rsidRPr="00C6600A" w:rsidRDefault="008A2E6B" w:rsidP="00C6600A">
      <w:pPr>
        <w:pStyle w:val="Listing"/>
        <w:framePr w:wrap="around"/>
        <w:rPr>
          <w:color w:val="auto"/>
          <w:lang w:val="en-GB"/>
        </w:rPr>
      </w:pPr>
      <w:r w:rsidRPr="00C6600A">
        <w:rPr>
          <w:color w:val="auto"/>
          <w:lang w:val="en-GB"/>
        </w:rPr>
        <w:t xml:space="preserve">  lo = Double.Parse(lon[0]) + (Double.Parse(lon[1]) / 60.0);</w:t>
      </w:r>
    </w:p>
    <w:p w14:paraId="28222F64" w14:textId="5213C332" w:rsidR="008A2E6B" w:rsidRPr="00C6600A" w:rsidRDefault="008A2E6B" w:rsidP="00C6600A">
      <w:pPr>
        <w:pStyle w:val="Listing"/>
        <w:framePr w:wrap="around"/>
        <w:rPr>
          <w:color w:val="auto"/>
          <w:lang w:val="en-GB"/>
        </w:rPr>
      </w:pPr>
      <w:r w:rsidRPr="00C6600A">
        <w:rPr>
          <w:color w:val="auto"/>
          <w:lang w:val="en-GB"/>
        </w:rPr>
        <w:t>} else {</w:t>
      </w:r>
    </w:p>
    <w:p w14:paraId="4280E007" w14:textId="07B18655" w:rsidR="008A2E6B" w:rsidRPr="00C6600A" w:rsidRDefault="008A2E6B" w:rsidP="00C6600A">
      <w:pPr>
        <w:pStyle w:val="Listing"/>
        <w:framePr w:wrap="around"/>
        <w:rPr>
          <w:color w:val="auto"/>
          <w:lang w:val="en-GB"/>
        </w:rPr>
      </w:pPr>
      <w:r w:rsidRPr="00C6600A">
        <w:rPr>
          <w:color w:val="auto"/>
          <w:lang w:val="en-GB"/>
        </w:rPr>
        <w:t xml:space="preserve">  // W =&gt; -</w:t>
      </w:r>
    </w:p>
    <w:p w14:paraId="651F3812" w14:textId="4953B23D" w:rsidR="008A2E6B" w:rsidRPr="00C6600A" w:rsidRDefault="008A2E6B" w:rsidP="00C6600A">
      <w:pPr>
        <w:pStyle w:val="Listing"/>
        <w:framePr w:wrap="around"/>
        <w:rPr>
          <w:color w:val="auto"/>
          <w:lang w:val="en-GB"/>
        </w:rPr>
      </w:pPr>
      <w:r w:rsidRPr="00C6600A">
        <w:rPr>
          <w:color w:val="auto"/>
          <w:lang w:val="en-GB"/>
        </w:rPr>
        <w:t xml:space="preserve">  string[] lon = gm.Long.Split('W');</w:t>
      </w:r>
    </w:p>
    <w:p w14:paraId="79B6E7F9" w14:textId="117F8005" w:rsidR="008A2E6B" w:rsidRPr="00C6600A" w:rsidRDefault="008A2E6B" w:rsidP="00C6600A">
      <w:pPr>
        <w:pStyle w:val="Listing"/>
        <w:framePr w:wrap="around"/>
        <w:rPr>
          <w:color w:val="auto"/>
          <w:lang w:val="en-GB"/>
        </w:rPr>
      </w:pPr>
      <w:r w:rsidRPr="00C6600A">
        <w:rPr>
          <w:color w:val="auto"/>
          <w:lang w:val="en-GB"/>
        </w:rPr>
        <w:t xml:space="preserve">  lo = (-1.0) * (Double.Parse(lon[0]) + (Double.Parse(lon[1]) / 60.0));</w:t>
      </w:r>
    </w:p>
    <w:p w14:paraId="0208E71D" w14:textId="469AE7C4" w:rsidR="008A2E6B" w:rsidRPr="0070092F" w:rsidRDefault="008A2E6B" w:rsidP="00C6600A">
      <w:pPr>
        <w:pStyle w:val="Listing"/>
        <w:framePr w:wrap="around"/>
        <w:rPr>
          <w:color w:val="auto"/>
          <w:lang w:val="pl-PL"/>
        </w:rPr>
      </w:pPr>
      <w:r w:rsidRPr="0070092F">
        <w:rPr>
          <w:color w:val="auto"/>
          <w:lang w:val="pl-PL"/>
        </w:rPr>
        <w:t>}</w:t>
      </w:r>
    </w:p>
    <w:p w14:paraId="3FBA2850" w14:textId="767FC19F" w:rsidR="008A2E6B" w:rsidRDefault="008A2E6B" w:rsidP="0020383C">
      <w:pPr>
        <w:spacing w:before="120"/>
      </w:pPr>
      <w: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0AAF775A" w14:textId="2869CF90" w:rsidR="002C2AD1" w:rsidRPr="002C2AD1" w:rsidRDefault="002C2AD1" w:rsidP="002C2AD1">
      <w:pPr>
        <w:pStyle w:val="PodpisListingu"/>
        <w:framePr w:wrap="around"/>
      </w:pPr>
      <w:bookmarkStart w:id="273" w:name="_Toc63777204"/>
      <w:r w:rsidRPr="0070092F">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w:instrText>
      </w:r>
      <w:r w:rsidR="00CE4147">
        <w:instrText xml:space="preserve">ting \* ARABIC \s 1 </w:instrText>
      </w:r>
      <w:r w:rsidR="00CE4147">
        <w:fldChar w:fldCharType="separate"/>
      </w:r>
      <w:r w:rsidR="00F120E0">
        <w:rPr>
          <w:noProof/>
        </w:rPr>
        <w:t>30</w:t>
      </w:r>
      <w:r w:rsidR="00CE4147">
        <w:rPr>
          <w:noProof/>
        </w:rPr>
        <w:fldChar w:fldCharType="end"/>
      </w:r>
      <w:r w:rsidRPr="0070092F">
        <w:t xml:space="preserve">. </w:t>
      </w:r>
      <w:r w:rsidRPr="002C2AD1">
        <w:t>Odświeżenie zmiennej w przypadku wyczyszczenia danych</w:t>
      </w:r>
      <w:bookmarkEnd w:id="273"/>
    </w:p>
    <w:p w14:paraId="4BE927CA" w14:textId="2261F447" w:rsidR="008A2E6B" w:rsidRPr="002C2AD1" w:rsidRDefault="008A2E6B" w:rsidP="002C2AD1">
      <w:pPr>
        <w:pStyle w:val="Listing"/>
        <w:framePr w:wrap="around"/>
        <w:rPr>
          <w:rStyle w:val="KodiZmienne"/>
        </w:rPr>
      </w:pPr>
      <w:r w:rsidRPr="002C2AD1">
        <w:rPr>
          <w:rStyle w:val="KodiZmienne"/>
        </w:rPr>
        <w:t>if (markersValue.Count == 0) {</w:t>
      </w:r>
    </w:p>
    <w:p w14:paraId="4AA847F9" w14:textId="4F38D822" w:rsidR="008A2E6B" w:rsidRPr="002C2AD1" w:rsidRDefault="008A2E6B" w:rsidP="002C2AD1">
      <w:pPr>
        <w:pStyle w:val="Listing"/>
        <w:framePr w:wrap="around"/>
        <w:rPr>
          <w:rStyle w:val="KodiZmienne"/>
        </w:rPr>
      </w:pPr>
      <w:r w:rsidRPr="002C2AD1">
        <w:rPr>
          <w:rStyle w:val="KodiZmienne"/>
        </w:rPr>
        <w:t xml:space="preserve">  markersValue = new ObservableCollection&lt;GMapMarker&gt;();</w:t>
      </w:r>
    </w:p>
    <w:p w14:paraId="1E33EC2C" w14:textId="370EB581" w:rsidR="008A2E6B" w:rsidRPr="0070092F" w:rsidRDefault="008A2E6B" w:rsidP="002C2AD1">
      <w:pPr>
        <w:pStyle w:val="Listing"/>
        <w:framePr w:wrap="around"/>
        <w:rPr>
          <w:rStyle w:val="KodiZmienne"/>
          <w:lang w:val="pl-PL"/>
        </w:rPr>
      </w:pPr>
      <w:r w:rsidRPr="0070092F">
        <w:rPr>
          <w:rStyle w:val="KodiZmienne"/>
          <w:lang w:val="pl-PL"/>
        </w:rPr>
        <w:t>}</w:t>
      </w:r>
    </w:p>
    <w:p w14:paraId="1A7E64BE" w14:textId="36226390" w:rsidR="008A2E6B" w:rsidRDefault="000467EB" w:rsidP="008A2E6B">
      <w:r>
        <w:lastRenderedPageBreak/>
        <w:t>Po upewnieniu się</w:t>
      </w:r>
      <w:r w:rsidR="008A2E6B">
        <w:t xml:space="preserve">, że zmienna </w:t>
      </w:r>
      <w:proofErr w:type="spellStart"/>
      <w:r w:rsidR="008A2E6B" w:rsidRPr="00F74603">
        <w:rPr>
          <w:rStyle w:val="KodiZmienne"/>
        </w:rPr>
        <w:t>markersValue</w:t>
      </w:r>
      <w:proofErr w:type="spellEnd"/>
      <w:r w:rsidR="0049597B">
        <w:rPr>
          <w:rFonts w:ascii="Consolas" w:hAnsi="Consolas" w:cs="Consolas"/>
          <w:color w:val="000000"/>
          <w:sz w:val="19"/>
          <w:szCs w:val="19"/>
        </w:rPr>
        <w:t xml:space="preserve"> </w:t>
      </w:r>
      <w:r w:rsidR="008A2E6B">
        <w:t>istnieje, następuje dodanie znacznika na mapę:</w:t>
      </w:r>
    </w:p>
    <w:p w14:paraId="42C284C6" w14:textId="596CD06B" w:rsidR="0049597B" w:rsidRPr="00637F41" w:rsidRDefault="0049597B" w:rsidP="0049597B">
      <w:pPr>
        <w:pStyle w:val="PodpisListingu"/>
        <w:framePr w:wrap="around"/>
      </w:pPr>
      <w:bookmarkStart w:id="274" w:name="_Toc63777205"/>
      <w:r>
        <w:t xml:space="preserve">Listing </w:t>
      </w:r>
      <w:r w:rsidR="00CE4147">
        <w:fldChar w:fldCharType="begin"/>
      </w:r>
      <w:r w:rsidR="00CE4147">
        <w:instrText xml:space="preserve"> STYLEREF 1 \s </w:instrText>
      </w:r>
      <w:r w:rsidR="00CE4147">
        <w:fldChar w:fldCharType="separate"/>
      </w:r>
      <w:r w:rsidR="00F120E0">
        <w:rPr>
          <w:noProof/>
        </w:rPr>
        <w:t>3</w:t>
      </w:r>
      <w:r w:rsidR="00CE4147">
        <w:rPr>
          <w:noProof/>
        </w:rPr>
        <w:fldChar w:fldCharType="end"/>
      </w:r>
      <w:r w:rsidR="002A3594">
        <w:t>.</w:t>
      </w:r>
      <w:r w:rsidR="00CE4147">
        <w:fldChar w:fldCharType="begin"/>
      </w:r>
      <w:r w:rsidR="00CE4147">
        <w:instrText xml:space="preserve"> SEQ Listing \* ARABIC \s 1 </w:instrText>
      </w:r>
      <w:r w:rsidR="00CE4147">
        <w:fldChar w:fldCharType="separate"/>
      </w:r>
      <w:r w:rsidR="00F120E0">
        <w:rPr>
          <w:noProof/>
        </w:rPr>
        <w:t>31</w:t>
      </w:r>
      <w:r w:rsidR="00CE4147">
        <w:rPr>
          <w:noProof/>
        </w:rPr>
        <w:fldChar w:fldCharType="end"/>
      </w:r>
      <w:r>
        <w:t xml:space="preserve">. </w:t>
      </w:r>
      <w:r w:rsidRPr="00637F41">
        <w:t>Implementacja dodawania znacznika na mapę</w:t>
      </w:r>
      <w:bookmarkEnd w:id="274"/>
    </w:p>
    <w:p w14:paraId="31D392C3" w14:textId="241D1548" w:rsidR="008A2E6B" w:rsidRPr="000467EB" w:rsidRDefault="008A2E6B" w:rsidP="000467EB">
      <w:pPr>
        <w:pStyle w:val="Listing"/>
        <w:framePr w:wrap="around"/>
        <w:rPr>
          <w:color w:val="auto"/>
        </w:rPr>
      </w:pPr>
      <w:r w:rsidRPr="000467EB">
        <w:rPr>
          <w:color w:val="auto"/>
        </w:rPr>
        <w:t>Application.Current.Dispatcher.Invoke((Action) delegate {</w:t>
      </w:r>
    </w:p>
    <w:p w14:paraId="1CB20AC6" w14:textId="056E2C73" w:rsidR="008A2E6B" w:rsidRPr="000467EB" w:rsidRDefault="008A2E6B" w:rsidP="000467EB">
      <w:pPr>
        <w:pStyle w:val="Listing"/>
        <w:framePr w:wrap="around"/>
        <w:rPr>
          <w:color w:val="auto"/>
        </w:rPr>
      </w:pPr>
      <w:r w:rsidRPr="000467EB">
        <w:rPr>
          <w:color w:val="auto"/>
        </w:rPr>
        <w:t xml:space="preserve"> GMapMarker gmm = new GMapMarker(new PointLatLng(la, lo));</w:t>
      </w:r>
    </w:p>
    <w:p w14:paraId="75540FCA" w14:textId="105E753A" w:rsidR="008A2E6B" w:rsidRPr="000467EB" w:rsidRDefault="008A2E6B" w:rsidP="000467EB">
      <w:pPr>
        <w:pStyle w:val="Listing"/>
        <w:framePr w:wrap="around"/>
        <w:rPr>
          <w:color w:val="auto"/>
        </w:rPr>
      </w:pPr>
      <w:r w:rsidRPr="000467EB">
        <w:rPr>
          <w:color w:val="auto"/>
        </w:rPr>
        <w:t xml:space="preserve"> gmm.Shape = new PinControl();</w:t>
      </w:r>
    </w:p>
    <w:p w14:paraId="34EEABA0" w14:textId="1DEFA9A0" w:rsidR="008A2E6B" w:rsidRPr="000467EB" w:rsidRDefault="008A2E6B" w:rsidP="000467EB">
      <w:pPr>
        <w:pStyle w:val="Listing"/>
        <w:framePr w:wrap="around"/>
        <w:rPr>
          <w:color w:val="auto"/>
        </w:rPr>
      </w:pPr>
      <w:r w:rsidRPr="000467EB">
        <w:rPr>
          <w:color w:val="auto"/>
        </w:rPr>
        <w:t xml:space="preserve"> Markers.Add(gmm);</w:t>
      </w:r>
    </w:p>
    <w:p w14:paraId="433ADAB0" w14:textId="2103F5AC" w:rsidR="008A2E6B" w:rsidRPr="0070092F" w:rsidRDefault="008A2E6B" w:rsidP="000467EB">
      <w:pPr>
        <w:pStyle w:val="Listing"/>
        <w:framePr w:wrap="around"/>
        <w:rPr>
          <w:color w:val="auto"/>
          <w:lang w:val="pl-PL"/>
        </w:rPr>
      </w:pPr>
      <w:r w:rsidRPr="000467EB">
        <w:rPr>
          <w:color w:val="auto"/>
        </w:rPr>
        <w:t xml:space="preserve"> </w:t>
      </w:r>
      <w:r w:rsidRPr="0070092F">
        <w:rPr>
          <w:color w:val="auto"/>
          <w:lang w:val="pl-PL"/>
        </w:rPr>
        <w:t>OnPropertyChanged("Markers");</w:t>
      </w:r>
    </w:p>
    <w:p w14:paraId="70B15A04" w14:textId="638F4527" w:rsidR="008A2E6B" w:rsidRPr="0070092F" w:rsidRDefault="008A2E6B" w:rsidP="000467EB">
      <w:pPr>
        <w:pStyle w:val="Listing"/>
        <w:framePr w:wrap="around"/>
        <w:rPr>
          <w:color w:val="auto"/>
          <w:lang w:val="pl-PL"/>
        </w:rPr>
      </w:pPr>
      <w:r w:rsidRPr="0070092F">
        <w:rPr>
          <w:color w:val="auto"/>
          <w:lang w:val="pl-PL"/>
        </w:rPr>
        <w:t>});</w:t>
      </w:r>
    </w:p>
    <w:p w14:paraId="49FA864C" w14:textId="07EF3CC4" w:rsidR="00E6154F" w:rsidRDefault="008A2E6B" w:rsidP="0020383C">
      <w:pPr>
        <w:spacing w:before="120"/>
        <w:rPr>
          <w:rFonts w:eastAsia="Calibri" w:cs="Arial"/>
          <w:b/>
          <w:bCs/>
          <w:szCs w:val="26"/>
        </w:rPr>
      </w:pPr>
      <w:r>
        <w:t xml:space="preserve">Należy pamiętać, że metoda wykonywana jest asynchronicznie. Oznacza to potrzebę stworzenia delegata w celu </w:t>
      </w:r>
      <w:r w:rsidR="00D077E3">
        <w:t xml:space="preserve">wykonania operacji na synchronicznym, głównym, wątku aplikacji. W nim utworzony zostaje obiekt klasy </w:t>
      </w:r>
      <w:proofErr w:type="spellStart"/>
      <w:r w:rsidR="00D077E3" w:rsidRPr="00666FF5">
        <w:rPr>
          <w:rStyle w:val="KodiZmienne"/>
        </w:rPr>
        <w:t>GMapMarker</w:t>
      </w:r>
      <w:proofErr w:type="spellEnd"/>
      <w:r w:rsidR="00D077E3">
        <w:t xml:space="preserve"> przyjmujący współrzędne geograficzne w formie obiektu modelu </w:t>
      </w:r>
      <w:proofErr w:type="spellStart"/>
      <w:r w:rsidR="00D077E3" w:rsidRPr="00666FF5">
        <w:rPr>
          <w:rStyle w:val="KodiZmienne"/>
        </w:rPr>
        <w:t>PointLatLng</w:t>
      </w:r>
      <w:proofErr w:type="spellEnd"/>
      <w:r w:rsidR="00D077E3">
        <w:t xml:space="preserve">. Jako kształt zostaje ustawiony nowy obiekt kontrolki </w:t>
      </w:r>
      <w:proofErr w:type="spellStart"/>
      <w:r w:rsidR="00D077E3" w:rsidRPr="00666FF5">
        <w:rPr>
          <w:rStyle w:val="KodiZmienne"/>
        </w:rPr>
        <w:t>PinControl</w:t>
      </w:r>
      <w:proofErr w:type="spellEnd"/>
      <w:r w:rsidR="00D077E3">
        <w:t xml:space="preserve">, który to dodawany jest do kolekcji </w:t>
      </w:r>
      <w:proofErr w:type="spellStart"/>
      <w:r w:rsidR="00D077E3" w:rsidRPr="00666FF5">
        <w:rPr>
          <w:rStyle w:val="KodiZmienne"/>
        </w:rPr>
        <w:t>GMapMarkerów</w:t>
      </w:r>
      <w:proofErr w:type="spellEnd"/>
      <w:r w:rsidR="00D077E3">
        <w:t xml:space="preserve"> o nazwie </w:t>
      </w:r>
      <w:proofErr w:type="spellStart"/>
      <w:r w:rsidR="00D077E3" w:rsidRPr="00666FF5">
        <w:rPr>
          <w:rStyle w:val="KodiZmienne"/>
        </w:rPr>
        <w:t>Markers</w:t>
      </w:r>
      <w:proofErr w:type="spellEnd"/>
      <w:r w:rsidR="00D077E3">
        <w:t xml:space="preserve">, znanej z poprzednio omówionej właściwości </w:t>
      </w:r>
      <w:proofErr w:type="spellStart"/>
      <w:r w:rsidR="00D077E3" w:rsidRPr="00666FF5">
        <w:rPr>
          <w:rStyle w:val="KodiZmienne"/>
        </w:rPr>
        <w:t>ItemsSource</w:t>
      </w:r>
      <w:proofErr w:type="spellEnd"/>
      <w:r w:rsidR="00D077E3">
        <w:t xml:space="preserve"> w kontrolce </w:t>
      </w:r>
      <w:proofErr w:type="spellStart"/>
      <w:r w:rsidR="00D077E3" w:rsidRPr="00666FF5">
        <w:rPr>
          <w:rStyle w:val="KodiZmienne"/>
        </w:rPr>
        <w:t>GMapControl</w:t>
      </w:r>
      <w:proofErr w:type="spellEnd"/>
      <w:r w:rsidR="00D077E3">
        <w:t xml:space="preserve">. Po poinformowaniu interfejsu o zmianie w </w:t>
      </w:r>
      <w:proofErr w:type="spellStart"/>
      <w:r w:rsidR="00D077E3">
        <w:t>bindingu</w:t>
      </w:r>
      <w:proofErr w:type="spellEnd"/>
      <w:r w:rsidR="00D077E3">
        <w:t xml:space="preserve"> </w:t>
      </w:r>
      <w:proofErr w:type="spellStart"/>
      <w:r w:rsidR="00D077E3" w:rsidRPr="00666FF5">
        <w:rPr>
          <w:rStyle w:val="KodiZmienne"/>
        </w:rPr>
        <w:t>Markers</w:t>
      </w:r>
      <w:proofErr w:type="spellEnd"/>
      <w:r w:rsidR="00D077E3">
        <w:t xml:space="preserve"> (</w:t>
      </w:r>
      <w:proofErr w:type="spellStart"/>
      <w:r w:rsidR="00D077E3" w:rsidRPr="00666FF5">
        <w:rPr>
          <w:rStyle w:val="KodiZmienne"/>
        </w:rPr>
        <w:t>OnPropertyChanged</w:t>
      </w:r>
      <w:proofErr w:type="spellEnd"/>
      <w:r w:rsidR="00D077E3" w:rsidRPr="00666FF5">
        <w:rPr>
          <w:rStyle w:val="KodiZmienne"/>
        </w:rPr>
        <w:t>("</w:t>
      </w:r>
      <w:proofErr w:type="spellStart"/>
      <w:r w:rsidR="00D077E3" w:rsidRPr="00666FF5">
        <w:rPr>
          <w:rStyle w:val="KodiZmienne"/>
        </w:rPr>
        <w:t>Markers</w:t>
      </w:r>
      <w:proofErr w:type="spellEnd"/>
      <w:r w:rsidR="00D077E3" w:rsidRPr="00666FF5">
        <w:rPr>
          <w:rStyle w:val="KodiZmienne"/>
        </w:rPr>
        <w:t>")</w:t>
      </w:r>
      <w:r w:rsidR="00D077E3">
        <w:t>) nowy znacznik ukazuje się użytkownikowi aplikacji.</w:t>
      </w:r>
    </w:p>
    <w:p w14:paraId="64209F74" w14:textId="184058A5" w:rsidR="00E6154F" w:rsidRDefault="00E6154F" w:rsidP="00E6154F">
      <w:pPr>
        <w:pStyle w:val="Nagwek3"/>
      </w:pPr>
      <w:bookmarkStart w:id="275" w:name="_Toc73911577"/>
      <w:r>
        <w:t>Podsumowanie</w:t>
      </w:r>
      <w:bookmarkEnd w:id="275"/>
    </w:p>
    <w:p w14:paraId="7A86AF6D" w14:textId="5005C7FE" w:rsidR="0040718C" w:rsidRDefault="00D077E3" w:rsidP="008E3458">
      <w:r>
        <w:t xml:space="preserve">Pomimo </w:t>
      </w:r>
      <w:r w:rsidR="00400A9C">
        <w:t xml:space="preserve">pierwotnych </w:t>
      </w:r>
      <w:r>
        <w:t>trudności</w:t>
      </w:r>
      <w:r w:rsidR="00400A9C">
        <w:t>,</w:t>
      </w:r>
      <w:r>
        <w:t xml:space="preserve"> wynikłych z braku komunikacji pomiędzy obiektami aplikacji, implementacja wyświetlania pozycji nadawcy komunikatu </w:t>
      </w:r>
      <w:r w:rsidR="00400A9C">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t>większy wybór pinezek oraz możliwość usuwania pojedynczych znaczników.</w:t>
      </w:r>
    </w:p>
    <w:p w14:paraId="08D63B09" w14:textId="77777777" w:rsidR="0040718C" w:rsidRDefault="0040718C">
      <w:pPr>
        <w:spacing w:line="240" w:lineRule="auto"/>
      </w:pPr>
      <w:r>
        <w:br w:type="page"/>
      </w:r>
    </w:p>
    <w:p w14:paraId="024DEB12" w14:textId="3CA67C12" w:rsidR="0040718C" w:rsidRDefault="00B056AB" w:rsidP="0040718C">
      <w:pPr>
        <w:pStyle w:val="Nagwek1"/>
        <w:numPr>
          <w:ilvl w:val="0"/>
          <w:numId w:val="0"/>
        </w:numPr>
      </w:pPr>
      <w:bookmarkStart w:id="276" w:name="_Toc73911578"/>
      <w:r>
        <w:lastRenderedPageBreak/>
        <w:t>Podsumowanie</w:t>
      </w:r>
      <w:bookmarkEnd w:id="276"/>
    </w:p>
    <w:p w14:paraId="0B6DBDC7" w14:textId="1C822FD0" w:rsidR="00AC6B47" w:rsidRDefault="00AC6B47" w:rsidP="00AC6B47">
      <w:r>
        <w:t>W ramach niniejszej pracy opracowano oprogramowanie służące do rejestracji i archiwizacji wiadomości odebranych za pośrednictwem radiostacji MF/HF z przystawką DSC. Aplikacja umożliwia dwukierunkowe nagrywanie komunikacji dźwiękowej dokonywanej poprzez radiostację, dzięki czemu możliwe stało się ponowne odsłuchanie przeprowadzonej wcześniej rozmowy. Dodatkowo, całość komunikatu tekstowego wywołania zostaje zapisana w formie elektronicznej na dysku komputera w fo</w:t>
      </w:r>
      <w:r w:rsidR="0099552F">
        <w:t>rmatach</w:t>
      </w:r>
      <w:r>
        <w:t xml:space="preserve"> (*.</w:t>
      </w:r>
      <w:proofErr w:type="spellStart"/>
      <w:r>
        <w:t>wmv</w:t>
      </w:r>
      <w:proofErr w:type="spellEnd"/>
      <w:r>
        <w:t xml:space="preserve">, *.txt) obsługiwanym przez domyślne aplikacje systemu Windows. Dzięki temu zbędne staje się ręczne wprowadzanie potrzebnych informacji do sytemu. Pozyskane dane są wykorzystywane przez aplikację do zaznaczenia pozycji nadawcy komunikatu na mapie elektronicznej </w:t>
      </w:r>
      <w:r w:rsidR="00F120D7">
        <w:t>udostępnianej nieodpłatnie przez</w:t>
      </w:r>
      <w:r>
        <w:t xml:space="preserve"> </w:t>
      </w:r>
      <w:r w:rsidR="007C2A55">
        <w:t>„</w:t>
      </w:r>
      <w:proofErr w:type="spellStart"/>
      <w:r>
        <w:t>OpenSeaMap</w:t>
      </w:r>
      <w:proofErr w:type="spellEnd"/>
      <w:r w:rsidR="007C2A55">
        <w:t>”</w:t>
      </w:r>
      <w:r>
        <w:t xml:space="preserve">. Pozwala to operatorowi szybciej zareagować w przypadku wywołań alarmowych i skrócić czas potrzebny do udzielenia pomocy </w:t>
      </w:r>
      <w:r w:rsidR="00F120D7">
        <w:t xml:space="preserve">jednostce </w:t>
      </w:r>
      <w:r>
        <w:t xml:space="preserve">w </w:t>
      </w:r>
      <w:r w:rsidR="0020383C">
        <w:t>niebezpieczeństwie</w:t>
      </w:r>
      <w:r>
        <w:t xml:space="preserve">. </w:t>
      </w:r>
    </w:p>
    <w:p w14:paraId="59F29D79" w14:textId="0C162315" w:rsidR="00AC6B47" w:rsidRPr="00AC6B47" w:rsidRDefault="00AC6B47" w:rsidP="00AC6B47">
      <w:r>
        <w:t>Sama aplikacja, po wcześniejszym skonfigurowaniu, jest w stanie przepracować długie tygodnie bez potrzeby jej ponownego uruchamiania. Tym samym może służyć za swego rodzaju czarną skrzynkę oraz jako narzędzie nadzoru.</w:t>
      </w:r>
    </w:p>
    <w:p w14:paraId="349B973D" w14:textId="77777777" w:rsidR="007E0A21" w:rsidRDefault="007E0A21" w:rsidP="008E3458"/>
    <w:p w14:paraId="3634F6E5" w14:textId="77777777" w:rsidR="007E0A21" w:rsidRDefault="007E0A21">
      <w:pPr>
        <w:spacing w:line="240" w:lineRule="auto"/>
      </w:pPr>
      <w:r>
        <w:br w:type="page"/>
      </w:r>
    </w:p>
    <w:p w14:paraId="525ECEB5" w14:textId="69FDD3F1" w:rsidR="009239CC" w:rsidRPr="009239CC" w:rsidRDefault="007E0A21" w:rsidP="009239CC">
      <w:pPr>
        <w:pStyle w:val="Nagwek1"/>
        <w:numPr>
          <w:ilvl w:val="0"/>
          <w:numId w:val="0"/>
        </w:numPr>
      </w:pPr>
      <w:bookmarkStart w:id="277" w:name="_Toc73911579"/>
      <w:r>
        <w:lastRenderedPageBreak/>
        <w:t>Spis rysunków</w:t>
      </w:r>
      <w:bookmarkEnd w:id="277"/>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2"/>
        <w:gridCol w:w="7183"/>
        <w:gridCol w:w="461"/>
      </w:tblGrid>
      <w:tr w:rsidR="00E30ECE" w14:paraId="4D171852" w14:textId="77777777" w:rsidTr="00342F5C">
        <w:tc>
          <w:tcPr>
            <w:tcW w:w="1119" w:type="dxa"/>
          </w:tcPr>
          <w:p w14:paraId="0D4CC0A1"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sidRPr="002710A0">
              <w:rPr>
                <w:rStyle w:val="Hipercze"/>
                <w:rFonts w:eastAsia="Calibri"/>
                <w:noProof/>
                <w:color w:val="auto"/>
                <w:u w:val="none"/>
              </w:rPr>
              <w:t>1.1</w:t>
            </w:r>
          </w:p>
        </w:tc>
        <w:tc>
          <w:tcPr>
            <w:tcW w:w="7156" w:type="dxa"/>
          </w:tcPr>
          <w:p w14:paraId="54868D72"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F73062">
              <w:rPr>
                <w:rStyle w:val="Hipercze"/>
                <w:rFonts w:eastAsia="Calibri"/>
                <w:noProof/>
                <w:color w:val="auto"/>
                <w:u w:val="none"/>
              </w:rPr>
              <w:t>Schemat struktury organizacyjnej systemu GMDSS. Źródło: [5]</w:t>
            </w:r>
            <w:r>
              <w:rPr>
                <w:rStyle w:val="Hipercze"/>
                <w:rFonts w:eastAsia="Calibri"/>
                <w:noProof/>
                <w:color w:val="auto"/>
                <w:u w:val="none"/>
              </w:rPr>
              <w:t>…..……</w:t>
            </w:r>
          </w:p>
        </w:tc>
        <w:tc>
          <w:tcPr>
            <w:tcW w:w="461" w:type="dxa"/>
            <w:vAlign w:val="bottom"/>
          </w:tcPr>
          <w:p w14:paraId="48ED27A7"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21</w:t>
            </w:r>
          </w:p>
        </w:tc>
      </w:tr>
      <w:tr w:rsidR="00E30ECE" w14:paraId="2475DDEE" w14:textId="77777777" w:rsidTr="00342F5C">
        <w:tc>
          <w:tcPr>
            <w:tcW w:w="1119" w:type="dxa"/>
          </w:tcPr>
          <w:p w14:paraId="0A0CD5CA"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2</w:t>
            </w:r>
          </w:p>
        </w:tc>
        <w:tc>
          <w:tcPr>
            <w:tcW w:w="7156" w:type="dxa"/>
          </w:tcPr>
          <w:p w14:paraId="29724B40"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B205D1">
              <w:t>Wysłanie sygnałów alarmowych systemem GMDSS. Źródło: [5]</w:t>
            </w:r>
            <w:r>
              <w:t>……….</w:t>
            </w:r>
          </w:p>
        </w:tc>
        <w:tc>
          <w:tcPr>
            <w:tcW w:w="461" w:type="dxa"/>
            <w:vAlign w:val="bottom"/>
          </w:tcPr>
          <w:p w14:paraId="20BD97D1"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21</w:t>
            </w:r>
          </w:p>
        </w:tc>
      </w:tr>
      <w:tr w:rsidR="00E30ECE" w14:paraId="5F7E309C" w14:textId="77777777" w:rsidTr="00342F5C">
        <w:tc>
          <w:tcPr>
            <w:tcW w:w="1119" w:type="dxa"/>
          </w:tcPr>
          <w:p w14:paraId="58CFC55B"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1.3</w:t>
            </w:r>
          </w:p>
        </w:tc>
        <w:tc>
          <w:tcPr>
            <w:tcW w:w="7156" w:type="dxa"/>
          </w:tcPr>
          <w:p w14:paraId="35D3225B"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B205D1">
              <w:rPr>
                <w:rStyle w:val="Hipercze"/>
                <w:rFonts w:eastAsia="Calibri"/>
                <w:noProof/>
                <w:color w:val="auto"/>
                <w:u w:val="none"/>
              </w:rPr>
              <w:t>Moment dotarcia informacji alarmowych do stacji koordynacji ratownictwa i statków w pobliżu miejsca katastrowy. Źródło: [5]</w:t>
            </w:r>
            <w:r>
              <w:rPr>
                <w:rStyle w:val="Hipercze"/>
                <w:rFonts w:eastAsia="Calibri"/>
                <w:noProof/>
                <w:color w:val="auto"/>
                <w:u w:val="none"/>
              </w:rPr>
              <w:t>……......</w:t>
            </w:r>
          </w:p>
        </w:tc>
        <w:tc>
          <w:tcPr>
            <w:tcW w:w="461" w:type="dxa"/>
            <w:vAlign w:val="bottom"/>
          </w:tcPr>
          <w:p w14:paraId="7FD9BEEB"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22</w:t>
            </w:r>
          </w:p>
        </w:tc>
      </w:tr>
      <w:tr w:rsidR="00E30ECE" w14:paraId="30F1CE48" w14:textId="77777777" w:rsidTr="00342F5C">
        <w:tc>
          <w:tcPr>
            <w:tcW w:w="1119" w:type="dxa"/>
          </w:tcPr>
          <w:p w14:paraId="071BB89A"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1.4</w:t>
            </w:r>
          </w:p>
        </w:tc>
        <w:tc>
          <w:tcPr>
            <w:tcW w:w="7156" w:type="dxa"/>
          </w:tcPr>
          <w:p w14:paraId="4D859CF3"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6E244A">
              <w:rPr>
                <w:rStyle w:val="Hipercze"/>
                <w:rFonts w:eastAsia="Calibri"/>
                <w:noProof/>
                <w:color w:val="auto"/>
                <w:u w:val="none"/>
              </w:rPr>
              <w:t>Podjęcie akcji SAR z uwzględnieniem pełnej wymiany informacji na jaką pozwala GMDSS. Źródło: [5]</w:t>
            </w:r>
            <w:r>
              <w:rPr>
                <w:rStyle w:val="Hipercze"/>
                <w:rFonts w:eastAsia="Calibri"/>
                <w:noProof/>
                <w:color w:val="auto"/>
                <w:u w:val="none"/>
              </w:rPr>
              <w:t>……………………………………….</w:t>
            </w:r>
          </w:p>
        </w:tc>
        <w:tc>
          <w:tcPr>
            <w:tcW w:w="461" w:type="dxa"/>
            <w:vAlign w:val="bottom"/>
          </w:tcPr>
          <w:p w14:paraId="19E2E82D"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22</w:t>
            </w:r>
          </w:p>
        </w:tc>
      </w:tr>
      <w:tr w:rsidR="00E30ECE" w14:paraId="54D694B2" w14:textId="77777777" w:rsidTr="00342F5C">
        <w:tc>
          <w:tcPr>
            <w:tcW w:w="1119" w:type="dxa"/>
          </w:tcPr>
          <w:p w14:paraId="47836205"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5</w:t>
            </w:r>
          </w:p>
        </w:tc>
        <w:tc>
          <w:tcPr>
            <w:tcW w:w="7156" w:type="dxa"/>
          </w:tcPr>
          <w:p w14:paraId="165426B2"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6E244A">
              <w:rPr>
                <w:rStyle w:val="Hipercze"/>
                <w:rFonts w:eastAsia="Calibri"/>
                <w:noProof/>
                <w:color w:val="auto"/>
                <w:u w:val="none"/>
              </w:rPr>
              <w:t>Mapa Bałtyku z naniesionymi obszarami alarmowania DSC. Źródło: [4]</w:t>
            </w:r>
            <w:r>
              <w:rPr>
                <w:rStyle w:val="Hipercze"/>
                <w:rFonts w:eastAsia="Calibri"/>
                <w:noProof/>
                <w:color w:val="auto"/>
                <w:u w:val="none"/>
              </w:rPr>
              <w:t>………………………………………………………………………...</w:t>
            </w:r>
          </w:p>
        </w:tc>
        <w:tc>
          <w:tcPr>
            <w:tcW w:w="461" w:type="dxa"/>
            <w:vAlign w:val="bottom"/>
          </w:tcPr>
          <w:p w14:paraId="355D3C14"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24</w:t>
            </w:r>
          </w:p>
        </w:tc>
      </w:tr>
      <w:tr w:rsidR="00E30ECE" w14:paraId="4D46B8EE" w14:textId="77777777" w:rsidTr="00342F5C">
        <w:tc>
          <w:tcPr>
            <w:tcW w:w="1119" w:type="dxa"/>
          </w:tcPr>
          <w:p w14:paraId="47134ACD"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6</w:t>
            </w:r>
          </w:p>
        </w:tc>
        <w:tc>
          <w:tcPr>
            <w:tcW w:w="7156" w:type="dxa"/>
          </w:tcPr>
          <w:p w14:paraId="4A298804"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5E5A17">
              <w:rPr>
                <w:rStyle w:val="Hipercze"/>
                <w:rFonts w:eastAsia="Calibri"/>
                <w:noProof/>
                <w:color w:val="auto"/>
                <w:u w:val="none"/>
              </w:rPr>
              <w:t>Mapa północno-wschodniego oceanu Atlantyckiego z naniesionymi obszarami alarmowania DSC. Źródło: [4]</w:t>
            </w:r>
            <w:r>
              <w:rPr>
                <w:rStyle w:val="Hipercze"/>
                <w:rFonts w:eastAsia="Calibri"/>
                <w:noProof/>
                <w:color w:val="auto"/>
                <w:u w:val="none"/>
              </w:rPr>
              <w:t>………………………………………………………………………...</w:t>
            </w:r>
          </w:p>
        </w:tc>
        <w:tc>
          <w:tcPr>
            <w:tcW w:w="461" w:type="dxa"/>
            <w:vAlign w:val="bottom"/>
          </w:tcPr>
          <w:p w14:paraId="3653F0B9"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25</w:t>
            </w:r>
          </w:p>
        </w:tc>
      </w:tr>
      <w:tr w:rsidR="00E30ECE" w14:paraId="3841CCAE" w14:textId="77777777" w:rsidTr="00342F5C">
        <w:tc>
          <w:tcPr>
            <w:tcW w:w="1119" w:type="dxa"/>
          </w:tcPr>
          <w:p w14:paraId="2D31667E"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w:t>
            </w:r>
            <w:r w:rsidRPr="002710A0">
              <w:rPr>
                <w:rStyle w:val="Hipercze"/>
                <w:rFonts w:eastAsia="Calibri"/>
                <w:noProof/>
                <w:color w:val="auto"/>
                <w:u w:val="none"/>
              </w:rPr>
              <w:t>.</w:t>
            </w:r>
            <w:r>
              <w:rPr>
                <w:rStyle w:val="Hipercze"/>
                <w:rFonts w:eastAsia="Calibri"/>
                <w:noProof/>
                <w:color w:val="auto"/>
                <w:u w:val="none"/>
              </w:rPr>
              <w:t>7</w:t>
            </w:r>
          </w:p>
        </w:tc>
        <w:tc>
          <w:tcPr>
            <w:tcW w:w="7156" w:type="dxa"/>
          </w:tcPr>
          <w:p w14:paraId="5B35B60E" w14:textId="77777777" w:rsidR="00E30ECE" w:rsidRPr="002710A0" w:rsidRDefault="00E30ECE" w:rsidP="00342F5C">
            <w:pPr>
              <w:pStyle w:val="Spisilustracji"/>
              <w:tabs>
                <w:tab w:val="right" w:leader="dot" w:pos="8656"/>
              </w:tabs>
              <w:ind w:firstLine="0"/>
              <w:rPr>
                <w:rStyle w:val="Hipercze"/>
                <w:rFonts w:eastAsia="Calibri"/>
                <w:noProof/>
                <w:color w:val="auto"/>
                <w:u w:val="none"/>
              </w:rPr>
            </w:pPr>
            <w:r w:rsidRPr="005E5A17">
              <w:rPr>
                <w:rStyle w:val="Hipercze"/>
                <w:rFonts w:eastAsia="Calibri"/>
                <w:noProof/>
                <w:color w:val="auto"/>
                <w:u w:val="none"/>
              </w:rPr>
              <w:t>Równoległ</w:t>
            </w:r>
            <w:r>
              <w:rPr>
                <w:rStyle w:val="Hipercze"/>
                <w:rFonts w:eastAsia="Calibri"/>
                <w:noProof/>
                <w:color w:val="auto"/>
                <w:u w:val="none"/>
              </w:rPr>
              <w:t>y obwód rezonansowy. Źródło: [4]</w:t>
            </w:r>
            <w:r w:rsidRPr="005E5A17">
              <w:rPr>
                <w:rStyle w:val="Hipercze"/>
                <w:rFonts w:eastAsia="Calibri"/>
                <w:noProof/>
                <w:webHidden/>
                <w:color w:val="auto"/>
                <w:u w:val="none"/>
              </w:rPr>
              <w:tab/>
            </w:r>
            <w:r>
              <w:rPr>
                <w:rStyle w:val="Hipercze"/>
                <w:rFonts w:eastAsia="Calibri"/>
                <w:noProof/>
                <w:webHidden/>
                <w:color w:val="auto"/>
                <w:u w:val="none"/>
              </w:rPr>
              <w:t>………………………......</w:t>
            </w:r>
          </w:p>
        </w:tc>
        <w:tc>
          <w:tcPr>
            <w:tcW w:w="461" w:type="dxa"/>
            <w:vAlign w:val="bottom"/>
          </w:tcPr>
          <w:p w14:paraId="36961F76" w14:textId="77777777" w:rsidR="00E30ECE" w:rsidRPr="002710A0"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26</w:t>
            </w:r>
          </w:p>
        </w:tc>
      </w:tr>
      <w:tr w:rsidR="00E30ECE" w14:paraId="264C6044" w14:textId="77777777" w:rsidTr="00342F5C">
        <w:tc>
          <w:tcPr>
            <w:tcW w:w="1119" w:type="dxa"/>
          </w:tcPr>
          <w:p w14:paraId="4F560EB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1.8</w:t>
            </w:r>
          </w:p>
        </w:tc>
        <w:tc>
          <w:tcPr>
            <w:tcW w:w="7156" w:type="dxa"/>
          </w:tcPr>
          <w:p w14:paraId="33807F91"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7F06A2">
              <w:rPr>
                <w:rStyle w:val="Hipercze"/>
                <w:rFonts w:eastAsia="Calibri"/>
                <w:noProof/>
                <w:color w:val="auto"/>
                <w:u w:val="none"/>
              </w:rPr>
              <w:t xml:space="preserve">Przebieg zmian pola elektrycznego fali elektromagnetycznej: E – pole elektrostatyczne,  </w:t>
            </w:r>
            <m:oMath>
              <m:r>
                <w:rPr>
                  <w:rStyle w:val="Hipercze"/>
                  <w:rFonts w:ascii="Cambria Math" w:eastAsia="Calibri" w:hAnsi="Cambria Math"/>
                  <w:noProof/>
                  <w:color w:val="auto"/>
                  <w:u w:val="none"/>
                </w:rPr>
                <m:t>λ</m:t>
              </m:r>
            </m:oMath>
            <w:r w:rsidRPr="007F06A2">
              <w:rPr>
                <w:rStyle w:val="Hipercze"/>
                <w:rFonts w:eastAsia="Calibri"/>
                <w:noProof/>
                <w:color w:val="auto"/>
                <w:u w:val="none"/>
              </w:rPr>
              <w:t xml:space="preserve"> – długość fali, A – amplituda, d – kierunek rozchodzenia się fali radiomagnetycznej. Źródło: [4]</w:t>
            </w:r>
            <w:r>
              <w:rPr>
                <w:rStyle w:val="Hipercze"/>
                <w:rFonts w:eastAsia="Calibri"/>
                <w:noProof/>
                <w:color w:val="auto"/>
                <w:u w:val="none"/>
              </w:rPr>
              <w:t>……………………</w:t>
            </w:r>
          </w:p>
        </w:tc>
        <w:tc>
          <w:tcPr>
            <w:tcW w:w="461" w:type="dxa"/>
            <w:vAlign w:val="bottom"/>
          </w:tcPr>
          <w:p w14:paraId="63AAB0C5"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27</w:t>
            </w:r>
          </w:p>
        </w:tc>
      </w:tr>
      <w:tr w:rsidR="00E30ECE" w14:paraId="4CF144B4" w14:textId="77777777" w:rsidTr="00342F5C">
        <w:tc>
          <w:tcPr>
            <w:tcW w:w="1119" w:type="dxa"/>
          </w:tcPr>
          <w:p w14:paraId="5B15DD5A"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1.9</w:t>
            </w:r>
          </w:p>
        </w:tc>
        <w:tc>
          <w:tcPr>
            <w:tcW w:w="7156" w:type="dxa"/>
          </w:tcPr>
          <w:p w14:paraId="70D9BEED"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112BC7">
              <w:rPr>
                <w:rStyle w:val="Hipercze"/>
                <w:rFonts w:eastAsia="Calibri"/>
                <w:noProof/>
                <w:color w:val="auto"/>
                <w:u w:val="none"/>
              </w:rPr>
              <w:t>Wykres amplitudy sygnału początkowo bez modulacji, a następnie zmodulowany amplitudow</w:t>
            </w:r>
            <w:r>
              <w:rPr>
                <w:rStyle w:val="Hipercze"/>
                <w:rFonts w:eastAsia="Calibri"/>
                <w:noProof/>
                <w:color w:val="auto"/>
                <w:u w:val="none"/>
              </w:rPr>
              <w:t>o tonem prostym sinusoidalnym o częstotliwości </w:t>
            </w:r>
            <w:r w:rsidRPr="00112BC7">
              <w:rPr>
                <w:rStyle w:val="Hipercze"/>
                <w:rFonts w:eastAsia="Calibri"/>
                <w:noProof/>
                <w:color w:val="auto"/>
                <w:u w:val="none"/>
              </w:rPr>
              <w:t>akustycznej</w:t>
            </w:r>
            <w:r>
              <w:rPr>
                <w:rStyle w:val="Hipercze"/>
                <w:rFonts w:eastAsia="Calibri"/>
                <w:noProof/>
                <w:color w:val="auto"/>
                <w:u w:val="none"/>
              </w:rPr>
              <w:t> </w:t>
            </w:r>
            <m:oMath>
              <m:r>
                <w:rPr>
                  <w:rStyle w:val="Hipercze"/>
                  <w:rFonts w:ascii="Cambria Math" w:eastAsia="Calibri" w:hAnsi="Cambria Math"/>
                  <w:noProof/>
                  <w:color w:val="auto"/>
                  <w:u w:val="none"/>
                </w:rPr>
                <m:t>f</m:t>
              </m:r>
            </m:oMath>
            <w:r w:rsidRPr="00112BC7">
              <w:rPr>
                <w:rStyle w:val="Hipercze"/>
                <w:rFonts w:eastAsia="Calibri"/>
                <w:noProof/>
                <w:color w:val="auto"/>
                <w:u w:val="none"/>
              </w:rPr>
              <w:t>. Źródło: [6]</w:t>
            </w:r>
            <w:r>
              <w:rPr>
                <w:rStyle w:val="Hipercze"/>
                <w:rFonts w:eastAsia="Calibri"/>
                <w:noProof/>
                <w:color w:val="auto"/>
                <w:u w:val="none"/>
              </w:rPr>
              <w:t>…………………………........</w:t>
            </w:r>
          </w:p>
        </w:tc>
        <w:tc>
          <w:tcPr>
            <w:tcW w:w="461" w:type="dxa"/>
            <w:vAlign w:val="bottom"/>
          </w:tcPr>
          <w:p w14:paraId="6C7E8640"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30</w:t>
            </w:r>
          </w:p>
        </w:tc>
      </w:tr>
      <w:tr w:rsidR="00E30ECE" w14:paraId="0DC394EB" w14:textId="77777777" w:rsidTr="00342F5C">
        <w:tc>
          <w:tcPr>
            <w:tcW w:w="1119" w:type="dxa"/>
          </w:tcPr>
          <w:p w14:paraId="5EE5862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1.10</w:t>
            </w:r>
          </w:p>
        </w:tc>
        <w:tc>
          <w:tcPr>
            <w:tcW w:w="7156" w:type="dxa"/>
          </w:tcPr>
          <w:p w14:paraId="265975EB"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C54202">
              <w:rPr>
                <w:rStyle w:val="Hipercze"/>
                <w:rFonts w:eastAsia="Calibri"/>
                <w:noProof/>
                <w:color w:val="auto"/>
                <w:u w:val="none"/>
              </w:rPr>
              <w:t>Widmo sygnału zmodulowanego wstęgowo bez fali nośnej. Źródło: [6]</w:t>
            </w:r>
            <w:r>
              <w:rPr>
                <w:rStyle w:val="Hipercze"/>
                <w:rFonts w:eastAsia="Calibri"/>
                <w:noProof/>
                <w:color w:val="auto"/>
                <w:u w:val="none"/>
              </w:rPr>
              <w:t>...</w:t>
            </w:r>
          </w:p>
        </w:tc>
        <w:tc>
          <w:tcPr>
            <w:tcW w:w="461" w:type="dxa"/>
            <w:vAlign w:val="bottom"/>
          </w:tcPr>
          <w:p w14:paraId="510D7EBA"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30</w:t>
            </w:r>
          </w:p>
        </w:tc>
      </w:tr>
      <w:tr w:rsidR="00E30ECE" w14:paraId="6D240552" w14:textId="77777777" w:rsidTr="00342F5C">
        <w:tc>
          <w:tcPr>
            <w:tcW w:w="1119" w:type="dxa"/>
          </w:tcPr>
          <w:p w14:paraId="2334ABB4"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1.11</w:t>
            </w:r>
          </w:p>
        </w:tc>
        <w:tc>
          <w:tcPr>
            <w:tcW w:w="7156" w:type="dxa"/>
          </w:tcPr>
          <w:p w14:paraId="36ABD1F0"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Modulator przebiegu SSB – metoda filtrowa. Źródło: [2]</w:t>
            </w:r>
            <w:r>
              <w:rPr>
                <w:rStyle w:val="Hipercze"/>
                <w:rFonts w:eastAsia="Calibri"/>
                <w:noProof/>
                <w:color w:val="auto"/>
                <w:u w:val="none"/>
              </w:rPr>
              <w:t>………………..</w:t>
            </w:r>
          </w:p>
        </w:tc>
        <w:tc>
          <w:tcPr>
            <w:tcW w:w="461" w:type="dxa"/>
            <w:vAlign w:val="bottom"/>
          </w:tcPr>
          <w:p w14:paraId="78A1AAD7"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31</w:t>
            </w:r>
          </w:p>
        </w:tc>
      </w:tr>
      <w:tr w:rsidR="00E30ECE" w14:paraId="510427BB" w14:textId="77777777" w:rsidTr="00342F5C">
        <w:tc>
          <w:tcPr>
            <w:tcW w:w="1119" w:type="dxa"/>
          </w:tcPr>
          <w:p w14:paraId="19ED0783"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1.12</w:t>
            </w:r>
          </w:p>
        </w:tc>
        <w:tc>
          <w:tcPr>
            <w:tcW w:w="7156" w:type="dxa"/>
          </w:tcPr>
          <w:p w14:paraId="3545F5A5"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 xml:space="preserve">Kluczowanie amplitudy: a) przebieg binarny – zerojedynkowy, b) fala nośna </w:t>
            </w:r>
            <m:oMath>
              <m:r>
                <w:rPr>
                  <w:rStyle w:val="Hipercze"/>
                  <w:rFonts w:ascii="Cambria Math" w:eastAsia="Calibri" w:hAnsi="Cambria Math"/>
                  <w:noProof/>
                  <w:color w:val="auto"/>
                  <w:u w:val="none"/>
                </w:rPr>
                <m:t>fn</m:t>
              </m:r>
            </m:oMath>
            <w:r w:rsidRPr="00D61A42">
              <w:rPr>
                <w:rStyle w:val="Hipercze"/>
                <w:rFonts w:eastAsia="Calibri"/>
                <w:noProof/>
                <w:color w:val="auto"/>
                <w:u w:val="none"/>
              </w:rPr>
              <w:t>,  c) przebieg wyjściowy. Źródło: [4]</w:t>
            </w:r>
            <w:r>
              <w:rPr>
                <w:rStyle w:val="Hipercze"/>
                <w:rFonts w:eastAsia="Calibri"/>
                <w:noProof/>
                <w:color w:val="auto"/>
                <w:u w:val="none"/>
              </w:rPr>
              <w:t>…………………………...</w:t>
            </w:r>
          </w:p>
        </w:tc>
        <w:tc>
          <w:tcPr>
            <w:tcW w:w="461" w:type="dxa"/>
            <w:vAlign w:val="bottom"/>
          </w:tcPr>
          <w:p w14:paraId="57ED989A"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32</w:t>
            </w:r>
          </w:p>
        </w:tc>
      </w:tr>
      <w:tr w:rsidR="00E30ECE" w14:paraId="11E0E664" w14:textId="77777777" w:rsidTr="00342F5C">
        <w:tc>
          <w:tcPr>
            <w:tcW w:w="1119" w:type="dxa"/>
          </w:tcPr>
          <w:p w14:paraId="27751E55"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1.13</w:t>
            </w:r>
          </w:p>
        </w:tc>
        <w:tc>
          <w:tcPr>
            <w:tcW w:w="7156" w:type="dxa"/>
          </w:tcPr>
          <w:p w14:paraId="53195DD9"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Wykres częstotliwości sygnału początkowo bez modulacji, a następnie zmodulowany częstotliwościowo. Źródło: [6]</w:t>
            </w:r>
            <w:r>
              <w:rPr>
                <w:rStyle w:val="Hipercze"/>
                <w:rFonts w:eastAsia="Calibri"/>
                <w:noProof/>
                <w:color w:val="auto"/>
                <w:u w:val="none"/>
              </w:rPr>
              <w:t>…………………………...</w:t>
            </w:r>
          </w:p>
        </w:tc>
        <w:tc>
          <w:tcPr>
            <w:tcW w:w="461" w:type="dxa"/>
            <w:vAlign w:val="bottom"/>
          </w:tcPr>
          <w:p w14:paraId="0F3225CD"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32</w:t>
            </w:r>
          </w:p>
        </w:tc>
      </w:tr>
      <w:tr w:rsidR="00E30ECE" w14:paraId="54DB5673" w14:textId="77777777" w:rsidTr="00342F5C">
        <w:tc>
          <w:tcPr>
            <w:tcW w:w="1119" w:type="dxa"/>
          </w:tcPr>
          <w:p w14:paraId="7BF357A7"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1.14</w:t>
            </w:r>
          </w:p>
        </w:tc>
        <w:tc>
          <w:tcPr>
            <w:tcW w:w="7156" w:type="dxa"/>
          </w:tcPr>
          <w:p w14:paraId="41768CE4"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Modulator FM z diodą pojemnościową w układzie generatora Colpittsa. Źródło: [2]</w:t>
            </w:r>
            <w:r>
              <w:rPr>
                <w:rStyle w:val="Hipercze"/>
                <w:rFonts w:eastAsia="Calibri"/>
                <w:noProof/>
                <w:color w:val="auto"/>
                <w:u w:val="none"/>
              </w:rPr>
              <w:t>………………………………………………………………..</w:t>
            </w:r>
          </w:p>
        </w:tc>
        <w:tc>
          <w:tcPr>
            <w:tcW w:w="461" w:type="dxa"/>
            <w:vAlign w:val="bottom"/>
          </w:tcPr>
          <w:p w14:paraId="7C07DDF7"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33</w:t>
            </w:r>
          </w:p>
        </w:tc>
      </w:tr>
      <w:tr w:rsidR="00E30ECE" w14:paraId="711B7ED3" w14:textId="77777777" w:rsidTr="00342F5C">
        <w:tc>
          <w:tcPr>
            <w:tcW w:w="1119" w:type="dxa"/>
          </w:tcPr>
          <w:p w14:paraId="7D904E38" w14:textId="77777777" w:rsidR="00E30ECE" w:rsidRPr="005E5A17" w:rsidRDefault="00E30ECE" w:rsidP="00342F5C">
            <w:pPr>
              <w:pStyle w:val="Spisilustracji"/>
              <w:tabs>
                <w:tab w:val="right" w:leader="dot" w:pos="8656"/>
              </w:tabs>
              <w:ind w:firstLine="0"/>
              <w:jc w:val="left"/>
              <w:rPr>
                <w:rStyle w:val="Hipercze"/>
                <w:rFonts w:eastAsia="Calibri"/>
                <w:b/>
                <w:noProof/>
                <w:color w:val="auto"/>
                <w:u w:val="none"/>
              </w:rPr>
            </w:pPr>
            <w:r>
              <w:rPr>
                <w:rStyle w:val="Hipercze"/>
                <w:rFonts w:eastAsia="Calibri"/>
                <w:noProof/>
                <w:color w:val="auto"/>
                <w:u w:val="none"/>
              </w:rPr>
              <w:t>Rys 1.1</w:t>
            </w:r>
            <w:r>
              <w:rPr>
                <w:rStyle w:val="Hipercze"/>
                <w:rFonts w:eastAsia="Calibri"/>
                <w:b/>
                <w:noProof/>
                <w:color w:val="auto"/>
                <w:u w:val="none"/>
              </w:rPr>
              <w:t>5</w:t>
            </w:r>
          </w:p>
        </w:tc>
        <w:tc>
          <w:tcPr>
            <w:tcW w:w="7156" w:type="dxa"/>
          </w:tcPr>
          <w:p w14:paraId="2415AF62"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63637B">
              <w:rPr>
                <w:rStyle w:val="Hipercze"/>
                <w:rFonts w:eastAsia="Calibri"/>
                <w:noProof/>
                <w:color w:val="auto"/>
                <w:u w:val="none"/>
              </w:rPr>
              <w:t>Kluczowanie częstotliwości FSK a) przebieg binarny – zerojedynkowy,  b) przebieg częstotliwości nośnej, c) przebieg wyjściowy. Źródło: [4]</w:t>
            </w:r>
            <w:r>
              <w:rPr>
                <w:rStyle w:val="Hipercze"/>
                <w:rFonts w:eastAsia="Calibri"/>
                <w:noProof/>
                <w:color w:val="auto"/>
                <w:u w:val="none"/>
              </w:rPr>
              <w:t>......</w:t>
            </w:r>
          </w:p>
        </w:tc>
        <w:tc>
          <w:tcPr>
            <w:tcW w:w="461" w:type="dxa"/>
            <w:vAlign w:val="bottom"/>
          </w:tcPr>
          <w:p w14:paraId="6EF611F3"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34</w:t>
            </w:r>
          </w:p>
        </w:tc>
      </w:tr>
      <w:tr w:rsidR="00E30ECE" w14:paraId="36D7B903" w14:textId="77777777" w:rsidTr="00342F5C">
        <w:tc>
          <w:tcPr>
            <w:tcW w:w="1119" w:type="dxa"/>
          </w:tcPr>
          <w:p w14:paraId="46DD660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1.16</w:t>
            </w:r>
          </w:p>
        </w:tc>
        <w:tc>
          <w:tcPr>
            <w:tcW w:w="7156" w:type="dxa"/>
          </w:tcPr>
          <w:p w14:paraId="36A0F53D" w14:textId="77777777" w:rsidR="00E30ECE" w:rsidRPr="0063637B" w:rsidRDefault="00E30ECE" w:rsidP="00342F5C">
            <w:pPr>
              <w:pStyle w:val="Spisilustracji"/>
              <w:tabs>
                <w:tab w:val="right" w:leader="dot" w:pos="8656"/>
              </w:tabs>
              <w:ind w:firstLine="0"/>
              <w:rPr>
                <w:rStyle w:val="Hipercze"/>
                <w:rFonts w:eastAsia="Calibri"/>
                <w:noProof/>
                <w:color w:val="auto"/>
                <w:u w:val="none"/>
              </w:rPr>
            </w:pPr>
            <w:r w:rsidRPr="0063637B">
              <w:rPr>
                <w:rStyle w:val="Hipercze"/>
                <w:rFonts w:eastAsia="Calibri"/>
                <w:noProof/>
                <w:color w:val="auto"/>
                <w:u w:val="none"/>
              </w:rPr>
              <w:t>Idea modulacji fazy. a) zmiany kąta fazowego</w:t>
            </w:r>
            <w:r>
              <w:rPr>
                <w:rStyle w:val="Hipercze"/>
                <w:rFonts w:eastAsia="Calibri"/>
                <w:noProof/>
                <w:color w:val="auto"/>
                <w:u w:val="none"/>
              </w:rPr>
              <w:t xml:space="preserve"> </w:t>
            </w:r>
            <w:r w:rsidRPr="0063637B">
              <w:rPr>
                <w:rStyle w:val="Hipercze"/>
                <w:rFonts w:eastAsia="Calibri"/>
                <w:noProof/>
                <w:color w:val="auto"/>
                <w:u w:val="none"/>
              </w:rPr>
              <w:t>b) przebieg prądu zmodulowanego (linia ciągła) i przed modulacją (linia przerywana)</w:t>
            </w:r>
            <w:r>
              <w:rPr>
                <w:rStyle w:val="Hipercze"/>
                <w:rFonts w:eastAsia="Calibri"/>
                <w:noProof/>
                <w:color w:val="auto"/>
                <w:u w:val="none"/>
              </w:rPr>
              <w:t xml:space="preserve"> </w:t>
            </w:r>
            <w:r w:rsidRPr="0063637B">
              <w:rPr>
                <w:rStyle w:val="Hipercze"/>
                <w:rFonts w:eastAsia="Calibri"/>
                <w:noProof/>
                <w:color w:val="auto"/>
                <w:u w:val="none"/>
              </w:rPr>
              <w:t>Źródło: [6]</w:t>
            </w:r>
            <w:r>
              <w:rPr>
                <w:rStyle w:val="Hipercze"/>
                <w:rFonts w:eastAsia="Calibri"/>
                <w:noProof/>
                <w:color w:val="auto"/>
                <w:u w:val="none"/>
              </w:rPr>
              <w:t>………………………………………………………………..</w:t>
            </w:r>
          </w:p>
        </w:tc>
        <w:tc>
          <w:tcPr>
            <w:tcW w:w="461" w:type="dxa"/>
            <w:vAlign w:val="bottom"/>
          </w:tcPr>
          <w:p w14:paraId="57ECE9F1"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35</w:t>
            </w:r>
          </w:p>
        </w:tc>
      </w:tr>
      <w:tr w:rsidR="00E30ECE" w14:paraId="28C8974C" w14:textId="77777777" w:rsidTr="00342F5C">
        <w:tc>
          <w:tcPr>
            <w:tcW w:w="1119" w:type="dxa"/>
          </w:tcPr>
          <w:p w14:paraId="0CE1889A"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1.17</w:t>
            </w:r>
          </w:p>
        </w:tc>
        <w:tc>
          <w:tcPr>
            <w:tcW w:w="7156" w:type="dxa"/>
          </w:tcPr>
          <w:p w14:paraId="43422D9F"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5A77C7">
              <w:rPr>
                <w:rStyle w:val="Hipercze"/>
                <w:rFonts w:eastAsia="Calibri"/>
                <w:noProof/>
                <w:color w:val="auto"/>
                <w:u w:val="none"/>
              </w:rPr>
              <w:t>Przykłady widm emisji radiowych. Źródło: [6]</w:t>
            </w:r>
            <w:r>
              <w:rPr>
                <w:rStyle w:val="Hipercze"/>
                <w:rFonts w:eastAsia="Calibri"/>
                <w:noProof/>
                <w:color w:val="auto"/>
                <w:u w:val="none"/>
              </w:rPr>
              <w:t>…………………………..</w:t>
            </w:r>
          </w:p>
        </w:tc>
        <w:tc>
          <w:tcPr>
            <w:tcW w:w="461" w:type="dxa"/>
            <w:vAlign w:val="bottom"/>
          </w:tcPr>
          <w:p w14:paraId="5CDD1702"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37</w:t>
            </w:r>
          </w:p>
        </w:tc>
      </w:tr>
      <w:tr w:rsidR="00E30ECE" w14:paraId="2CFB6616" w14:textId="77777777" w:rsidTr="00342F5C">
        <w:tc>
          <w:tcPr>
            <w:tcW w:w="1119" w:type="dxa"/>
          </w:tcPr>
          <w:p w14:paraId="326103D8" w14:textId="77777777" w:rsidR="00E30ECE" w:rsidRPr="005E5A17"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lastRenderedPageBreak/>
              <w:t>Rys 2.1</w:t>
            </w:r>
          </w:p>
        </w:tc>
        <w:tc>
          <w:tcPr>
            <w:tcW w:w="7156" w:type="dxa"/>
          </w:tcPr>
          <w:p w14:paraId="4EDD4903"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Płyta czołowa radiostacji MF/HF SAILOR RE 2100. Źródło: [3]</w:t>
            </w:r>
            <w:r>
              <w:rPr>
                <w:rStyle w:val="Hipercze"/>
                <w:rFonts w:eastAsia="Calibri"/>
                <w:noProof/>
                <w:color w:val="auto"/>
                <w:u w:val="none"/>
              </w:rPr>
              <w:t>………..</w:t>
            </w:r>
          </w:p>
        </w:tc>
        <w:tc>
          <w:tcPr>
            <w:tcW w:w="461" w:type="dxa"/>
            <w:vAlign w:val="bottom"/>
          </w:tcPr>
          <w:p w14:paraId="1A46E63D"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41</w:t>
            </w:r>
          </w:p>
        </w:tc>
      </w:tr>
      <w:tr w:rsidR="00E30ECE" w14:paraId="751BE9FC" w14:textId="77777777" w:rsidTr="00342F5C">
        <w:tc>
          <w:tcPr>
            <w:tcW w:w="1119" w:type="dxa"/>
          </w:tcPr>
          <w:p w14:paraId="43882F1C"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2.2</w:t>
            </w:r>
          </w:p>
        </w:tc>
        <w:tc>
          <w:tcPr>
            <w:tcW w:w="7156" w:type="dxa"/>
          </w:tcPr>
          <w:p w14:paraId="5A842C32"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Ciąg kodowy stosowany w DSC o długości N = 10. Źródło: [4]</w:t>
            </w:r>
            <w:r>
              <w:rPr>
                <w:rStyle w:val="Hipercze"/>
                <w:rFonts w:eastAsia="Calibri"/>
                <w:noProof/>
                <w:color w:val="auto"/>
                <w:u w:val="none"/>
              </w:rPr>
              <w:t>………….</w:t>
            </w:r>
          </w:p>
        </w:tc>
        <w:tc>
          <w:tcPr>
            <w:tcW w:w="461" w:type="dxa"/>
            <w:vAlign w:val="bottom"/>
          </w:tcPr>
          <w:p w14:paraId="1BA07101"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43</w:t>
            </w:r>
          </w:p>
        </w:tc>
      </w:tr>
      <w:tr w:rsidR="00E30ECE" w14:paraId="7ABF9AB8" w14:textId="77777777" w:rsidTr="00342F5C">
        <w:tc>
          <w:tcPr>
            <w:tcW w:w="1119" w:type="dxa"/>
          </w:tcPr>
          <w:p w14:paraId="4AEC5258"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2.3</w:t>
            </w:r>
          </w:p>
        </w:tc>
        <w:tc>
          <w:tcPr>
            <w:tcW w:w="7156" w:type="dxa"/>
          </w:tcPr>
          <w:p w14:paraId="671FE617"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Ogólny schemat sekwencji wywoławczej. Źródło: [4]</w:t>
            </w:r>
            <w:r>
              <w:rPr>
                <w:rStyle w:val="Hipercze"/>
                <w:rFonts w:eastAsia="Calibri"/>
                <w:noProof/>
                <w:color w:val="auto"/>
                <w:u w:val="none"/>
              </w:rPr>
              <w:t>…………………...</w:t>
            </w:r>
          </w:p>
        </w:tc>
        <w:tc>
          <w:tcPr>
            <w:tcW w:w="461" w:type="dxa"/>
            <w:vAlign w:val="bottom"/>
          </w:tcPr>
          <w:p w14:paraId="4DCADE51"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45</w:t>
            </w:r>
          </w:p>
        </w:tc>
      </w:tr>
      <w:tr w:rsidR="00E30ECE" w14:paraId="68590D25" w14:textId="77777777" w:rsidTr="00342F5C">
        <w:tc>
          <w:tcPr>
            <w:tcW w:w="1119" w:type="dxa"/>
          </w:tcPr>
          <w:p w14:paraId="239F881F"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2.4</w:t>
            </w:r>
          </w:p>
        </w:tc>
        <w:tc>
          <w:tcPr>
            <w:tcW w:w="7156" w:type="dxa"/>
          </w:tcPr>
          <w:p w14:paraId="3A35C9BB"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Metoda transmisji sygnałów w systemie DSC. Źródło: [4]</w:t>
            </w:r>
            <w:r>
              <w:rPr>
                <w:rStyle w:val="Hipercze"/>
                <w:rFonts w:eastAsia="Calibri"/>
                <w:noProof/>
                <w:color w:val="auto"/>
                <w:u w:val="none"/>
              </w:rPr>
              <w:t>………………</w:t>
            </w:r>
          </w:p>
        </w:tc>
        <w:tc>
          <w:tcPr>
            <w:tcW w:w="461" w:type="dxa"/>
            <w:vAlign w:val="bottom"/>
          </w:tcPr>
          <w:p w14:paraId="3C88D4D0"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46</w:t>
            </w:r>
          </w:p>
        </w:tc>
      </w:tr>
      <w:tr w:rsidR="00E30ECE" w14:paraId="77977D3C" w14:textId="77777777" w:rsidTr="00342F5C">
        <w:tc>
          <w:tcPr>
            <w:tcW w:w="1119" w:type="dxa"/>
          </w:tcPr>
          <w:p w14:paraId="3B5A3FA0"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2.5</w:t>
            </w:r>
          </w:p>
        </w:tc>
        <w:tc>
          <w:tcPr>
            <w:tcW w:w="7156" w:type="dxa"/>
          </w:tcPr>
          <w:p w14:paraId="1047A848"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Sposób opisu obszaru geograficznego w sekwencji wywoławczej. Źródło: [4]</w:t>
            </w:r>
            <w:r>
              <w:rPr>
                <w:rStyle w:val="Hipercze"/>
                <w:rFonts w:eastAsia="Calibri"/>
                <w:noProof/>
                <w:color w:val="auto"/>
                <w:u w:val="none"/>
              </w:rPr>
              <w:t>………………………………………………………………..</w:t>
            </w:r>
          </w:p>
        </w:tc>
        <w:tc>
          <w:tcPr>
            <w:tcW w:w="461" w:type="dxa"/>
            <w:vAlign w:val="bottom"/>
          </w:tcPr>
          <w:p w14:paraId="280F8CC1"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51</w:t>
            </w:r>
          </w:p>
        </w:tc>
      </w:tr>
      <w:tr w:rsidR="00E30ECE" w14:paraId="2DEC7818" w14:textId="77777777" w:rsidTr="00342F5C">
        <w:tc>
          <w:tcPr>
            <w:tcW w:w="1119" w:type="dxa"/>
          </w:tcPr>
          <w:p w14:paraId="09AC5EB0"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w:t>
            </w:r>
          </w:p>
        </w:tc>
        <w:tc>
          <w:tcPr>
            <w:tcW w:w="7156" w:type="dxa"/>
          </w:tcPr>
          <w:p w14:paraId="34B92B07"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Okno aplikacji tuż po uruchomieniu. Źródło: Opracowanie własne</w:t>
            </w:r>
            <w:r>
              <w:rPr>
                <w:rStyle w:val="Hipercze"/>
                <w:rFonts w:eastAsia="Calibri"/>
                <w:noProof/>
                <w:color w:val="auto"/>
                <w:u w:val="none"/>
              </w:rPr>
              <w:t>……...</w:t>
            </w:r>
          </w:p>
        </w:tc>
        <w:tc>
          <w:tcPr>
            <w:tcW w:w="461" w:type="dxa"/>
            <w:vAlign w:val="bottom"/>
          </w:tcPr>
          <w:p w14:paraId="3EB48203"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62</w:t>
            </w:r>
          </w:p>
        </w:tc>
      </w:tr>
      <w:tr w:rsidR="00E30ECE" w14:paraId="4D11A5F1" w14:textId="77777777" w:rsidTr="00342F5C">
        <w:tc>
          <w:tcPr>
            <w:tcW w:w="1119" w:type="dxa"/>
          </w:tcPr>
          <w:p w14:paraId="63C803BD"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3.2</w:t>
            </w:r>
          </w:p>
        </w:tc>
        <w:tc>
          <w:tcPr>
            <w:tcW w:w="7156" w:type="dxa"/>
          </w:tcPr>
          <w:p w14:paraId="0B444D65"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Diagram klas przedstawiający modele widoków (ViewModels). Źródło: Opracowanie własne</w:t>
            </w:r>
            <w:r>
              <w:rPr>
                <w:rStyle w:val="Hipercze"/>
                <w:rFonts w:eastAsia="Calibri"/>
                <w:noProof/>
                <w:color w:val="auto"/>
                <w:u w:val="none"/>
              </w:rPr>
              <w:t>……………………………………………………..</w:t>
            </w:r>
          </w:p>
        </w:tc>
        <w:tc>
          <w:tcPr>
            <w:tcW w:w="461" w:type="dxa"/>
            <w:vAlign w:val="bottom"/>
          </w:tcPr>
          <w:p w14:paraId="5659C61A"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63</w:t>
            </w:r>
          </w:p>
        </w:tc>
      </w:tr>
      <w:tr w:rsidR="00E30ECE" w14:paraId="4488B422" w14:textId="77777777" w:rsidTr="00342F5C">
        <w:tc>
          <w:tcPr>
            <w:tcW w:w="1119" w:type="dxa"/>
          </w:tcPr>
          <w:p w14:paraId="3917E7D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3.3</w:t>
            </w:r>
          </w:p>
        </w:tc>
        <w:tc>
          <w:tcPr>
            <w:tcW w:w="7156" w:type="dxa"/>
          </w:tcPr>
          <w:p w14:paraId="6526F6E7"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Diagram klas przedstawiający modele (kolor czerwony), interfejs (kolor zielony) i widoki (kolor niebieski). Źródło: Opracowanie własne</w:t>
            </w:r>
            <w:r>
              <w:rPr>
                <w:rStyle w:val="Hipercze"/>
                <w:rFonts w:eastAsia="Calibri"/>
                <w:noProof/>
                <w:color w:val="auto"/>
                <w:u w:val="none"/>
              </w:rPr>
              <w:t>………..</w:t>
            </w:r>
          </w:p>
        </w:tc>
        <w:tc>
          <w:tcPr>
            <w:tcW w:w="461" w:type="dxa"/>
            <w:vAlign w:val="bottom"/>
          </w:tcPr>
          <w:p w14:paraId="22DAF228"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64</w:t>
            </w:r>
          </w:p>
        </w:tc>
      </w:tr>
      <w:tr w:rsidR="00E30ECE" w14:paraId="122F5F26" w14:textId="77777777" w:rsidTr="00342F5C">
        <w:tc>
          <w:tcPr>
            <w:tcW w:w="1119" w:type="dxa"/>
          </w:tcPr>
          <w:p w14:paraId="4B7360C1"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3.4</w:t>
            </w:r>
          </w:p>
        </w:tc>
        <w:tc>
          <w:tcPr>
            <w:tcW w:w="7156" w:type="dxa"/>
          </w:tcPr>
          <w:p w14:paraId="2453B53D" w14:textId="77777777" w:rsidR="00E30ECE" w:rsidRPr="005E5A17" w:rsidRDefault="00E30ECE" w:rsidP="00342F5C">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Część interfejsu użytkownika w aplikacji odpowiadająca za przetwarzanie dźwięku w radiostacji. Źródło: Opracowanie własne</w:t>
            </w:r>
            <w:r>
              <w:rPr>
                <w:rStyle w:val="Hipercze"/>
                <w:rFonts w:eastAsia="Calibri"/>
                <w:noProof/>
                <w:color w:val="auto"/>
                <w:u w:val="none"/>
              </w:rPr>
              <w:t>……..</w:t>
            </w:r>
          </w:p>
        </w:tc>
        <w:tc>
          <w:tcPr>
            <w:tcW w:w="461" w:type="dxa"/>
            <w:vAlign w:val="bottom"/>
          </w:tcPr>
          <w:p w14:paraId="3A5CB8E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66</w:t>
            </w:r>
          </w:p>
        </w:tc>
      </w:tr>
      <w:tr w:rsidR="00E30ECE" w14:paraId="6B219C95" w14:textId="77777777" w:rsidTr="00342F5C">
        <w:tc>
          <w:tcPr>
            <w:tcW w:w="1119" w:type="dxa"/>
          </w:tcPr>
          <w:p w14:paraId="3E6202BB"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3.5</w:t>
            </w:r>
          </w:p>
        </w:tc>
        <w:tc>
          <w:tcPr>
            <w:tcW w:w="7156" w:type="dxa"/>
          </w:tcPr>
          <w:p w14:paraId="510F962D"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Moment przekroczenia suwaka szczytu przez kolumnę głośności w trybie testowym. Źródło: Opracowanie własne</w:t>
            </w:r>
            <w:r>
              <w:rPr>
                <w:rStyle w:val="Hipercze"/>
                <w:rFonts w:eastAsia="Calibri"/>
                <w:noProof/>
                <w:color w:val="auto"/>
                <w:u w:val="none"/>
              </w:rPr>
              <w:t>…………………………............</w:t>
            </w:r>
          </w:p>
        </w:tc>
        <w:tc>
          <w:tcPr>
            <w:tcW w:w="461" w:type="dxa"/>
            <w:vAlign w:val="bottom"/>
          </w:tcPr>
          <w:p w14:paraId="5E0118CF"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67</w:t>
            </w:r>
          </w:p>
        </w:tc>
      </w:tr>
      <w:tr w:rsidR="00E30ECE" w14:paraId="5B43E52B" w14:textId="77777777" w:rsidTr="00342F5C">
        <w:tc>
          <w:tcPr>
            <w:tcW w:w="1119" w:type="dxa"/>
          </w:tcPr>
          <w:p w14:paraId="0380E2BD"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3.6</w:t>
            </w:r>
          </w:p>
        </w:tc>
        <w:tc>
          <w:tcPr>
            <w:tcW w:w="7156" w:type="dxa"/>
          </w:tcPr>
          <w:p w14:paraId="028721A3"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Pole wyboru plików ścieżki dźwiękowej, wraz z dwoma ścieżkami. Źródło: Opracowanie własne</w:t>
            </w:r>
            <w:r>
              <w:rPr>
                <w:rStyle w:val="Hipercze"/>
                <w:rFonts w:eastAsia="Calibri"/>
                <w:noProof/>
                <w:color w:val="auto"/>
                <w:u w:val="none"/>
              </w:rPr>
              <w:t>…………………………………………….</w:t>
            </w:r>
          </w:p>
        </w:tc>
        <w:tc>
          <w:tcPr>
            <w:tcW w:w="461" w:type="dxa"/>
            <w:vAlign w:val="bottom"/>
          </w:tcPr>
          <w:p w14:paraId="15222DCE"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68</w:t>
            </w:r>
          </w:p>
        </w:tc>
      </w:tr>
      <w:tr w:rsidR="00E30ECE" w14:paraId="5D73CD13" w14:textId="77777777" w:rsidTr="00342F5C">
        <w:tc>
          <w:tcPr>
            <w:tcW w:w="1119" w:type="dxa"/>
          </w:tcPr>
          <w:p w14:paraId="56BB8F57"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3.7</w:t>
            </w:r>
          </w:p>
        </w:tc>
        <w:tc>
          <w:tcPr>
            <w:tcW w:w="7156" w:type="dxa"/>
          </w:tcPr>
          <w:p w14:paraId="7476EBF2"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Okno wyboru folderu do zapisu nagrań z aplikacji. Źródło: Opracowanie własne</w:t>
            </w:r>
            <w:r>
              <w:rPr>
                <w:rStyle w:val="Hipercze"/>
                <w:rFonts w:eastAsia="Calibri"/>
                <w:noProof/>
                <w:color w:val="auto"/>
                <w:u w:val="none"/>
              </w:rPr>
              <w:t>…………………………………………………………………….</w:t>
            </w:r>
          </w:p>
        </w:tc>
        <w:tc>
          <w:tcPr>
            <w:tcW w:w="461" w:type="dxa"/>
            <w:vAlign w:val="bottom"/>
          </w:tcPr>
          <w:p w14:paraId="11469FF9"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68</w:t>
            </w:r>
          </w:p>
        </w:tc>
      </w:tr>
      <w:tr w:rsidR="00E30ECE" w14:paraId="5DC8DD13" w14:textId="77777777" w:rsidTr="00342F5C">
        <w:tc>
          <w:tcPr>
            <w:tcW w:w="1119" w:type="dxa"/>
          </w:tcPr>
          <w:p w14:paraId="3E8F45E4"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3.8</w:t>
            </w:r>
          </w:p>
        </w:tc>
        <w:tc>
          <w:tcPr>
            <w:tcW w:w="7156" w:type="dxa"/>
          </w:tcPr>
          <w:p w14:paraId="19791C90"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Po zmianie katalogu docelowego, wyświetlana zawartość katalogów uległa odświeżeniu. Źródło: Opracowanie własne</w:t>
            </w:r>
            <w:r>
              <w:rPr>
                <w:rStyle w:val="Hipercze"/>
                <w:rFonts w:eastAsia="Calibri"/>
                <w:noProof/>
                <w:color w:val="auto"/>
                <w:u w:val="none"/>
              </w:rPr>
              <w:t>……………………….</w:t>
            </w:r>
          </w:p>
        </w:tc>
        <w:tc>
          <w:tcPr>
            <w:tcW w:w="461" w:type="dxa"/>
            <w:vAlign w:val="bottom"/>
          </w:tcPr>
          <w:p w14:paraId="564986E5"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69</w:t>
            </w:r>
          </w:p>
        </w:tc>
      </w:tr>
      <w:tr w:rsidR="00E30ECE" w14:paraId="4B900406" w14:textId="77777777" w:rsidTr="00342F5C">
        <w:tc>
          <w:tcPr>
            <w:tcW w:w="1119" w:type="dxa"/>
          </w:tcPr>
          <w:p w14:paraId="7DD61297"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3.9</w:t>
            </w:r>
          </w:p>
        </w:tc>
        <w:tc>
          <w:tcPr>
            <w:tcW w:w="7156" w:type="dxa"/>
          </w:tcPr>
          <w:p w14:paraId="18943241"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Przykładowy MessageBox z błędem w systemie Windows 10, wynikły z nieprawidłowej konfiguracji nagrywania. Źródło: Opracowanie własne</w:t>
            </w:r>
            <w:r>
              <w:rPr>
                <w:rStyle w:val="Hipercze"/>
                <w:rFonts w:eastAsia="Calibri"/>
                <w:noProof/>
                <w:color w:val="auto"/>
                <w:u w:val="none"/>
              </w:rPr>
              <w:t>...</w:t>
            </w:r>
          </w:p>
        </w:tc>
        <w:tc>
          <w:tcPr>
            <w:tcW w:w="461" w:type="dxa"/>
            <w:vAlign w:val="bottom"/>
          </w:tcPr>
          <w:p w14:paraId="0858A3C9"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74</w:t>
            </w:r>
          </w:p>
        </w:tc>
      </w:tr>
      <w:tr w:rsidR="00E30ECE" w14:paraId="3840BE72" w14:textId="77777777" w:rsidTr="00342F5C">
        <w:tc>
          <w:tcPr>
            <w:tcW w:w="1119" w:type="dxa"/>
          </w:tcPr>
          <w:p w14:paraId="6EF7483F"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3.10</w:t>
            </w:r>
          </w:p>
        </w:tc>
        <w:tc>
          <w:tcPr>
            <w:tcW w:w="7156" w:type="dxa"/>
          </w:tcPr>
          <w:p w14:paraId="1F9B9293"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Część interfejsu użytkownika w aplikacji odpowiadająca za odbiór danych z radiostacji z wykorzystaniem portu COM. Źródło: Opracowanie własne</w:t>
            </w:r>
            <w:r>
              <w:rPr>
                <w:rStyle w:val="Hipercze"/>
                <w:rFonts w:eastAsia="Calibri"/>
                <w:noProof/>
                <w:color w:val="auto"/>
                <w:u w:val="none"/>
              </w:rPr>
              <w:t>…………………………………………………………………….</w:t>
            </w:r>
          </w:p>
        </w:tc>
        <w:tc>
          <w:tcPr>
            <w:tcW w:w="461" w:type="dxa"/>
            <w:vAlign w:val="bottom"/>
          </w:tcPr>
          <w:p w14:paraId="2E52C448"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77</w:t>
            </w:r>
          </w:p>
        </w:tc>
      </w:tr>
      <w:tr w:rsidR="00E30ECE" w14:paraId="374D5E0E" w14:textId="77777777" w:rsidTr="00342F5C">
        <w:tc>
          <w:tcPr>
            <w:tcW w:w="1119" w:type="dxa"/>
          </w:tcPr>
          <w:p w14:paraId="26D6EF69"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3.11</w:t>
            </w:r>
          </w:p>
        </w:tc>
        <w:tc>
          <w:tcPr>
            <w:tcW w:w="7156" w:type="dxa"/>
          </w:tcPr>
          <w:p w14:paraId="1EAB5A60"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Menadżer urządzeń systemu Windows 10 z widocznym, zainstalowanym, portem COM1. Źródło: opracowanie własne</w:t>
            </w:r>
            <w:r>
              <w:rPr>
                <w:rStyle w:val="Hipercze"/>
                <w:rFonts w:eastAsia="Calibri"/>
                <w:noProof/>
                <w:color w:val="auto"/>
                <w:u w:val="none"/>
              </w:rPr>
              <w:t>…………..</w:t>
            </w:r>
          </w:p>
        </w:tc>
        <w:tc>
          <w:tcPr>
            <w:tcW w:w="461" w:type="dxa"/>
            <w:vAlign w:val="bottom"/>
          </w:tcPr>
          <w:p w14:paraId="2EB6D670"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78</w:t>
            </w:r>
          </w:p>
        </w:tc>
      </w:tr>
      <w:tr w:rsidR="00E30ECE" w14:paraId="09FAAABD" w14:textId="77777777" w:rsidTr="00342F5C">
        <w:tc>
          <w:tcPr>
            <w:tcW w:w="1119" w:type="dxa"/>
          </w:tcPr>
          <w:p w14:paraId="2E1E10FC"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3.12</w:t>
            </w:r>
          </w:p>
        </w:tc>
        <w:tc>
          <w:tcPr>
            <w:tcW w:w="7156" w:type="dxa"/>
          </w:tcPr>
          <w:p w14:paraId="527E5B7A"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Przykładowa konfiguracja odbioru transmisji na porcie COM, zgodna z radiostacją SAILOR RE 2100. Źródło: opracowanie własne</w:t>
            </w:r>
            <w:r>
              <w:rPr>
                <w:rStyle w:val="Hipercze"/>
                <w:rFonts w:eastAsia="Calibri"/>
                <w:noProof/>
                <w:color w:val="auto"/>
                <w:u w:val="none"/>
              </w:rPr>
              <w:t>……………..</w:t>
            </w:r>
          </w:p>
        </w:tc>
        <w:tc>
          <w:tcPr>
            <w:tcW w:w="461" w:type="dxa"/>
            <w:vAlign w:val="bottom"/>
          </w:tcPr>
          <w:p w14:paraId="54883F8B"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79</w:t>
            </w:r>
          </w:p>
        </w:tc>
      </w:tr>
      <w:tr w:rsidR="00E30ECE" w14:paraId="431BC200" w14:textId="77777777" w:rsidTr="00342F5C">
        <w:tc>
          <w:tcPr>
            <w:tcW w:w="1119" w:type="dxa"/>
          </w:tcPr>
          <w:p w14:paraId="7074D612"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3.13</w:t>
            </w:r>
          </w:p>
        </w:tc>
        <w:tc>
          <w:tcPr>
            <w:tcW w:w="7156" w:type="dxa"/>
          </w:tcPr>
          <w:p w14:paraId="4D456055"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Odbiór informacji z radiostacji SAILOR RE 2100. Źródło: opracowanie własne</w:t>
            </w:r>
            <w:r>
              <w:rPr>
                <w:rStyle w:val="Hipercze"/>
                <w:rFonts w:eastAsia="Calibri"/>
                <w:noProof/>
                <w:color w:val="auto"/>
                <w:u w:val="none"/>
              </w:rPr>
              <w:t>…………………………………………………………………….</w:t>
            </w:r>
          </w:p>
        </w:tc>
        <w:tc>
          <w:tcPr>
            <w:tcW w:w="461" w:type="dxa"/>
            <w:vAlign w:val="bottom"/>
          </w:tcPr>
          <w:p w14:paraId="798D7704"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80</w:t>
            </w:r>
          </w:p>
        </w:tc>
      </w:tr>
      <w:tr w:rsidR="00E30ECE" w14:paraId="59C3A961" w14:textId="77777777" w:rsidTr="00342F5C">
        <w:tc>
          <w:tcPr>
            <w:tcW w:w="1119" w:type="dxa"/>
          </w:tcPr>
          <w:p w14:paraId="1AEE430F"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lastRenderedPageBreak/>
              <w:t>Rys 3.14</w:t>
            </w:r>
          </w:p>
        </w:tc>
        <w:tc>
          <w:tcPr>
            <w:tcW w:w="7156" w:type="dxa"/>
          </w:tcPr>
          <w:p w14:paraId="418F4DBF" w14:textId="77777777" w:rsidR="00E30ECE" w:rsidRPr="00E523F1" w:rsidRDefault="00E30ECE" w:rsidP="00342F5C">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Część interfejsu użytkownika wyświetlająca pozycję nadawcy. Źródło: Opracowanie własne</w:t>
            </w:r>
            <w:r>
              <w:rPr>
                <w:rStyle w:val="Hipercze"/>
                <w:rFonts w:eastAsia="Calibri"/>
                <w:noProof/>
                <w:color w:val="auto"/>
                <w:u w:val="none"/>
              </w:rPr>
              <w:t>……………………………………………………..</w:t>
            </w:r>
          </w:p>
        </w:tc>
        <w:tc>
          <w:tcPr>
            <w:tcW w:w="461" w:type="dxa"/>
            <w:vAlign w:val="bottom"/>
          </w:tcPr>
          <w:p w14:paraId="31A6742D" w14:textId="77777777" w:rsidR="00E30ECE" w:rsidRDefault="00E30ECE"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89</w:t>
            </w:r>
          </w:p>
        </w:tc>
      </w:tr>
    </w:tbl>
    <w:p w14:paraId="339E502E" w14:textId="77777777" w:rsidR="007E269F" w:rsidRDefault="007E269F">
      <w:pPr>
        <w:spacing w:line="240" w:lineRule="auto"/>
        <w:rPr>
          <w:sz w:val="20"/>
          <w:szCs w:val="20"/>
        </w:rPr>
      </w:pPr>
      <w:r>
        <w:rPr>
          <w:b/>
          <w:bCs/>
          <w:caps/>
          <w:sz w:val="20"/>
          <w:szCs w:val="20"/>
        </w:rPr>
        <w:br w:type="page"/>
      </w:r>
    </w:p>
    <w:p w14:paraId="40D99AB9" w14:textId="77777777" w:rsidR="007619B5" w:rsidRDefault="009239CC" w:rsidP="0024477E">
      <w:pPr>
        <w:pStyle w:val="Nagwek1"/>
        <w:numPr>
          <w:ilvl w:val="0"/>
          <w:numId w:val="0"/>
        </w:numPr>
        <w:rPr>
          <w:noProof/>
        </w:rPr>
      </w:pPr>
      <w:bookmarkStart w:id="278" w:name="_Toc73911580"/>
      <w:r>
        <w:lastRenderedPageBreak/>
        <w:t xml:space="preserve">Spis </w:t>
      </w:r>
      <w:r w:rsidR="008D7C8B">
        <w:t>tablic</w:t>
      </w:r>
      <w:bookmarkEnd w:id="278"/>
      <w:r w:rsidR="008D7C8B">
        <w:fldChar w:fldCharType="begin"/>
      </w:r>
      <w:r w:rsidR="008D7C8B">
        <w:instrText xml:space="preserve"> TOC \h \z \c "Tablica" </w:instrText>
      </w:r>
      <w:r w:rsidR="008D7C8B">
        <w:fldChar w:fldCharType="separate"/>
      </w:r>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883"/>
        <w:gridCol w:w="461"/>
      </w:tblGrid>
      <w:tr w:rsidR="00DD2A23" w14:paraId="0D71FD2D" w14:textId="77777777" w:rsidTr="00342F5C">
        <w:tc>
          <w:tcPr>
            <w:tcW w:w="1392" w:type="dxa"/>
          </w:tcPr>
          <w:p w14:paraId="4BCA2F74"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1.1</w:t>
            </w:r>
          </w:p>
        </w:tc>
        <w:tc>
          <w:tcPr>
            <w:tcW w:w="6883" w:type="dxa"/>
          </w:tcPr>
          <w:p w14:paraId="268B586C"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Pasma częstotliwości według Regulaminu Radiokomunikacyjneg</w:t>
            </w:r>
            <w:r>
              <w:rPr>
                <w:rStyle w:val="Hipercze"/>
                <w:rFonts w:eastAsia="Calibri"/>
                <w:noProof/>
                <w:color w:val="auto"/>
                <w:u w:val="none"/>
              </w:rPr>
              <w:t xml:space="preserve">o. </w:t>
            </w:r>
            <w:r w:rsidRPr="00B941AE">
              <w:t>Źródło: [4]</w:t>
            </w:r>
            <w:r>
              <w:t>…………………………………………………………….</w:t>
            </w:r>
          </w:p>
        </w:tc>
        <w:tc>
          <w:tcPr>
            <w:tcW w:w="461" w:type="dxa"/>
            <w:vAlign w:val="bottom"/>
          </w:tcPr>
          <w:p w14:paraId="4ACBF48F"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28</w:t>
            </w:r>
          </w:p>
        </w:tc>
      </w:tr>
      <w:tr w:rsidR="00DD2A23" w14:paraId="40374238" w14:textId="77777777" w:rsidTr="00342F5C">
        <w:tc>
          <w:tcPr>
            <w:tcW w:w="1392" w:type="dxa"/>
          </w:tcPr>
          <w:p w14:paraId="690A580D"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2.1</w:t>
            </w:r>
          </w:p>
        </w:tc>
        <w:tc>
          <w:tcPr>
            <w:tcW w:w="6883" w:type="dxa"/>
          </w:tcPr>
          <w:p w14:paraId="4CE0C71C"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Kod 10-elementowy z 3-bitową kontrolą błędów</w:t>
            </w:r>
            <w:r>
              <w:rPr>
                <w:rStyle w:val="Hipercze"/>
                <w:rFonts w:eastAsia="Calibri"/>
                <w:noProof/>
                <w:color w:val="auto"/>
                <w:u w:val="none"/>
              </w:rPr>
              <w:t xml:space="preserve">. </w:t>
            </w:r>
            <w:r w:rsidRPr="00581685">
              <w:t>Źródło: [4]</w:t>
            </w:r>
            <w:r>
              <w:t>………...</w:t>
            </w:r>
          </w:p>
        </w:tc>
        <w:tc>
          <w:tcPr>
            <w:tcW w:w="461" w:type="dxa"/>
            <w:vAlign w:val="bottom"/>
          </w:tcPr>
          <w:p w14:paraId="66435596"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44</w:t>
            </w:r>
          </w:p>
        </w:tc>
      </w:tr>
      <w:tr w:rsidR="00DD2A23" w14:paraId="050CBF90" w14:textId="77777777" w:rsidTr="00342F5C">
        <w:tc>
          <w:tcPr>
            <w:tcW w:w="1392" w:type="dxa"/>
          </w:tcPr>
          <w:p w14:paraId="22F4394F"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Tablica 2.2</w:t>
            </w:r>
          </w:p>
        </w:tc>
        <w:tc>
          <w:tcPr>
            <w:tcW w:w="6883" w:type="dxa"/>
          </w:tcPr>
          <w:p w14:paraId="0E4752CF"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Przedstawianie liczb wyrażonych w formie dziesiętnej za pomocą       10-bitowych ciągów kodowych (symboli</w:t>
            </w:r>
            <w:r>
              <w:rPr>
                <w:rStyle w:val="Hipercze"/>
                <w:rFonts w:eastAsia="Calibri"/>
                <w:noProof/>
                <w:color w:val="auto"/>
                <w:u w:val="none"/>
              </w:rPr>
              <w:t xml:space="preserve">). </w:t>
            </w:r>
            <w:r w:rsidRPr="00581685">
              <w:t>Źródło: [4]</w:t>
            </w:r>
            <w:r>
              <w:t>……………….</w:t>
            </w:r>
          </w:p>
        </w:tc>
        <w:tc>
          <w:tcPr>
            <w:tcW w:w="461" w:type="dxa"/>
            <w:vAlign w:val="bottom"/>
          </w:tcPr>
          <w:p w14:paraId="61409122"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49</w:t>
            </w:r>
          </w:p>
        </w:tc>
      </w:tr>
      <w:tr w:rsidR="00DD2A23" w14:paraId="19BA6C1C" w14:textId="77777777" w:rsidTr="00342F5C">
        <w:tc>
          <w:tcPr>
            <w:tcW w:w="1392" w:type="dxa"/>
          </w:tcPr>
          <w:p w14:paraId="551DB49A"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2.3</w:t>
            </w:r>
          </w:p>
        </w:tc>
        <w:tc>
          <w:tcPr>
            <w:tcW w:w="6883" w:type="dxa"/>
          </w:tcPr>
          <w:p w14:paraId="6FA6681C"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Sposób kodowania kategorii</w:t>
            </w:r>
            <w:r>
              <w:rPr>
                <w:rStyle w:val="Hipercze"/>
                <w:rFonts w:eastAsia="Calibri"/>
                <w:noProof/>
                <w:color w:val="auto"/>
                <w:u w:val="none"/>
              </w:rPr>
              <w:t xml:space="preserve">. </w:t>
            </w:r>
            <w:r w:rsidRPr="00581685">
              <w:t>Źródło: [4]</w:t>
            </w:r>
            <w:r>
              <w:rPr>
                <w:rStyle w:val="Hipercze"/>
                <w:rFonts w:eastAsia="Calibri"/>
                <w:noProof/>
                <w:color w:val="auto"/>
                <w:u w:val="none"/>
              </w:rPr>
              <w:t>……………………………..</w:t>
            </w:r>
          </w:p>
        </w:tc>
        <w:tc>
          <w:tcPr>
            <w:tcW w:w="461" w:type="dxa"/>
            <w:vAlign w:val="bottom"/>
          </w:tcPr>
          <w:p w14:paraId="5DF4F727"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52</w:t>
            </w:r>
          </w:p>
        </w:tc>
      </w:tr>
      <w:tr w:rsidR="00DD2A23" w14:paraId="251902E8" w14:textId="77777777" w:rsidTr="00342F5C">
        <w:tc>
          <w:tcPr>
            <w:tcW w:w="1392" w:type="dxa"/>
          </w:tcPr>
          <w:p w14:paraId="1FD238F4"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2.4</w:t>
            </w:r>
          </w:p>
        </w:tc>
        <w:tc>
          <w:tcPr>
            <w:tcW w:w="6883" w:type="dxa"/>
          </w:tcPr>
          <w:p w14:paraId="5EDFA6C1"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Rodzaje niebezpieczeństwa</w:t>
            </w:r>
            <w:r>
              <w:rPr>
                <w:rStyle w:val="Hipercze"/>
                <w:rFonts w:eastAsia="Calibri"/>
                <w:noProof/>
                <w:color w:val="auto"/>
                <w:u w:val="none"/>
              </w:rPr>
              <w:t>.</w:t>
            </w:r>
            <w:r>
              <w:t xml:space="preserve"> </w:t>
            </w:r>
            <w:r w:rsidRPr="00B32DFA">
              <w:rPr>
                <w:rStyle w:val="Hipercze"/>
                <w:rFonts w:eastAsia="Calibri"/>
                <w:noProof/>
                <w:color w:val="auto"/>
                <w:u w:val="none"/>
              </w:rPr>
              <w:t>Źródło: [4]</w:t>
            </w:r>
            <w:r>
              <w:rPr>
                <w:rStyle w:val="Hipercze"/>
                <w:rFonts w:eastAsia="Calibri"/>
                <w:noProof/>
                <w:color w:val="auto"/>
                <w:u w:val="none"/>
              </w:rPr>
              <w:t>.....…………………………...</w:t>
            </w:r>
          </w:p>
        </w:tc>
        <w:tc>
          <w:tcPr>
            <w:tcW w:w="461" w:type="dxa"/>
            <w:vAlign w:val="bottom"/>
          </w:tcPr>
          <w:p w14:paraId="450D2A35"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53</w:t>
            </w:r>
          </w:p>
        </w:tc>
      </w:tr>
      <w:tr w:rsidR="00DD2A23" w14:paraId="679A3D1B" w14:textId="77777777" w:rsidTr="00342F5C">
        <w:tc>
          <w:tcPr>
            <w:tcW w:w="1392" w:type="dxa"/>
          </w:tcPr>
          <w:p w14:paraId="4B9134FB"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2.5</w:t>
            </w:r>
          </w:p>
        </w:tc>
        <w:tc>
          <w:tcPr>
            <w:tcW w:w="6883" w:type="dxa"/>
          </w:tcPr>
          <w:p w14:paraId="1CAA4B97"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Metoda zapisu danych lokalizacyjnych pozycji statku w niebezpieczeństwie</w:t>
            </w:r>
            <w:r>
              <w:rPr>
                <w:rStyle w:val="Hipercze"/>
                <w:rFonts w:eastAsia="Calibri"/>
                <w:noProof/>
                <w:color w:val="auto"/>
                <w:u w:val="none"/>
              </w:rPr>
              <w:t>.</w:t>
            </w:r>
            <w:r w:rsidRPr="00581685">
              <w:t xml:space="preserve"> Źródło: [4]</w:t>
            </w:r>
            <w:r>
              <w:t>……………………………………</w:t>
            </w:r>
          </w:p>
        </w:tc>
        <w:tc>
          <w:tcPr>
            <w:tcW w:w="461" w:type="dxa"/>
            <w:vAlign w:val="bottom"/>
          </w:tcPr>
          <w:p w14:paraId="4C22A17E"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54</w:t>
            </w:r>
          </w:p>
        </w:tc>
      </w:tr>
      <w:tr w:rsidR="00DD2A23" w14:paraId="69D62C03" w14:textId="77777777" w:rsidTr="00342F5C">
        <w:tc>
          <w:tcPr>
            <w:tcW w:w="1392" w:type="dxa"/>
          </w:tcPr>
          <w:p w14:paraId="232728F3"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Tablica 2.6</w:t>
            </w:r>
          </w:p>
        </w:tc>
        <w:tc>
          <w:tcPr>
            <w:tcW w:w="6883" w:type="dxa"/>
          </w:tcPr>
          <w:p w14:paraId="305ABA96" w14:textId="77777777" w:rsidR="00DD2A23" w:rsidRPr="002710A0" w:rsidRDefault="00DD2A23" w:rsidP="00342F5C">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Sekwencja wywoławcza na przykładzie wywołań niebezpieczeństwo i do wszystkich statków</w:t>
            </w:r>
            <w:r>
              <w:rPr>
                <w:rStyle w:val="Hipercze"/>
                <w:rFonts w:eastAsia="Calibri"/>
                <w:noProof/>
                <w:color w:val="auto"/>
                <w:u w:val="none"/>
              </w:rPr>
              <w:t xml:space="preserve">. </w:t>
            </w:r>
            <w:r w:rsidRPr="00D76A57">
              <w:t>Źródło: [4]</w:t>
            </w:r>
            <w:r>
              <w:t>…………………………………</w:t>
            </w:r>
          </w:p>
        </w:tc>
        <w:tc>
          <w:tcPr>
            <w:tcW w:w="461" w:type="dxa"/>
            <w:vAlign w:val="bottom"/>
          </w:tcPr>
          <w:p w14:paraId="23B4CAD6" w14:textId="77777777" w:rsidR="00DD2A23" w:rsidRPr="002710A0" w:rsidRDefault="00DD2A23" w:rsidP="00342F5C">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55</w:t>
            </w:r>
          </w:p>
        </w:tc>
      </w:tr>
    </w:tbl>
    <w:p w14:paraId="32AA4B70" w14:textId="5718C1AA" w:rsidR="008D7C8B" w:rsidRPr="008D7C8B" w:rsidRDefault="008D7C8B" w:rsidP="008D7C8B">
      <w:pPr>
        <w:pStyle w:val="Legenda"/>
      </w:pPr>
      <w:r>
        <w:fldChar w:fldCharType="end"/>
      </w:r>
    </w:p>
    <w:p w14:paraId="264FE140" w14:textId="350B6E9F" w:rsidR="0051093A" w:rsidRDefault="009239CC" w:rsidP="0051093A">
      <w:pPr>
        <w:pStyle w:val="Nagwek1"/>
        <w:numPr>
          <w:ilvl w:val="0"/>
          <w:numId w:val="0"/>
        </w:numPr>
      </w:pPr>
      <w:r>
        <w:rPr>
          <w:rFonts w:eastAsia="Times New Roman" w:cs="Times New Roman"/>
          <w:b w:val="0"/>
          <w:bCs w:val="0"/>
          <w:caps w:val="0"/>
          <w:kern w:val="0"/>
          <w:sz w:val="20"/>
          <w:szCs w:val="20"/>
          <w:lang w:eastAsia="pl-PL"/>
        </w:rPr>
        <w:br w:type="page"/>
      </w:r>
      <w:bookmarkStart w:id="279" w:name="_Toc73911581"/>
      <w:r w:rsidR="0051093A">
        <w:lastRenderedPageBreak/>
        <w:t xml:space="preserve">Spis </w:t>
      </w:r>
      <w:r>
        <w:t>l</w:t>
      </w:r>
      <w:r w:rsidR="0051093A">
        <w:t>istingów</w:t>
      </w:r>
      <w:bookmarkEnd w:id="279"/>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883"/>
        <w:gridCol w:w="461"/>
      </w:tblGrid>
      <w:tr w:rsidR="00311BC0" w14:paraId="54AE11E8" w14:textId="77777777" w:rsidTr="00342F5C">
        <w:tc>
          <w:tcPr>
            <w:tcW w:w="1392" w:type="dxa"/>
          </w:tcPr>
          <w:p w14:paraId="41B5018C" w14:textId="2F044E8B" w:rsidR="00311BC0" w:rsidRPr="002710A0" w:rsidRDefault="00311BC0"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w:t>
            </w:r>
          </w:p>
        </w:tc>
        <w:tc>
          <w:tcPr>
            <w:tcW w:w="6883" w:type="dxa"/>
          </w:tcPr>
          <w:p w14:paraId="580920EA" w14:textId="66EC0001" w:rsidR="00311BC0" w:rsidRPr="002710A0" w:rsidRDefault="00270671" w:rsidP="00342F5C">
            <w:pPr>
              <w:pStyle w:val="Spisilustracji"/>
              <w:tabs>
                <w:tab w:val="right" w:leader="dot" w:pos="8656"/>
              </w:tabs>
              <w:ind w:firstLine="0"/>
              <w:rPr>
                <w:rStyle w:val="Hipercze"/>
                <w:rFonts w:eastAsia="Calibri"/>
                <w:noProof/>
                <w:color w:val="auto"/>
                <w:u w:val="none"/>
              </w:rPr>
            </w:pPr>
            <w:r w:rsidRPr="00270671">
              <w:rPr>
                <w:rStyle w:val="Hipercze"/>
                <w:rFonts w:eastAsia="Calibri"/>
                <w:noProof/>
                <w:color w:val="auto"/>
                <w:u w:val="none"/>
              </w:rPr>
              <w:t>Styl okna głównego</w:t>
            </w:r>
            <w:r w:rsidR="00D302BA">
              <w:rPr>
                <w:rStyle w:val="Hipercze"/>
                <w:rFonts w:eastAsia="Calibri"/>
                <w:noProof/>
                <w:color w:val="auto"/>
                <w:u w:val="none"/>
              </w:rPr>
              <w:t>…………………………………………………...</w:t>
            </w:r>
          </w:p>
        </w:tc>
        <w:tc>
          <w:tcPr>
            <w:tcW w:w="461" w:type="dxa"/>
            <w:vAlign w:val="bottom"/>
          </w:tcPr>
          <w:p w14:paraId="71408EAA" w14:textId="32C47276" w:rsidR="00311BC0" w:rsidRPr="002710A0" w:rsidRDefault="00270671" w:rsidP="00342F5C">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62</w:t>
            </w:r>
          </w:p>
        </w:tc>
      </w:tr>
      <w:tr w:rsidR="00311BC0" w14:paraId="043D8056" w14:textId="77777777" w:rsidTr="00342F5C">
        <w:tc>
          <w:tcPr>
            <w:tcW w:w="1392" w:type="dxa"/>
          </w:tcPr>
          <w:p w14:paraId="34F1DEC1" w14:textId="163C82DE"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w:t>
            </w:r>
          </w:p>
        </w:tc>
        <w:tc>
          <w:tcPr>
            <w:tcW w:w="6883" w:type="dxa"/>
          </w:tcPr>
          <w:p w14:paraId="3DFB540D" w14:textId="24439EB8" w:rsidR="00311BC0" w:rsidRPr="002710A0" w:rsidRDefault="00270671" w:rsidP="00311BC0">
            <w:pPr>
              <w:pStyle w:val="Spisilustracji"/>
              <w:tabs>
                <w:tab w:val="right" w:leader="dot" w:pos="8656"/>
              </w:tabs>
              <w:ind w:firstLine="0"/>
              <w:rPr>
                <w:rStyle w:val="Hipercze"/>
                <w:rFonts w:eastAsia="Calibri"/>
                <w:noProof/>
                <w:color w:val="auto"/>
                <w:u w:val="none"/>
              </w:rPr>
            </w:pPr>
            <w:r w:rsidRPr="00270671">
              <w:rPr>
                <w:rStyle w:val="Hipercze"/>
                <w:rFonts w:eastAsia="Calibri"/>
                <w:noProof/>
                <w:color w:val="auto"/>
                <w:u w:val="none"/>
              </w:rPr>
              <w:t>Układ siatki w kontrolce SoundReceiverViewl</w:t>
            </w:r>
            <w:r w:rsidR="00D302BA">
              <w:rPr>
                <w:rStyle w:val="Hipercze"/>
                <w:rFonts w:eastAsia="Calibri"/>
                <w:noProof/>
                <w:color w:val="auto"/>
                <w:u w:val="none"/>
              </w:rPr>
              <w:t>……………………….</w:t>
            </w:r>
          </w:p>
        </w:tc>
        <w:tc>
          <w:tcPr>
            <w:tcW w:w="461" w:type="dxa"/>
            <w:vAlign w:val="bottom"/>
          </w:tcPr>
          <w:p w14:paraId="6DD44A91" w14:textId="7C8BB9D3" w:rsidR="00311BC0" w:rsidRPr="002710A0" w:rsidRDefault="00270671"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69</w:t>
            </w:r>
          </w:p>
        </w:tc>
      </w:tr>
      <w:tr w:rsidR="00311BC0" w14:paraId="2E980249" w14:textId="77777777" w:rsidTr="00342F5C">
        <w:tc>
          <w:tcPr>
            <w:tcW w:w="1392" w:type="dxa"/>
          </w:tcPr>
          <w:p w14:paraId="467106D5" w14:textId="5AD2CE9C"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3</w:t>
            </w:r>
          </w:p>
        </w:tc>
        <w:tc>
          <w:tcPr>
            <w:tcW w:w="6883" w:type="dxa"/>
          </w:tcPr>
          <w:p w14:paraId="791FFDEE" w14:textId="648C8600" w:rsidR="00311BC0" w:rsidRPr="002710A0" w:rsidRDefault="00D302BA" w:rsidP="00D302BA">
            <w:pPr>
              <w:pStyle w:val="Spisilustracji"/>
              <w:tabs>
                <w:tab w:val="left" w:pos="1280"/>
              </w:tabs>
              <w:ind w:firstLine="0"/>
              <w:rPr>
                <w:rStyle w:val="Hipercze"/>
                <w:rFonts w:eastAsia="Calibri"/>
                <w:noProof/>
                <w:color w:val="auto"/>
                <w:u w:val="none"/>
              </w:rPr>
            </w:pPr>
            <w:r w:rsidRPr="00D302BA">
              <w:rPr>
                <w:rStyle w:val="Hipercze"/>
                <w:rFonts w:eastAsia="Calibri"/>
                <w:noProof/>
                <w:color w:val="auto"/>
                <w:u w:val="none"/>
              </w:rPr>
              <w:t>Instrukcje wykorzystujące przestrzeń nazw</w:t>
            </w:r>
            <w:r>
              <w:rPr>
                <w:rStyle w:val="Hipercze"/>
                <w:rFonts w:eastAsia="Calibri"/>
                <w:noProof/>
                <w:color w:val="auto"/>
                <w:u w:val="none"/>
              </w:rPr>
              <w:t>…………………………..</w:t>
            </w:r>
          </w:p>
        </w:tc>
        <w:tc>
          <w:tcPr>
            <w:tcW w:w="461" w:type="dxa"/>
            <w:vAlign w:val="bottom"/>
          </w:tcPr>
          <w:p w14:paraId="5B5D8A85" w14:textId="271A8445"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71</w:t>
            </w:r>
          </w:p>
        </w:tc>
      </w:tr>
      <w:tr w:rsidR="00311BC0" w14:paraId="38DF762C" w14:textId="77777777" w:rsidTr="00342F5C">
        <w:tc>
          <w:tcPr>
            <w:tcW w:w="1392" w:type="dxa"/>
          </w:tcPr>
          <w:p w14:paraId="189C6890" w14:textId="11A5C4EF"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4</w:t>
            </w:r>
          </w:p>
        </w:tc>
        <w:tc>
          <w:tcPr>
            <w:tcW w:w="6883" w:type="dxa"/>
          </w:tcPr>
          <w:p w14:paraId="43641F13" w14:textId="42929860"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Region Fields zawierający pola klasy SoundReceiverViewModel</w:t>
            </w:r>
            <w:r>
              <w:rPr>
                <w:rStyle w:val="Hipercze"/>
                <w:rFonts w:eastAsia="Calibri"/>
                <w:noProof/>
                <w:color w:val="auto"/>
                <w:u w:val="none"/>
              </w:rPr>
              <w:t>……</w:t>
            </w:r>
          </w:p>
        </w:tc>
        <w:tc>
          <w:tcPr>
            <w:tcW w:w="461" w:type="dxa"/>
            <w:vAlign w:val="bottom"/>
          </w:tcPr>
          <w:p w14:paraId="7308EFAB" w14:textId="73BCE3DA"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71</w:t>
            </w:r>
          </w:p>
        </w:tc>
      </w:tr>
      <w:tr w:rsidR="00311BC0" w14:paraId="513422C2" w14:textId="77777777" w:rsidTr="00342F5C">
        <w:tc>
          <w:tcPr>
            <w:tcW w:w="1392" w:type="dxa"/>
          </w:tcPr>
          <w:p w14:paraId="6FC543FB" w14:textId="2D046298"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5</w:t>
            </w:r>
          </w:p>
        </w:tc>
        <w:tc>
          <w:tcPr>
            <w:tcW w:w="6883" w:type="dxa"/>
          </w:tcPr>
          <w:p w14:paraId="7DCDF7C1" w14:textId="1DC1546D"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Przykładowa publiczna właściwość typu get/set</w:t>
            </w:r>
            <w:r>
              <w:rPr>
                <w:rStyle w:val="Hipercze"/>
                <w:rFonts w:eastAsia="Calibri"/>
                <w:noProof/>
                <w:color w:val="auto"/>
                <w:u w:val="none"/>
              </w:rPr>
              <w:t>……………………...</w:t>
            </w:r>
          </w:p>
        </w:tc>
        <w:tc>
          <w:tcPr>
            <w:tcW w:w="461" w:type="dxa"/>
            <w:vAlign w:val="bottom"/>
          </w:tcPr>
          <w:p w14:paraId="61A6A5D1" w14:textId="3F947909"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5035F43C" w14:textId="77777777" w:rsidTr="00342F5C">
        <w:tc>
          <w:tcPr>
            <w:tcW w:w="1392" w:type="dxa"/>
          </w:tcPr>
          <w:p w14:paraId="58265287" w14:textId="11DCF437"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6</w:t>
            </w:r>
          </w:p>
        </w:tc>
        <w:tc>
          <w:tcPr>
            <w:tcW w:w="6883" w:type="dxa"/>
          </w:tcPr>
          <w:p w14:paraId="5138EE04" w14:textId="42084CF3"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Implementacja metody INotifyPropertyChanged</w:t>
            </w:r>
            <w:r>
              <w:rPr>
                <w:rStyle w:val="Hipercze"/>
                <w:rFonts w:eastAsia="Calibri"/>
                <w:noProof/>
                <w:color w:val="auto"/>
                <w:u w:val="none"/>
              </w:rPr>
              <w:t>……………………..</w:t>
            </w:r>
          </w:p>
        </w:tc>
        <w:tc>
          <w:tcPr>
            <w:tcW w:w="461" w:type="dxa"/>
            <w:vAlign w:val="bottom"/>
          </w:tcPr>
          <w:p w14:paraId="100FFBA7" w14:textId="19D479F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51420B84" w14:textId="77777777" w:rsidTr="00342F5C">
        <w:tc>
          <w:tcPr>
            <w:tcW w:w="1392" w:type="dxa"/>
          </w:tcPr>
          <w:p w14:paraId="40E76EF9" w14:textId="64E8EC92"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7</w:t>
            </w:r>
          </w:p>
        </w:tc>
        <w:tc>
          <w:tcPr>
            <w:tcW w:w="6883" w:type="dxa"/>
          </w:tcPr>
          <w:p w14:paraId="099923BF" w14:textId="7D0CCAC0"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Implementacja konstruktora klasy SoundReceiverViewModel</w:t>
            </w:r>
            <w:r>
              <w:rPr>
                <w:rStyle w:val="Hipercze"/>
                <w:rFonts w:eastAsia="Calibri"/>
                <w:noProof/>
                <w:color w:val="auto"/>
                <w:u w:val="none"/>
              </w:rPr>
              <w:t>………</w:t>
            </w:r>
          </w:p>
        </w:tc>
        <w:tc>
          <w:tcPr>
            <w:tcW w:w="461" w:type="dxa"/>
            <w:vAlign w:val="bottom"/>
          </w:tcPr>
          <w:p w14:paraId="52FD0F55" w14:textId="6E2A41F6"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46027D1B" w14:textId="77777777" w:rsidTr="00342F5C">
        <w:tc>
          <w:tcPr>
            <w:tcW w:w="1392" w:type="dxa"/>
          </w:tcPr>
          <w:p w14:paraId="7CD65C97" w14:textId="412E7939"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8</w:t>
            </w:r>
          </w:p>
        </w:tc>
        <w:tc>
          <w:tcPr>
            <w:tcW w:w="6883" w:type="dxa"/>
          </w:tcPr>
          <w:p w14:paraId="46AAF6BB" w14:textId="537FB2BC" w:rsidR="009064EB" w:rsidRPr="009064EB" w:rsidRDefault="009064EB" w:rsidP="009064EB">
            <w:pPr>
              <w:pStyle w:val="Spisilustracji"/>
              <w:tabs>
                <w:tab w:val="right" w:leader="dot" w:pos="8656"/>
              </w:tabs>
              <w:ind w:firstLine="0"/>
              <w:rPr>
                <w:rFonts w:eastAsia="Calibri"/>
                <w:noProof/>
              </w:rPr>
            </w:pPr>
            <w:r w:rsidRPr="009064EB">
              <w:rPr>
                <w:rStyle w:val="Hipercze"/>
                <w:rFonts w:eastAsia="Calibri"/>
                <w:noProof/>
                <w:color w:val="auto"/>
                <w:u w:val="none"/>
              </w:rPr>
              <w:t>Implementacja metody startCapturing</w:t>
            </w:r>
            <w:r>
              <w:rPr>
                <w:rStyle w:val="Hipercze"/>
                <w:rFonts w:eastAsia="Calibri"/>
                <w:noProof/>
                <w:color w:val="auto"/>
                <w:u w:val="none"/>
              </w:rPr>
              <w:t>………………………………..</w:t>
            </w:r>
          </w:p>
        </w:tc>
        <w:tc>
          <w:tcPr>
            <w:tcW w:w="461" w:type="dxa"/>
            <w:vAlign w:val="bottom"/>
          </w:tcPr>
          <w:p w14:paraId="27C830BD" w14:textId="5BCC29F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73</w:t>
            </w:r>
          </w:p>
        </w:tc>
      </w:tr>
      <w:tr w:rsidR="00311BC0" w14:paraId="1E6006BF" w14:textId="77777777" w:rsidTr="00342F5C">
        <w:tc>
          <w:tcPr>
            <w:tcW w:w="1392" w:type="dxa"/>
          </w:tcPr>
          <w:p w14:paraId="1839C1EF" w14:textId="4306F21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9</w:t>
            </w:r>
          </w:p>
        </w:tc>
        <w:tc>
          <w:tcPr>
            <w:tcW w:w="6883" w:type="dxa"/>
          </w:tcPr>
          <w:p w14:paraId="7AD1BA79" w14:textId="3B9C77FE"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GetMaximumSample</w:t>
            </w:r>
            <w:r>
              <w:rPr>
                <w:rStyle w:val="Hipercze"/>
                <w:rFonts w:eastAsia="Calibri"/>
                <w:noProof/>
                <w:color w:val="auto"/>
                <w:u w:val="none"/>
              </w:rPr>
              <w:t>………………………...</w:t>
            </w:r>
          </w:p>
        </w:tc>
        <w:tc>
          <w:tcPr>
            <w:tcW w:w="461" w:type="dxa"/>
            <w:vAlign w:val="bottom"/>
          </w:tcPr>
          <w:p w14:paraId="5AEBAD31" w14:textId="43A02AC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74</w:t>
            </w:r>
          </w:p>
        </w:tc>
      </w:tr>
      <w:tr w:rsidR="00311BC0" w14:paraId="06E064E6" w14:textId="77777777" w:rsidTr="00342F5C">
        <w:tc>
          <w:tcPr>
            <w:tcW w:w="1392" w:type="dxa"/>
          </w:tcPr>
          <w:p w14:paraId="7B723804" w14:textId="71B39EAE"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10</w:t>
            </w:r>
          </w:p>
        </w:tc>
        <w:tc>
          <w:tcPr>
            <w:tcW w:w="6883" w:type="dxa"/>
          </w:tcPr>
          <w:p w14:paraId="67DBE477" w14:textId="04F26F7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CaptureOnDataAvailable</w:t>
            </w:r>
            <w:r>
              <w:rPr>
                <w:rStyle w:val="Hipercze"/>
                <w:rFonts w:eastAsia="Calibri"/>
                <w:noProof/>
                <w:color w:val="auto"/>
                <w:u w:val="none"/>
              </w:rPr>
              <w:t>…………………….</w:t>
            </w:r>
          </w:p>
        </w:tc>
        <w:tc>
          <w:tcPr>
            <w:tcW w:w="461" w:type="dxa"/>
            <w:vAlign w:val="bottom"/>
          </w:tcPr>
          <w:p w14:paraId="79D8A289" w14:textId="5B50B089"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75</w:t>
            </w:r>
          </w:p>
        </w:tc>
      </w:tr>
      <w:tr w:rsidR="00311BC0" w14:paraId="54EF90F2" w14:textId="77777777" w:rsidTr="00342F5C">
        <w:tc>
          <w:tcPr>
            <w:tcW w:w="1392" w:type="dxa"/>
          </w:tcPr>
          <w:p w14:paraId="3FCCCDE2" w14:textId="5AE1B52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11</w:t>
            </w:r>
          </w:p>
        </w:tc>
        <w:tc>
          <w:tcPr>
            <w:tcW w:w="6883" w:type="dxa"/>
          </w:tcPr>
          <w:p w14:paraId="2F033D61" w14:textId="1B74205A"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OnRecordingStopped</w:t>
            </w:r>
            <w:r>
              <w:rPr>
                <w:rStyle w:val="Hipercze"/>
                <w:rFonts w:eastAsia="Calibri"/>
                <w:noProof/>
                <w:color w:val="auto"/>
                <w:u w:val="none"/>
              </w:rPr>
              <w:t>………………………...</w:t>
            </w:r>
          </w:p>
        </w:tc>
        <w:tc>
          <w:tcPr>
            <w:tcW w:w="461" w:type="dxa"/>
            <w:vAlign w:val="bottom"/>
          </w:tcPr>
          <w:p w14:paraId="2A5689C2" w14:textId="1C22CA5D"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76</w:t>
            </w:r>
          </w:p>
        </w:tc>
      </w:tr>
      <w:tr w:rsidR="00311BC0" w14:paraId="55A18FAA" w14:textId="77777777" w:rsidTr="00342F5C">
        <w:tc>
          <w:tcPr>
            <w:tcW w:w="1392" w:type="dxa"/>
          </w:tcPr>
          <w:p w14:paraId="0F9BD3C6" w14:textId="0851EA96"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12</w:t>
            </w:r>
          </w:p>
        </w:tc>
        <w:tc>
          <w:tcPr>
            <w:tcW w:w="6883" w:type="dxa"/>
          </w:tcPr>
          <w:p w14:paraId="68181A2F" w14:textId="2C5EDDF3"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wierszy w siatce kontrolki ComCaptureView</w:t>
            </w:r>
            <w:r>
              <w:rPr>
                <w:rStyle w:val="Hipercze"/>
                <w:rFonts w:eastAsia="Calibri"/>
                <w:noProof/>
                <w:color w:val="auto"/>
                <w:u w:val="none"/>
              </w:rPr>
              <w:t>………………….</w:t>
            </w:r>
          </w:p>
        </w:tc>
        <w:tc>
          <w:tcPr>
            <w:tcW w:w="461" w:type="dxa"/>
            <w:vAlign w:val="bottom"/>
          </w:tcPr>
          <w:p w14:paraId="7FB1734F" w14:textId="23FFDAB1"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80</w:t>
            </w:r>
          </w:p>
        </w:tc>
      </w:tr>
      <w:tr w:rsidR="00311BC0" w14:paraId="623A8AAC" w14:textId="77777777" w:rsidTr="00342F5C">
        <w:tc>
          <w:tcPr>
            <w:tcW w:w="1392" w:type="dxa"/>
          </w:tcPr>
          <w:p w14:paraId="38D040DE" w14:textId="6F3059AC"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13</w:t>
            </w:r>
          </w:p>
        </w:tc>
        <w:tc>
          <w:tcPr>
            <w:tcW w:w="6883" w:type="dxa"/>
          </w:tcPr>
          <w:p w14:paraId="28555E0A" w14:textId="5F082966"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siatki pierwszego wiersza kontrolki ComCaptureView</w:t>
            </w:r>
            <w:r>
              <w:rPr>
                <w:rStyle w:val="Hipercze"/>
                <w:rFonts w:eastAsia="Calibri"/>
                <w:noProof/>
                <w:color w:val="auto"/>
                <w:u w:val="none"/>
              </w:rPr>
              <w:t>………..</w:t>
            </w:r>
          </w:p>
        </w:tc>
        <w:tc>
          <w:tcPr>
            <w:tcW w:w="461" w:type="dxa"/>
            <w:vAlign w:val="bottom"/>
          </w:tcPr>
          <w:p w14:paraId="6E0573DB" w14:textId="38DE5031"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81</w:t>
            </w:r>
          </w:p>
        </w:tc>
      </w:tr>
      <w:tr w:rsidR="00311BC0" w14:paraId="430C4997" w14:textId="77777777" w:rsidTr="00342F5C">
        <w:tc>
          <w:tcPr>
            <w:tcW w:w="1392" w:type="dxa"/>
          </w:tcPr>
          <w:p w14:paraId="7EF09624" w14:textId="7E73DCC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14</w:t>
            </w:r>
          </w:p>
        </w:tc>
        <w:tc>
          <w:tcPr>
            <w:tcW w:w="6883" w:type="dxa"/>
          </w:tcPr>
          <w:p w14:paraId="6EBCCC80" w14:textId="30DB9098"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Walidator pola BitRate</w:t>
            </w:r>
            <w:r>
              <w:rPr>
                <w:rStyle w:val="Hipercze"/>
                <w:rFonts w:eastAsia="Calibri"/>
                <w:noProof/>
                <w:color w:val="auto"/>
                <w:u w:val="none"/>
              </w:rPr>
              <w:t>………………………………………………..</w:t>
            </w:r>
          </w:p>
        </w:tc>
        <w:tc>
          <w:tcPr>
            <w:tcW w:w="461" w:type="dxa"/>
            <w:vAlign w:val="bottom"/>
          </w:tcPr>
          <w:p w14:paraId="5BFE3A37" w14:textId="4F433E8C"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82</w:t>
            </w:r>
          </w:p>
        </w:tc>
      </w:tr>
      <w:tr w:rsidR="00311BC0" w14:paraId="3A969DD5" w14:textId="77777777" w:rsidTr="00342F5C">
        <w:tc>
          <w:tcPr>
            <w:tcW w:w="1392" w:type="dxa"/>
          </w:tcPr>
          <w:p w14:paraId="1074757C" w14:textId="0EA813D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15</w:t>
            </w:r>
          </w:p>
        </w:tc>
        <w:tc>
          <w:tcPr>
            <w:tcW w:w="6883" w:type="dxa"/>
          </w:tcPr>
          <w:p w14:paraId="5ECBC387" w14:textId="414A4BF7"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siatki drugiego wiersza kontrolki ComCaptureView</w:t>
            </w:r>
            <w:r>
              <w:rPr>
                <w:rStyle w:val="Hipercze"/>
                <w:rFonts w:eastAsia="Calibri"/>
                <w:noProof/>
                <w:color w:val="auto"/>
                <w:u w:val="none"/>
              </w:rPr>
              <w:t>…………..</w:t>
            </w:r>
          </w:p>
        </w:tc>
        <w:tc>
          <w:tcPr>
            <w:tcW w:w="461" w:type="dxa"/>
            <w:vAlign w:val="bottom"/>
          </w:tcPr>
          <w:p w14:paraId="4A18F5B3" w14:textId="367A69C9"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82</w:t>
            </w:r>
          </w:p>
        </w:tc>
      </w:tr>
      <w:tr w:rsidR="00311BC0" w14:paraId="6CFF76C6" w14:textId="77777777" w:rsidTr="00342F5C">
        <w:tc>
          <w:tcPr>
            <w:tcW w:w="1392" w:type="dxa"/>
          </w:tcPr>
          <w:p w14:paraId="5A0A3237" w14:textId="08EF6E91"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16</w:t>
            </w:r>
          </w:p>
        </w:tc>
        <w:tc>
          <w:tcPr>
            <w:tcW w:w="6883" w:type="dxa"/>
          </w:tcPr>
          <w:p w14:paraId="5435474A" w14:textId="38037278"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konstruktora klasy ComCaptureViewModel</w:t>
            </w:r>
            <w:r>
              <w:rPr>
                <w:rStyle w:val="Hipercze"/>
                <w:rFonts w:eastAsia="Calibri"/>
                <w:noProof/>
                <w:color w:val="auto"/>
                <w:u w:val="none"/>
              </w:rPr>
              <w:t>…………</w:t>
            </w:r>
          </w:p>
        </w:tc>
        <w:tc>
          <w:tcPr>
            <w:tcW w:w="461" w:type="dxa"/>
            <w:vAlign w:val="bottom"/>
          </w:tcPr>
          <w:p w14:paraId="1AFCBD86" w14:textId="1670F41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83</w:t>
            </w:r>
          </w:p>
        </w:tc>
      </w:tr>
      <w:tr w:rsidR="00311BC0" w14:paraId="15D4F1CC" w14:textId="77777777" w:rsidTr="00342F5C">
        <w:tc>
          <w:tcPr>
            <w:tcW w:w="1392" w:type="dxa"/>
          </w:tcPr>
          <w:p w14:paraId="65F9A580" w14:textId="50D996EF"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17</w:t>
            </w:r>
          </w:p>
        </w:tc>
        <w:tc>
          <w:tcPr>
            <w:tcW w:w="6883" w:type="dxa"/>
          </w:tcPr>
          <w:p w14:paraId="354F0568" w14:textId="24775E9C"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refreshPorts</w:t>
            </w:r>
            <w:r>
              <w:rPr>
                <w:rStyle w:val="Hipercze"/>
                <w:rFonts w:eastAsia="Calibri"/>
                <w:noProof/>
                <w:color w:val="auto"/>
                <w:u w:val="none"/>
              </w:rPr>
              <w:t>…………………………………..</w:t>
            </w:r>
          </w:p>
        </w:tc>
        <w:tc>
          <w:tcPr>
            <w:tcW w:w="461" w:type="dxa"/>
            <w:vAlign w:val="bottom"/>
          </w:tcPr>
          <w:p w14:paraId="338F26EC" w14:textId="68B9A9D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84</w:t>
            </w:r>
          </w:p>
        </w:tc>
      </w:tr>
      <w:tr w:rsidR="00311BC0" w14:paraId="4E1E936D" w14:textId="77777777" w:rsidTr="00342F5C">
        <w:tc>
          <w:tcPr>
            <w:tcW w:w="1392" w:type="dxa"/>
          </w:tcPr>
          <w:p w14:paraId="34578CA7" w14:textId="216E31F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18</w:t>
            </w:r>
          </w:p>
        </w:tc>
        <w:tc>
          <w:tcPr>
            <w:tcW w:w="6883" w:type="dxa"/>
          </w:tcPr>
          <w:p w14:paraId="1DBBB970" w14:textId="6855239C"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turnListening</w:t>
            </w:r>
            <w:r>
              <w:rPr>
                <w:rStyle w:val="Hipercze"/>
                <w:rFonts w:eastAsia="Calibri"/>
                <w:noProof/>
                <w:color w:val="auto"/>
                <w:u w:val="none"/>
              </w:rPr>
              <w:t>…………………………………</w:t>
            </w:r>
          </w:p>
        </w:tc>
        <w:tc>
          <w:tcPr>
            <w:tcW w:w="461" w:type="dxa"/>
            <w:vAlign w:val="bottom"/>
          </w:tcPr>
          <w:p w14:paraId="45C5BE33" w14:textId="03664E44"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84</w:t>
            </w:r>
          </w:p>
        </w:tc>
      </w:tr>
      <w:tr w:rsidR="00311BC0" w14:paraId="0643C041" w14:textId="77777777" w:rsidTr="00342F5C">
        <w:tc>
          <w:tcPr>
            <w:tcW w:w="1392" w:type="dxa"/>
          </w:tcPr>
          <w:p w14:paraId="30BF4D89" w14:textId="5AE9F06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19</w:t>
            </w:r>
          </w:p>
        </w:tc>
        <w:tc>
          <w:tcPr>
            <w:tcW w:w="6883" w:type="dxa"/>
          </w:tcPr>
          <w:p w14:paraId="360E5F7B" w14:textId="0BF8C271"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DataReceivedHandler</w:t>
            </w:r>
            <w:r>
              <w:rPr>
                <w:rStyle w:val="Hipercze"/>
                <w:rFonts w:eastAsia="Calibri"/>
                <w:noProof/>
                <w:color w:val="auto"/>
                <w:u w:val="none"/>
              </w:rPr>
              <w:t>………………………..</w:t>
            </w:r>
          </w:p>
        </w:tc>
        <w:tc>
          <w:tcPr>
            <w:tcW w:w="461" w:type="dxa"/>
            <w:vAlign w:val="bottom"/>
          </w:tcPr>
          <w:p w14:paraId="6071BBF0" w14:textId="0194AF78"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85</w:t>
            </w:r>
          </w:p>
        </w:tc>
      </w:tr>
      <w:tr w:rsidR="00311BC0" w14:paraId="3F9FBAFB" w14:textId="77777777" w:rsidTr="00342F5C">
        <w:tc>
          <w:tcPr>
            <w:tcW w:w="1392" w:type="dxa"/>
          </w:tcPr>
          <w:p w14:paraId="5B0439CF" w14:textId="70B7BD1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20</w:t>
            </w:r>
          </w:p>
        </w:tc>
        <w:tc>
          <w:tcPr>
            <w:tcW w:w="6883" w:type="dxa"/>
          </w:tcPr>
          <w:p w14:paraId="4C2A9ED4" w14:textId="72D1E576"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dataResolver</w:t>
            </w:r>
            <w:r>
              <w:rPr>
                <w:rStyle w:val="Hipercze"/>
                <w:rFonts w:eastAsia="Calibri"/>
                <w:noProof/>
                <w:color w:val="auto"/>
                <w:u w:val="none"/>
              </w:rPr>
              <w:t>…………………………………</w:t>
            </w:r>
          </w:p>
        </w:tc>
        <w:tc>
          <w:tcPr>
            <w:tcW w:w="461" w:type="dxa"/>
            <w:vAlign w:val="bottom"/>
          </w:tcPr>
          <w:p w14:paraId="1A1C02AF" w14:textId="795C05C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86</w:t>
            </w:r>
          </w:p>
        </w:tc>
      </w:tr>
      <w:tr w:rsidR="00311BC0" w14:paraId="58864020" w14:textId="77777777" w:rsidTr="00342F5C">
        <w:tc>
          <w:tcPr>
            <w:tcW w:w="1392" w:type="dxa"/>
          </w:tcPr>
          <w:p w14:paraId="1CB54DC3" w14:textId="3B80436B"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21</w:t>
            </w:r>
          </w:p>
        </w:tc>
        <w:tc>
          <w:tcPr>
            <w:tcW w:w="6883" w:type="dxa"/>
          </w:tcPr>
          <w:p w14:paraId="7274EB15" w14:textId="211B67F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ResolveEndOfSequence</w:t>
            </w:r>
            <w:r>
              <w:rPr>
                <w:rStyle w:val="Hipercze"/>
                <w:rFonts w:eastAsia="Calibri"/>
                <w:noProof/>
                <w:color w:val="auto"/>
                <w:u w:val="none"/>
              </w:rPr>
              <w:t>……………………..</w:t>
            </w:r>
          </w:p>
        </w:tc>
        <w:tc>
          <w:tcPr>
            <w:tcW w:w="461" w:type="dxa"/>
            <w:vAlign w:val="bottom"/>
          </w:tcPr>
          <w:p w14:paraId="0A6B7C25" w14:textId="286EE0E4"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18900896" w14:textId="77777777" w:rsidTr="00342F5C">
        <w:tc>
          <w:tcPr>
            <w:tcW w:w="1392" w:type="dxa"/>
          </w:tcPr>
          <w:p w14:paraId="4B530C3B" w14:textId="112D4C9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22</w:t>
            </w:r>
          </w:p>
        </w:tc>
        <w:tc>
          <w:tcPr>
            <w:tcW w:w="6883" w:type="dxa"/>
          </w:tcPr>
          <w:p w14:paraId="4C090C13" w14:textId="6A39AC09"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Przykładowa wiadomość nadana przez radiostację</w:t>
            </w:r>
            <w:r>
              <w:rPr>
                <w:rStyle w:val="Hipercze"/>
                <w:rFonts w:eastAsia="Calibri"/>
                <w:noProof/>
                <w:color w:val="auto"/>
                <w:u w:val="none"/>
              </w:rPr>
              <w:t>…………………...</w:t>
            </w:r>
          </w:p>
        </w:tc>
        <w:tc>
          <w:tcPr>
            <w:tcW w:w="461" w:type="dxa"/>
            <w:vAlign w:val="bottom"/>
          </w:tcPr>
          <w:p w14:paraId="12210A2D" w14:textId="63F46272"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3478BA5A" w14:textId="77777777" w:rsidTr="00342F5C">
        <w:tc>
          <w:tcPr>
            <w:tcW w:w="1392" w:type="dxa"/>
          </w:tcPr>
          <w:p w14:paraId="666525DE" w14:textId="026F225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23</w:t>
            </w:r>
          </w:p>
        </w:tc>
        <w:tc>
          <w:tcPr>
            <w:tcW w:w="6883" w:type="dxa"/>
          </w:tcPr>
          <w:p w14:paraId="516A940F" w14:textId="23AF7D5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Przykładowa wiadomość po zdekodowaniu</w:t>
            </w:r>
            <w:r>
              <w:rPr>
                <w:rStyle w:val="Hipercze"/>
                <w:rFonts w:eastAsia="Calibri"/>
                <w:noProof/>
                <w:color w:val="auto"/>
                <w:u w:val="none"/>
              </w:rPr>
              <w:t>…………………………..</w:t>
            </w:r>
          </w:p>
        </w:tc>
        <w:tc>
          <w:tcPr>
            <w:tcW w:w="461" w:type="dxa"/>
            <w:vAlign w:val="bottom"/>
          </w:tcPr>
          <w:p w14:paraId="00BED833" w14:textId="0678713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353782CF" w14:textId="77777777" w:rsidTr="00342F5C">
        <w:tc>
          <w:tcPr>
            <w:tcW w:w="1392" w:type="dxa"/>
          </w:tcPr>
          <w:p w14:paraId="1F54732E" w14:textId="3B66F021"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24</w:t>
            </w:r>
          </w:p>
        </w:tc>
        <w:tc>
          <w:tcPr>
            <w:tcW w:w="6883" w:type="dxa"/>
          </w:tcPr>
          <w:p w14:paraId="05D372E6" w14:textId="5C613E81"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Zawartość kontrolki GMapControl</w:t>
            </w:r>
            <w:r>
              <w:rPr>
                <w:rStyle w:val="Hipercze"/>
                <w:rFonts w:eastAsia="Calibri"/>
                <w:noProof/>
                <w:color w:val="auto"/>
                <w:u w:val="none"/>
              </w:rPr>
              <w:t>…………………………………...</w:t>
            </w:r>
          </w:p>
        </w:tc>
        <w:tc>
          <w:tcPr>
            <w:tcW w:w="461" w:type="dxa"/>
            <w:vAlign w:val="bottom"/>
          </w:tcPr>
          <w:p w14:paraId="1BEB8419" w14:textId="75615676"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90</w:t>
            </w:r>
          </w:p>
        </w:tc>
      </w:tr>
      <w:tr w:rsidR="00311BC0" w14:paraId="00F4D5CD" w14:textId="77777777" w:rsidTr="00342F5C">
        <w:tc>
          <w:tcPr>
            <w:tcW w:w="1392" w:type="dxa"/>
          </w:tcPr>
          <w:p w14:paraId="1EA5C553" w14:textId="6DA0BF2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25</w:t>
            </w:r>
          </w:p>
        </w:tc>
        <w:tc>
          <w:tcPr>
            <w:tcW w:w="6883" w:type="dxa"/>
          </w:tcPr>
          <w:p w14:paraId="588FCF00" w14:textId="2101FA14"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MapView_Loaded</w:t>
            </w:r>
            <w:r>
              <w:rPr>
                <w:rStyle w:val="Hipercze"/>
                <w:rFonts w:eastAsia="Calibri"/>
                <w:noProof/>
                <w:color w:val="auto"/>
                <w:u w:val="none"/>
              </w:rPr>
              <w:t>…………………………...</w:t>
            </w:r>
          </w:p>
        </w:tc>
        <w:tc>
          <w:tcPr>
            <w:tcW w:w="461" w:type="dxa"/>
            <w:vAlign w:val="bottom"/>
          </w:tcPr>
          <w:p w14:paraId="200528A4" w14:textId="40DEB7E2"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90</w:t>
            </w:r>
          </w:p>
        </w:tc>
      </w:tr>
      <w:tr w:rsidR="00311BC0" w14:paraId="7A50F7CF" w14:textId="77777777" w:rsidTr="00342F5C">
        <w:tc>
          <w:tcPr>
            <w:tcW w:w="1392" w:type="dxa"/>
          </w:tcPr>
          <w:p w14:paraId="66044B20" w14:textId="72A046B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26</w:t>
            </w:r>
          </w:p>
        </w:tc>
        <w:tc>
          <w:tcPr>
            <w:tcW w:w="6883" w:type="dxa"/>
          </w:tcPr>
          <w:p w14:paraId="4DC2F074" w14:textId="56056E16" w:rsidR="00311BC0" w:rsidRPr="002710A0" w:rsidRDefault="009064EB" w:rsidP="00311BC0">
            <w:pPr>
              <w:pStyle w:val="Spisilustracji"/>
              <w:tabs>
                <w:tab w:val="right" w:leader="dot" w:pos="8656"/>
              </w:tabs>
              <w:ind w:firstLine="0"/>
              <w:rPr>
                <w:rStyle w:val="Hipercze"/>
                <w:rFonts w:eastAsia="Calibri"/>
                <w:noProof/>
                <w:color w:val="auto"/>
                <w:u w:val="none"/>
              </w:rPr>
            </w:pPr>
            <w:r>
              <w:rPr>
                <w:rStyle w:val="Hipercze"/>
                <w:rFonts w:eastAsia="Calibri"/>
                <w:noProof/>
                <w:color w:val="auto"/>
                <w:u w:val="none"/>
              </w:rPr>
              <w:t>I</w:t>
            </w:r>
            <w:r w:rsidRPr="009064EB">
              <w:rPr>
                <w:rStyle w:val="Hipercze"/>
                <w:rFonts w:eastAsia="Calibri"/>
                <w:noProof/>
                <w:color w:val="auto"/>
                <w:u w:val="none"/>
              </w:rPr>
              <w:t>mplementacja kontrolki PinControl</w:t>
            </w:r>
            <w:r>
              <w:rPr>
                <w:rStyle w:val="Hipercze"/>
                <w:rFonts w:eastAsia="Calibri"/>
                <w:noProof/>
                <w:color w:val="auto"/>
                <w:u w:val="none"/>
              </w:rPr>
              <w:t>………………………………….</w:t>
            </w:r>
          </w:p>
        </w:tc>
        <w:tc>
          <w:tcPr>
            <w:tcW w:w="461" w:type="dxa"/>
            <w:vAlign w:val="bottom"/>
          </w:tcPr>
          <w:p w14:paraId="4A8F6636" w14:textId="533AF686"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3AD8F713" w14:textId="77777777" w:rsidTr="00342F5C">
        <w:tc>
          <w:tcPr>
            <w:tcW w:w="1392" w:type="dxa"/>
          </w:tcPr>
          <w:p w14:paraId="0204F726" w14:textId="4B9C9ED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27</w:t>
            </w:r>
          </w:p>
        </w:tc>
        <w:tc>
          <w:tcPr>
            <w:tcW w:w="6883" w:type="dxa"/>
          </w:tcPr>
          <w:p w14:paraId="138A121F" w14:textId="503C1B9D"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konstruktora klasy gMapViewModel</w:t>
            </w:r>
            <w:r>
              <w:rPr>
                <w:rStyle w:val="Hipercze"/>
                <w:rFonts w:eastAsia="Calibri"/>
                <w:noProof/>
                <w:color w:val="auto"/>
                <w:u w:val="none"/>
              </w:rPr>
              <w:t>………………...</w:t>
            </w:r>
          </w:p>
        </w:tc>
        <w:tc>
          <w:tcPr>
            <w:tcW w:w="461" w:type="dxa"/>
            <w:vAlign w:val="bottom"/>
          </w:tcPr>
          <w:p w14:paraId="32E5F446" w14:textId="5371CC7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351326AC" w14:textId="77777777" w:rsidTr="00342F5C">
        <w:tc>
          <w:tcPr>
            <w:tcW w:w="1392" w:type="dxa"/>
          </w:tcPr>
          <w:p w14:paraId="16E46F25" w14:textId="7194865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28</w:t>
            </w:r>
          </w:p>
        </w:tc>
        <w:tc>
          <w:tcPr>
            <w:tcW w:w="6883" w:type="dxa"/>
          </w:tcPr>
          <w:p w14:paraId="54889942" w14:textId="5750805E" w:rsidR="00311BC0" w:rsidRPr="002710A0" w:rsidRDefault="009064EB" w:rsidP="009064EB">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klasy GeoMessage</w:t>
            </w:r>
            <w:r>
              <w:rPr>
                <w:rStyle w:val="Hipercze"/>
                <w:rFonts w:eastAsia="Calibri"/>
                <w:noProof/>
                <w:color w:val="auto"/>
                <w:u w:val="none"/>
              </w:rPr>
              <w:t>……………………………………</w:t>
            </w:r>
          </w:p>
        </w:tc>
        <w:tc>
          <w:tcPr>
            <w:tcW w:w="461" w:type="dxa"/>
            <w:vAlign w:val="bottom"/>
          </w:tcPr>
          <w:p w14:paraId="176C695F" w14:textId="34488D6C"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4A29A9E1" w14:textId="77777777" w:rsidTr="00342F5C">
        <w:tc>
          <w:tcPr>
            <w:tcW w:w="1392" w:type="dxa"/>
          </w:tcPr>
          <w:p w14:paraId="190AB1EF" w14:textId="6B27AC65"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29</w:t>
            </w:r>
          </w:p>
        </w:tc>
        <w:tc>
          <w:tcPr>
            <w:tcW w:w="6883" w:type="dxa"/>
          </w:tcPr>
          <w:p w14:paraId="4A58D0ED" w14:textId="2BC86007"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przekształcenia współrzędnych geograficznych</w:t>
            </w:r>
            <w:r>
              <w:rPr>
                <w:rStyle w:val="Hipercze"/>
                <w:rFonts w:eastAsia="Calibri"/>
                <w:noProof/>
                <w:color w:val="auto"/>
                <w:u w:val="none"/>
              </w:rPr>
              <w:t>……...</w:t>
            </w:r>
          </w:p>
        </w:tc>
        <w:tc>
          <w:tcPr>
            <w:tcW w:w="461" w:type="dxa"/>
            <w:vAlign w:val="bottom"/>
          </w:tcPr>
          <w:p w14:paraId="4C53E94A" w14:textId="2F093437"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92</w:t>
            </w:r>
          </w:p>
        </w:tc>
      </w:tr>
      <w:tr w:rsidR="00311BC0" w14:paraId="64C2016E" w14:textId="77777777" w:rsidTr="00342F5C">
        <w:tc>
          <w:tcPr>
            <w:tcW w:w="1392" w:type="dxa"/>
          </w:tcPr>
          <w:p w14:paraId="3D1554C2" w14:textId="26A3DE19"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30</w:t>
            </w:r>
          </w:p>
        </w:tc>
        <w:tc>
          <w:tcPr>
            <w:tcW w:w="6883" w:type="dxa"/>
          </w:tcPr>
          <w:p w14:paraId="766166CC" w14:textId="64813070"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Odświeżenie zmiennej w przypadku wyczyszczenia danych</w:t>
            </w:r>
            <w:r>
              <w:rPr>
                <w:rStyle w:val="Hipercze"/>
                <w:rFonts w:eastAsia="Calibri"/>
                <w:noProof/>
                <w:color w:val="auto"/>
                <w:u w:val="none"/>
              </w:rPr>
              <w:t>…………</w:t>
            </w:r>
          </w:p>
        </w:tc>
        <w:tc>
          <w:tcPr>
            <w:tcW w:w="461" w:type="dxa"/>
            <w:vAlign w:val="bottom"/>
          </w:tcPr>
          <w:p w14:paraId="11B19586" w14:textId="337F37F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92</w:t>
            </w:r>
          </w:p>
        </w:tc>
      </w:tr>
      <w:tr w:rsidR="00311BC0" w14:paraId="7340B7E3" w14:textId="77777777" w:rsidTr="00342F5C">
        <w:tc>
          <w:tcPr>
            <w:tcW w:w="1392" w:type="dxa"/>
          </w:tcPr>
          <w:p w14:paraId="12C3C08D" w14:textId="43E05A66"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w:t>
            </w:r>
            <w:r>
              <w:rPr>
                <w:rStyle w:val="Hipercze"/>
                <w:rFonts w:eastAsia="Calibri"/>
                <w:noProof/>
                <w:color w:val="auto"/>
                <w:u w:val="none"/>
              </w:rPr>
              <w:t>31</w:t>
            </w:r>
          </w:p>
        </w:tc>
        <w:tc>
          <w:tcPr>
            <w:tcW w:w="6883" w:type="dxa"/>
          </w:tcPr>
          <w:p w14:paraId="7ABE9A8A" w14:textId="0A36D61A"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dodawania znacznika na mapę</w:t>
            </w:r>
            <w:r>
              <w:rPr>
                <w:rStyle w:val="Hipercze"/>
                <w:rFonts w:eastAsia="Calibri"/>
                <w:noProof/>
                <w:color w:val="auto"/>
                <w:u w:val="none"/>
              </w:rPr>
              <w:t>………………………..</w:t>
            </w:r>
          </w:p>
        </w:tc>
        <w:tc>
          <w:tcPr>
            <w:tcW w:w="461" w:type="dxa"/>
            <w:vAlign w:val="bottom"/>
          </w:tcPr>
          <w:p w14:paraId="7D3B9E9C" w14:textId="35DDFB1F"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93</w:t>
            </w:r>
          </w:p>
        </w:tc>
      </w:tr>
    </w:tbl>
    <w:p w14:paraId="129FA9E6" w14:textId="73927569" w:rsidR="00311BC0" w:rsidRPr="00311BC0" w:rsidRDefault="00311BC0" w:rsidP="00311BC0">
      <w:bookmarkStart w:id="280" w:name="_GoBack"/>
      <w:bookmarkEnd w:id="280"/>
    </w:p>
    <w:p w14:paraId="034A09C2" w14:textId="29F5B652" w:rsidR="00122237" w:rsidRDefault="00122237" w:rsidP="00122237">
      <w:pPr>
        <w:pStyle w:val="Nagwek1"/>
        <w:numPr>
          <w:ilvl w:val="0"/>
          <w:numId w:val="0"/>
        </w:numPr>
      </w:pPr>
      <w:bookmarkStart w:id="281" w:name="_Toc73911582"/>
      <w:r>
        <w:lastRenderedPageBreak/>
        <w:t>Bibliografia</w:t>
      </w:r>
      <w:bookmarkEnd w:id="281"/>
    </w:p>
    <w:p w14:paraId="693C4232" w14:textId="77777777" w:rsidR="0023077C" w:rsidRDefault="00122237" w:rsidP="00122237">
      <w:pPr>
        <w:pStyle w:val="Akapitzlist"/>
        <w:numPr>
          <w:ilvl w:val="0"/>
          <w:numId w:val="1"/>
        </w:numPr>
        <w:jc w:val="left"/>
        <w:rPr>
          <w:lang w:val="en-GB"/>
        </w:rPr>
      </w:pPr>
      <w:proofErr w:type="spellStart"/>
      <w:r w:rsidRPr="00525799">
        <w:rPr>
          <w:lang w:val="en-GB"/>
        </w:rPr>
        <w:t>Albahari</w:t>
      </w:r>
      <w:proofErr w:type="spellEnd"/>
      <w:r w:rsidRPr="00525799">
        <w:rPr>
          <w:lang w:val="en-GB"/>
        </w:rPr>
        <w:t xml:space="preserve"> B., </w:t>
      </w:r>
      <w:proofErr w:type="spellStart"/>
      <w:r w:rsidRPr="00525799">
        <w:rPr>
          <w:lang w:val="en-GB"/>
        </w:rPr>
        <w:t>Albahari</w:t>
      </w:r>
      <w:proofErr w:type="spellEnd"/>
      <w:r w:rsidRPr="00525799">
        <w:rPr>
          <w:lang w:val="en-GB"/>
        </w:rPr>
        <w:t xml:space="preserve"> J., C# 7.0 in a Nutshell, O’Reilly Media, Sebastopol 2017</w:t>
      </w:r>
    </w:p>
    <w:p w14:paraId="3E41FC24" w14:textId="77777777" w:rsidR="005A116E" w:rsidRDefault="0023077C" w:rsidP="0023077C">
      <w:pPr>
        <w:pStyle w:val="Akapitzlist"/>
        <w:numPr>
          <w:ilvl w:val="0"/>
          <w:numId w:val="1"/>
        </w:numPr>
        <w:jc w:val="left"/>
      </w:pPr>
      <w:r>
        <w:t>Bojarski P., Korcz K., Radiotelefoniczna łączność statków morskich, Fundacja Rozwoju Wyższej Szkoły Morskiej w Gdyni, Gdynia 1998</w:t>
      </w:r>
    </w:p>
    <w:p w14:paraId="0F9B8E70" w14:textId="1225E836" w:rsidR="00122237" w:rsidRDefault="005A116E" w:rsidP="005A116E">
      <w:pPr>
        <w:pStyle w:val="Akapitzlist"/>
        <w:numPr>
          <w:ilvl w:val="0"/>
          <w:numId w:val="1"/>
        </w:numPr>
        <w:jc w:val="left"/>
      </w:pPr>
      <w:proofErr w:type="spellStart"/>
      <w:r>
        <w:t>Chomski</w:t>
      </w:r>
      <w:proofErr w:type="spellEnd"/>
      <w:r>
        <w:t xml:space="preserve"> J., Bober R., Instrukcja: Radiostacja MF/HF </w:t>
      </w:r>
      <w:proofErr w:type="spellStart"/>
      <w:r>
        <w:t>Sailor</w:t>
      </w:r>
      <w:proofErr w:type="spellEnd"/>
      <w:r>
        <w:t xml:space="preserve"> RE 2100, Akademia Morska w Szczecinie, Szczecin 2014</w:t>
      </w:r>
    </w:p>
    <w:p w14:paraId="5680D94D" w14:textId="77777777" w:rsidR="00507BA0" w:rsidRDefault="00507BA0" w:rsidP="00507BA0">
      <w:pPr>
        <w:pStyle w:val="Akapitzlist"/>
        <w:numPr>
          <w:ilvl w:val="0"/>
          <w:numId w:val="1"/>
        </w:numPr>
        <w:jc w:val="left"/>
      </w:pPr>
      <w:r>
        <w:t>Czajkowski J., Korcz K., GMDSS dla łączności bliskiego zasięgu, Skryba, Gdańsk 2006</w:t>
      </w:r>
    </w:p>
    <w:p w14:paraId="2A916A7D" w14:textId="77777777" w:rsidR="00DD6CFC" w:rsidRDefault="00DD6CFC" w:rsidP="00DD6CFC">
      <w:pPr>
        <w:pStyle w:val="Akapitzlist"/>
        <w:numPr>
          <w:ilvl w:val="0"/>
          <w:numId w:val="1"/>
        </w:numPr>
        <w:jc w:val="left"/>
      </w:pPr>
      <w:r>
        <w:t>Praca zbiorowa pod redakcją Jerzego Czajkowskiego, System GMDSS regulaminy, procedury i obsługa, Skryba, Gdańsk 2002</w:t>
      </w:r>
    </w:p>
    <w:p w14:paraId="7AC52CE9" w14:textId="77777777" w:rsidR="00B474BA" w:rsidRDefault="00B474BA" w:rsidP="00B474BA">
      <w:pPr>
        <w:pStyle w:val="Akapitzlist"/>
        <w:numPr>
          <w:ilvl w:val="0"/>
          <w:numId w:val="1"/>
        </w:numPr>
        <w:jc w:val="left"/>
      </w:pPr>
      <w:r>
        <w:t xml:space="preserve">Mąka M., </w:t>
      </w:r>
      <w:proofErr w:type="spellStart"/>
      <w:r>
        <w:t>Majzner</w:t>
      </w:r>
      <w:proofErr w:type="spellEnd"/>
      <w:r>
        <w:t xml:space="preserve"> P., Instrukcja: elektrotechnika i elektronika. Ćwiczenie nr 6: Modulacja i detekcja, Akademia Morska w Szczecinie, Szczecin 2012</w:t>
      </w:r>
    </w:p>
    <w:p w14:paraId="151FB827" w14:textId="77777777" w:rsidR="003317F2" w:rsidRDefault="003317F2" w:rsidP="003317F2">
      <w:pPr>
        <w:pStyle w:val="Akapitzlist"/>
        <w:numPr>
          <w:ilvl w:val="0"/>
          <w:numId w:val="1"/>
        </w:numPr>
        <w:jc w:val="left"/>
      </w:pPr>
      <w:r>
        <w:t>Nathan A., WPF 4.5 Księga Eksperta, Helion, Gliwice 2015</w:t>
      </w:r>
    </w:p>
    <w:p w14:paraId="50D5885D" w14:textId="5AFF2941" w:rsidR="003317F2" w:rsidRDefault="003317F2" w:rsidP="003317F2">
      <w:pPr>
        <w:pStyle w:val="Akapitzlist"/>
        <w:ind w:left="1069" w:firstLine="0"/>
        <w:jc w:val="left"/>
      </w:pPr>
    </w:p>
    <w:p w14:paraId="09DE98B4" w14:textId="165ECDFD" w:rsidR="003317F2" w:rsidRPr="0023077C" w:rsidRDefault="003317F2" w:rsidP="003317F2">
      <w:pPr>
        <w:pStyle w:val="Akapitzlist"/>
        <w:ind w:left="708" w:firstLine="0"/>
        <w:jc w:val="left"/>
      </w:pPr>
      <w:r>
        <w:t>Strony WWW:</w:t>
      </w:r>
    </w:p>
    <w:p w14:paraId="4A64F7C5" w14:textId="7BB4BCCB" w:rsidR="00122237" w:rsidRDefault="00122237" w:rsidP="00122237">
      <w:pPr>
        <w:pStyle w:val="Akapitzlist"/>
        <w:numPr>
          <w:ilvl w:val="0"/>
          <w:numId w:val="1"/>
        </w:numPr>
        <w:jc w:val="left"/>
      </w:pPr>
      <w:r w:rsidRPr="003004B8">
        <w:t>http://gs.statcounter.com/os-market-share/desktop/worldwide</w:t>
      </w:r>
      <w:r>
        <w:t>, dostęp 09.06.2019r.</w:t>
      </w:r>
    </w:p>
    <w:p w14:paraId="1E82256D" w14:textId="779F5775" w:rsidR="00122237" w:rsidRDefault="00122237" w:rsidP="00122237">
      <w:pPr>
        <w:pStyle w:val="Akapitzlist"/>
        <w:numPr>
          <w:ilvl w:val="0"/>
          <w:numId w:val="1"/>
        </w:numPr>
        <w:jc w:val="left"/>
      </w:pPr>
      <w:r w:rsidRPr="003004B8">
        <w:t>https://docs.microsoft.com/en-gb/dotnet/framework/wpf/advanced/xaml-overview-wpf</w:t>
      </w:r>
      <w:r>
        <w:t xml:space="preserve">, dostęp </w:t>
      </w:r>
      <w:r w:rsidR="00226916">
        <w:t>29.12.2020r.</w:t>
      </w:r>
    </w:p>
    <w:p w14:paraId="0D0B338E" w14:textId="74209959" w:rsidR="00122237" w:rsidRDefault="00122237" w:rsidP="00122237">
      <w:pPr>
        <w:pStyle w:val="Akapitzlist"/>
        <w:numPr>
          <w:ilvl w:val="0"/>
          <w:numId w:val="1"/>
        </w:numPr>
        <w:jc w:val="left"/>
      </w:pPr>
      <w:r w:rsidRPr="003004B8">
        <w:rPr>
          <w:rFonts w:eastAsia="Calibri"/>
        </w:rPr>
        <w:t>https://docs.microsoft.com/pl-pl/nuget/what-is-nuget</w:t>
      </w:r>
      <w:r>
        <w:t xml:space="preserve">, dostęp </w:t>
      </w:r>
      <w:r w:rsidR="00226916">
        <w:t>29.12.2020r.</w:t>
      </w:r>
    </w:p>
    <w:p w14:paraId="01C598C5" w14:textId="256377D8" w:rsidR="00122237" w:rsidRDefault="008E6F6D" w:rsidP="00122237">
      <w:pPr>
        <w:pStyle w:val="Akapitzlist"/>
        <w:numPr>
          <w:ilvl w:val="0"/>
          <w:numId w:val="1"/>
        </w:numPr>
        <w:jc w:val="left"/>
      </w:pPr>
      <w:r w:rsidRPr="008E6F6D">
        <w:rPr>
          <w:rFonts w:eastAsia="Calibri"/>
        </w:rPr>
        <w:t>https://github.com/naudio/NAudio/tree/master/Docs</w:t>
      </w:r>
      <w:r w:rsidR="00122237">
        <w:t xml:space="preserve">, dostęp </w:t>
      </w:r>
      <w:r w:rsidR="008A662C">
        <w:t>29</w:t>
      </w:r>
      <w:r w:rsidR="00122237">
        <w:t>.</w:t>
      </w:r>
      <w:r w:rsidR="008A662C">
        <w:t>12</w:t>
      </w:r>
      <w:r w:rsidR="00122237">
        <w:t>.</w:t>
      </w:r>
      <w:r w:rsidR="008A662C">
        <w:t>2020</w:t>
      </w:r>
      <w:r w:rsidR="00122237">
        <w:t>r.</w:t>
      </w:r>
    </w:p>
    <w:p w14:paraId="6A34D04F" w14:textId="6D480024" w:rsidR="00122237" w:rsidRDefault="00122237" w:rsidP="00122237">
      <w:pPr>
        <w:pStyle w:val="Akapitzlist"/>
        <w:numPr>
          <w:ilvl w:val="0"/>
          <w:numId w:val="1"/>
        </w:numPr>
        <w:jc w:val="left"/>
      </w:pPr>
      <w:r w:rsidRPr="003004B8">
        <w:rPr>
          <w:rFonts w:eastAsia="Calibri"/>
        </w:rPr>
        <w:t>https://github.com/xceedsoftware/wpftoolkit</w:t>
      </w:r>
      <w:r>
        <w:t xml:space="preserve">, dostęp </w:t>
      </w:r>
      <w:r w:rsidR="000A5C3B">
        <w:t>29.12.2020r</w:t>
      </w:r>
      <w:r>
        <w:t>.</w:t>
      </w:r>
    </w:p>
    <w:p w14:paraId="6E9D87B4" w14:textId="5890927C" w:rsidR="003004B8" w:rsidRDefault="00122237" w:rsidP="003004B8">
      <w:pPr>
        <w:pStyle w:val="Akapitzlist"/>
        <w:numPr>
          <w:ilvl w:val="0"/>
          <w:numId w:val="1"/>
        </w:numPr>
        <w:jc w:val="left"/>
      </w:pPr>
      <w:r w:rsidRPr="003004B8">
        <w:rPr>
          <w:rFonts w:eastAsia="Calibri"/>
        </w:rPr>
        <w:t>https://github.com/judero01col/GMap.NET/blob/master/README.md#release-notes</w:t>
      </w:r>
      <w:r>
        <w:t xml:space="preserve">, dostęp </w:t>
      </w:r>
      <w:r w:rsidR="00484AAC">
        <w:t>29.12.2020r.</w:t>
      </w:r>
    </w:p>
    <w:p w14:paraId="1198CDB7" w14:textId="23C4C785" w:rsidR="008A2CFD" w:rsidRPr="003004B8" w:rsidRDefault="00122237" w:rsidP="003004B8">
      <w:pPr>
        <w:pStyle w:val="Akapitzlist"/>
        <w:numPr>
          <w:ilvl w:val="0"/>
          <w:numId w:val="1"/>
        </w:numPr>
        <w:jc w:val="left"/>
        <w:rPr>
          <w:rStyle w:val="Hipercze"/>
          <w:color w:val="auto"/>
          <w:u w:val="none"/>
        </w:rPr>
      </w:pPr>
      <w:r w:rsidRPr="003004B8">
        <w:rPr>
          <w:rFonts w:eastAsia="Calibri"/>
        </w:rPr>
        <w:t>https://docs.microsoft.com/en-us/windows/win32/cimwin32prov/win32-serialport</w:t>
      </w:r>
      <w:r>
        <w:t xml:space="preserve">, dostęp </w:t>
      </w:r>
      <w:r w:rsidR="00484AAC">
        <w:t>29.12.2020r.</w:t>
      </w:r>
    </w:p>
    <w:sectPr w:rsidR="008A2CFD" w:rsidRPr="003004B8" w:rsidSect="005B00FF">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01635" w14:textId="77777777" w:rsidR="00CE4147" w:rsidRDefault="00CE4147" w:rsidP="00F24525">
      <w:pPr>
        <w:spacing w:line="240" w:lineRule="auto"/>
      </w:pPr>
      <w:r>
        <w:separator/>
      </w:r>
    </w:p>
  </w:endnote>
  <w:endnote w:type="continuationSeparator" w:id="0">
    <w:p w14:paraId="7CF2F726" w14:textId="77777777" w:rsidR="00CE4147" w:rsidRDefault="00CE4147"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4B50AE" w:rsidRDefault="004B50AE">
    <w:pPr>
      <w:pStyle w:val="Stopka"/>
    </w:pPr>
  </w:p>
  <w:p w14:paraId="3F66A64A" w14:textId="77777777" w:rsidR="004B50AE" w:rsidRDefault="004B50A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4B50AE" w:rsidRDefault="004B50AE">
    <w:pPr>
      <w:pStyle w:val="Stopka"/>
      <w:jc w:val="right"/>
    </w:pPr>
  </w:p>
  <w:p w14:paraId="4FE4132C" w14:textId="77777777" w:rsidR="004B50AE" w:rsidRDefault="004B50A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4B50AE" w:rsidRDefault="004B50AE">
    <w:pPr>
      <w:pStyle w:val="Stopka"/>
      <w:jc w:val="right"/>
    </w:pPr>
  </w:p>
  <w:p w14:paraId="7D2A36E2" w14:textId="77777777" w:rsidR="004B50AE" w:rsidRDefault="004B50A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14:paraId="28973F5C" w14:textId="5071E092" w:rsidR="004B50AE" w:rsidRDefault="004B50AE">
        <w:pPr>
          <w:pStyle w:val="Stopka"/>
        </w:pPr>
        <w:r>
          <w:fldChar w:fldCharType="begin"/>
        </w:r>
        <w:r>
          <w:instrText>PAGE   \* MERGEFORMAT</w:instrText>
        </w:r>
        <w:r>
          <w:fldChar w:fldCharType="separate"/>
        </w:r>
        <w:r w:rsidR="00CB5FCB">
          <w:rPr>
            <w:noProof/>
          </w:rPr>
          <w:t>100</w:t>
        </w:r>
        <w:r>
          <w:fldChar w:fldCharType="end"/>
        </w:r>
      </w:p>
    </w:sdtContent>
  </w:sdt>
  <w:p w14:paraId="4D667866" w14:textId="77777777" w:rsidR="004B50AE" w:rsidRDefault="004B50A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14:paraId="168DE8B6" w14:textId="6DEDF7E7" w:rsidR="004B50AE" w:rsidRDefault="004B50AE">
        <w:pPr>
          <w:pStyle w:val="Stopka"/>
          <w:jc w:val="right"/>
        </w:pPr>
        <w:r>
          <w:fldChar w:fldCharType="begin"/>
        </w:r>
        <w:r>
          <w:instrText>PAGE   \* MERGEFORMAT</w:instrText>
        </w:r>
        <w:r>
          <w:fldChar w:fldCharType="separate"/>
        </w:r>
        <w:r w:rsidR="00CB5FCB">
          <w:rPr>
            <w:noProof/>
          </w:rPr>
          <w:t>99</w:t>
        </w:r>
        <w:r>
          <w:fldChar w:fldCharType="end"/>
        </w:r>
      </w:p>
    </w:sdtContent>
  </w:sdt>
  <w:p w14:paraId="5D253D65" w14:textId="77777777" w:rsidR="004B50AE" w:rsidRDefault="004B50A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4B50AE" w:rsidRDefault="004B50AE">
    <w:pPr>
      <w:pStyle w:val="Stopka"/>
      <w:jc w:val="right"/>
    </w:pPr>
  </w:p>
  <w:p w14:paraId="3ABCB84A" w14:textId="77777777" w:rsidR="004B50AE" w:rsidRDefault="004B50A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56A135" w14:textId="77777777" w:rsidR="00CE4147" w:rsidRDefault="00CE4147" w:rsidP="00F24525">
      <w:pPr>
        <w:spacing w:line="240" w:lineRule="auto"/>
      </w:pPr>
      <w:r>
        <w:separator/>
      </w:r>
    </w:p>
  </w:footnote>
  <w:footnote w:type="continuationSeparator" w:id="0">
    <w:p w14:paraId="5A51C40D" w14:textId="77777777" w:rsidR="00CE4147" w:rsidRDefault="00CE4147"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F4C028E0"/>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1333A8"/>
    <w:multiLevelType w:val="hybridMultilevel"/>
    <w:tmpl w:val="E84C5D8E"/>
    <w:lvl w:ilvl="0" w:tplc="0415000F">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24EB7B14"/>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1"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A384626"/>
    <w:multiLevelType w:val="hybridMultilevel"/>
    <w:tmpl w:val="E9946DB6"/>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A7A7612"/>
    <w:multiLevelType w:val="hybridMultilevel"/>
    <w:tmpl w:val="A35EF9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83D550D"/>
    <w:multiLevelType w:val="hybridMultilevel"/>
    <w:tmpl w:val="41DA93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6" w15:restartNumberingAfterBreak="0">
    <w:nsid w:val="5B187584"/>
    <w:multiLevelType w:val="hybridMultilevel"/>
    <w:tmpl w:val="4A9A6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D46208D"/>
    <w:multiLevelType w:val="hybridMultilevel"/>
    <w:tmpl w:val="DBB69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ADD77AC"/>
    <w:multiLevelType w:val="hybridMultilevel"/>
    <w:tmpl w:val="96A25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B4F7683"/>
    <w:multiLevelType w:val="hybridMultilevel"/>
    <w:tmpl w:val="A9A6C248"/>
    <w:lvl w:ilvl="0" w:tplc="E5A45BEC">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15:restartNumberingAfterBreak="0">
    <w:nsid w:val="76C35CEC"/>
    <w:multiLevelType w:val="hybridMultilevel"/>
    <w:tmpl w:val="3626C7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0"/>
  </w:num>
  <w:num w:numId="4">
    <w:abstractNumId w:val="36"/>
  </w:num>
  <w:num w:numId="5">
    <w:abstractNumId w:val="12"/>
  </w:num>
  <w:num w:numId="6">
    <w:abstractNumId w:val="17"/>
  </w:num>
  <w:num w:numId="7">
    <w:abstractNumId w:val="14"/>
  </w:num>
  <w:num w:numId="8">
    <w:abstractNumId w:val="16"/>
  </w:num>
  <w:num w:numId="9">
    <w:abstractNumId w:val="35"/>
  </w:num>
  <w:num w:numId="10">
    <w:abstractNumId w:val="4"/>
  </w:num>
  <w:num w:numId="11">
    <w:abstractNumId w:val="25"/>
  </w:num>
  <w:num w:numId="12">
    <w:abstractNumId w:val="7"/>
  </w:num>
  <w:num w:numId="13">
    <w:abstractNumId w:val="28"/>
  </w:num>
  <w:num w:numId="14">
    <w:abstractNumId w:val="18"/>
  </w:num>
  <w:num w:numId="15">
    <w:abstractNumId w:val="29"/>
  </w:num>
  <w:num w:numId="16">
    <w:abstractNumId w:val="21"/>
  </w:num>
  <w:num w:numId="17">
    <w:abstractNumId w:val="22"/>
  </w:num>
  <w:num w:numId="18">
    <w:abstractNumId w:val="5"/>
  </w:num>
  <w:num w:numId="19">
    <w:abstractNumId w:val="11"/>
  </w:num>
  <w:num w:numId="20">
    <w:abstractNumId w:val="2"/>
  </w:num>
  <w:num w:numId="21">
    <w:abstractNumId w:val="10"/>
  </w:num>
  <w:num w:numId="22">
    <w:abstractNumId w:val="13"/>
    <w:lvlOverride w:ilvl="0">
      <w:startOverride w:val="3"/>
    </w:lvlOverride>
    <w:lvlOverride w:ilvl="1">
      <w:startOverride w:val="2"/>
    </w:lvlOverride>
  </w:num>
  <w:num w:numId="23">
    <w:abstractNumId w:val="20"/>
  </w:num>
  <w:num w:numId="24">
    <w:abstractNumId w:val="3"/>
  </w:num>
  <w:num w:numId="25">
    <w:abstractNumId w:val="8"/>
  </w:num>
  <w:num w:numId="26">
    <w:abstractNumId w:val="37"/>
  </w:num>
  <w:num w:numId="27">
    <w:abstractNumId w:val="33"/>
  </w:num>
  <w:num w:numId="28">
    <w:abstractNumId w:val="23"/>
  </w:num>
  <w:num w:numId="29">
    <w:abstractNumId w:val="9"/>
  </w:num>
  <w:num w:numId="30">
    <w:abstractNumId w:val="24"/>
  </w:num>
  <w:num w:numId="31">
    <w:abstractNumId w:val="31"/>
  </w:num>
  <w:num w:numId="32">
    <w:abstractNumId w:val="34"/>
  </w:num>
  <w:num w:numId="33">
    <w:abstractNumId w:val="26"/>
  </w:num>
  <w:num w:numId="34">
    <w:abstractNumId w:val="15"/>
  </w:num>
  <w:num w:numId="35">
    <w:abstractNumId w:val="27"/>
  </w:num>
  <w:num w:numId="36">
    <w:abstractNumId w:val="19"/>
  </w:num>
  <w:num w:numId="37">
    <w:abstractNumId w:val="32"/>
  </w:num>
  <w:num w:numId="3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0F50"/>
    <w:rsid w:val="00001387"/>
    <w:rsid w:val="00001C71"/>
    <w:rsid w:val="000031E1"/>
    <w:rsid w:val="00003A5F"/>
    <w:rsid w:val="0000593A"/>
    <w:rsid w:val="00006F94"/>
    <w:rsid w:val="000078B2"/>
    <w:rsid w:val="00007C93"/>
    <w:rsid w:val="00014969"/>
    <w:rsid w:val="000209C7"/>
    <w:rsid w:val="00020A0D"/>
    <w:rsid w:val="00023DBC"/>
    <w:rsid w:val="000242B9"/>
    <w:rsid w:val="00030340"/>
    <w:rsid w:val="00030471"/>
    <w:rsid w:val="0003357E"/>
    <w:rsid w:val="000341FA"/>
    <w:rsid w:val="00034EF7"/>
    <w:rsid w:val="00040057"/>
    <w:rsid w:val="00040A31"/>
    <w:rsid w:val="00040B3F"/>
    <w:rsid w:val="000417CE"/>
    <w:rsid w:val="00043AA3"/>
    <w:rsid w:val="000467EB"/>
    <w:rsid w:val="0004680F"/>
    <w:rsid w:val="00050D50"/>
    <w:rsid w:val="00051569"/>
    <w:rsid w:val="00052854"/>
    <w:rsid w:val="00052DAB"/>
    <w:rsid w:val="00053E8A"/>
    <w:rsid w:val="00056F2E"/>
    <w:rsid w:val="0005711B"/>
    <w:rsid w:val="00057878"/>
    <w:rsid w:val="00060832"/>
    <w:rsid w:val="0006323C"/>
    <w:rsid w:val="00066044"/>
    <w:rsid w:val="00070ADA"/>
    <w:rsid w:val="00071CAF"/>
    <w:rsid w:val="000730B6"/>
    <w:rsid w:val="0007470B"/>
    <w:rsid w:val="000753DA"/>
    <w:rsid w:val="000758E4"/>
    <w:rsid w:val="00075B96"/>
    <w:rsid w:val="00076EEE"/>
    <w:rsid w:val="00083065"/>
    <w:rsid w:val="0008414B"/>
    <w:rsid w:val="000844BA"/>
    <w:rsid w:val="000872DF"/>
    <w:rsid w:val="00087F15"/>
    <w:rsid w:val="00090681"/>
    <w:rsid w:val="00091E14"/>
    <w:rsid w:val="000945D1"/>
    <w:rsid w:val="000948ED"/>
    <w:rsid w:val="00094B3B"/>
    <w:rsid w:val="00094CC6"/>
    <w:rsid w:val="00096569"/>
    <w:rsid w:val="0009755B"/>
    <w:rsid w:val="000A178C"/>
    <w:rsid w:val="000A30C7"/>
    <w:rsid w:val="000A30FD"/>
    <w:rsid w:val="000A3273"/>
    <w:rsid w:val="000A3456"/>
    <w:rsid w:val="000A5C3B"/>
    <w:rsid w:val="000A7329"/>
    <w:rsid w:val="000A7B0D"/>
    <w:rsid w:val="000A7FBB"/>
    <w:rsid w:val="000B00B2"/>
    <w:rsid w:val="000B0991"/>
    <w:rsid w:val="000B10CD"/>
    <w:rsid w:val="000B1460"/>
    <w:rsid w:val="000B2673"/>
    <w:rsid w:val="000B3217"/>
    <w:rsid w:val="000B4438"/>
    <w:rsid w:val="000B70AB"/>
    <w:rsid w:val="000B75D8"/>
    <w:rsid w:val="000B774F"/>
    <w:rsid w:val="000B797D"/>
    <w:rsid w:val="000C35AE"/>
    <w:rsid w:val="000C3724"/>
    <w:rsid w:val="000C3F1D"/>
    <w:rsid w:val="000C42CB"/>
    <w:rsid w:val="000C661E"/>
    <w:rsid w:val="000D1755"/>
    <w:rsid w:val="000D2915"/>
    <w:rsid w:val="000D4965"/>
    <w:rsid w:val="000D57D5"/>
    <w:rsid w:val="000E1D52"/>
    <w:rsid w:val="000E266E"/>
    <w:rsid w:val="000E26B0"/>
    <w:rsid w:val="000E6032"/>
    <w:rsid w:val="000E728E"/>
    <w:rsid w:val="000F007C"/>
    <w:rsid w:val="000F1718"/>
    <w:rsid w:val="000F3FFF"/>
    <w:rsid w:val="000F4D38"/>
    <w:rsid w:val="000F5154"/>
    <w:rsid w:val="000F5F5B"/>
    <w:rsid w:val="000F66E9"/>
    <w:rsid w:val="00100958"/>
    <w:rsid w:val="0010177B"/>
    <w:rsid w:val="00101C8D"/>
    <w:rsid w:val="00101F1E"/>
    <w:rsid w:val="00101F39"/>
    <w:rsid w:val="00102659"/>
    <w:rsid w:val="001039ED"/>
    <w:rsid w:val="00103D24"/>
    <w:rsid w:val="00104E6C"/>
    <w:rsid w:val="00106DC0"/>
    <w:rsid w:val="00106EF5"/>
    <w:rsid w:val="0010723F"/>
    <w:rsid w:val="00107A87"/>
    <w:rsid w:val="001115E2"/>
    <w:rsid w:val="00115B67"/>
    <w:rsid w:val="00117BA0"/>
    <w:rsid w:val="00122237"/>
    <w:rsid w:val="001241D9"/>
    <w:rsid w:val="00124615"/>
    <w:rsid w:val="00124DCC"/>
    <w:rsid w:val="00125249"/>
    <w:rsid w:val="00130048"/>
    <w:rsid w:val="00131093"/>
    <w:rsid w:val="00131744"/>
    <w:rsid w:val="001317B0"/>
    <w:rsid w:val="00132954"/>
    <w:rsid w:val="00133771"/>
    <w:rsid w:val="00136359"/>
    <w:rsid w:val="00137D45"/>
    <w:rsid w:val="00137FEC"/>
    <w:rsid w:val="001417D5"/>
    <w:rsid w:val="00147A5F"/>
    <w:rsid w:val="00151208"/>
    <w:rsid w:val="0015266B"/>
    <w:rsid w:val="00152696"/>
    <w:rsid w:val="001534EB"/>
    <w:rsid w:val="001560E2"/>
    <w:rsid w:val="001579BC"/>
    <w:rsid w:val="00160E1E"/>
    <w:rsid w:val="00161D62"/>
    <w:rsid w:val="00162E04"/>
    <w:rsid w:val="001636D9"/>
    <w:rsid w:val="00165620"/>
    <w:rsid w:val="00166DBB"/>
    <w:rsid w:val="00166EB3"/>
    <w:rsid w:val="00167DA1"/>
    <w:rsid w:val="00167ECB"/>
    <w:rsid w:val="00171FBB"/>
    <w:rsid w:val="0017505E"/>
    <w:rsid w:val="0017572C"/>
    <w:rsid w:val="0017761C"/>
    <w:rsid w:val="00180F41"/>
    <w:rsid w:val="00181926"/>
    <w:rsid w:val="00181DFF"/>
    <w:rsid w:val="00183AA8"/>
    <w:rsid w:val="00183CE5"/>
    <w:rsid w:val="001850C9"/>
    <w:rsid w:val="00186C4B"/>
    <w:rsid w:val="001929CD"/>
    <w:rsid w:val="00192C7D"/>
    <w:rsid w:val="001930DF"/>
    <w:rsid w:val="00194950"/>
    <w:rsid w:val="001961F7"/>
    <w:rsid w:val="00196312"/>
    <w:rsid w:val="00196B75"/>
    <w:rsid w:val="0019760A"/>
    <w:rsid w:val="001A0082"/>
    <w:rsid w:val="001A27F2"/>
    <w:rsid w:val="001A2952"/>
    <w:rsid w:val="001A2FE8"/>
    <w:rsid w:val="001A39EC"/>
    <w:rsid w:val="001A5800"/>
    <w:rsid w:val="001A5807"/>
    <w:rsid w:val="001A608A"/>
    <w:rsid w:val="001A725F"/>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1172"/>
    <w:rsid w:val="001E2398"/>
    <w:rsid w:val="001E5090"/>
    <w:rsid w:val="001E7DA0"/>
    <w:rsid w:val="001F3AA9"/>
    <w:rsid w:val="001F4662"/>
    <w:rsid w:val="001F5175"/>
    <w:rsid w:val="001F6365"/>
    <w:rsid w:val="002030CE"/>
    <w:rsid w:val="0020383C"/>
    <w:rsid w:val="002047FB"/>
    <w:rsid w:val="00206A9C"/>
    <w:rsid w:val="002070B6"/>
    <w:rsid w:val="0021038D"/>
    <w:rsid w:val="00211AEB"/>
    <w:rsid w:val="002152DF"/>
    <w:rsid w:val="00215BBB"/>
    <w:rsid w:val="00215FF4"/>
    <w:rsid w:val="00220CDE"/>
    <w:rsid w:val="00220DDD"/>
    <w:rsid w:val="00222A98"/>
    <w:rsid w:val="002232BC"/>
    <w:rsid w:val="00223552"/>
    <w:rsid w:val="00224559"/>
    <w:rsid w:val="00224D18"/>
    <w:rsid w:val="002254D8"/>
    <w:rsid w:val="00226916"/>
    <w:rsid w:val="00226CF0"/>
    <w:rsid w:val="0023077C"/>
    <w:rsid w:val="002315F5"/>
    <w:rsid w:val="00231F6D"/>
    <w:rsid w:val="00235ED1"/>
    <w:rsid w:val="00236F7F"/>
    <w:rsid w:val="00240896"/>
    <w:rsid w:val="00240A72"/>
    <w:rsid w:val="00240BAD"/>
    <w:rsid w:val="002412E5"/>
    <w:rsid w:val="00242864"/>
    <w:rsid w:val="002445CF"/>
    <w:rsid w:val="0024477E"/>
    <w:rsid w:val="00246419"/>
    <w:rsid w:val="00250F48"/>
    <w:rsid w:val="0025345B"/>
    <w:rsid w:val="00254079"/>
    <w:rsid w:val="002556B9"/>
    <w:rsid w:val="00260B42"/>
    <w:rsid w:val="00260F64"/>
    <w:rsid w:val="002627AC"/>
    <w:rsid w:val="00262AAD"/>
    <w:rsid w:val="00263A8A"/>
    <w:rsid w:val="00266D28"/>
    <w:rsid w:val="00270671"/>
    <w:rsid w:val="00272F72"/>
    <w:rsid w:val="00272FFB"/>
    <w:rsid w:val="00276EDE"/>
    <w:rsid w:val="002777C2"/>
    <w:rsid w:val="00277AF7"/>
    <w:rsid w:val="002840E1"/>
    <w:rsid w:val="002840ED"/>
    <w:rsid w:val="0028450B"/>
    <w:rsid w:val="00286DA2"/>
    <w:rsid w:val="00290836"/>
    <w:rsid w:val="00291F5A"/>
    <w:rsid w:val="00297085"/>
    <w:rsid w:val="002974E3"/>
    <w:rsid w:val="0029750D"/>
    <w:rsid w:val="0029772E"/>
    <w:rsid w:val="002A091B"/>
    <w:rsid w:val="002A2100"/>
    <w:rsid w:val="002A3594"/>
    <w:rsid w:val="002A35C8"/>
    <w:rsid w:val="002A51C8"/>
    <w:rsid w:val="002A6F1E"/>
    <w:rsid w:val="002B0A07"/>
    <w:rsid w:val="002B2BF4"/>
    <w:rsid w:val="002B39FB"/>
    <w:rsid w:val="002B45B5"/>
    <w:rsid w:val="002B77BB"/>
    <w:rsid w:val="002C150E"/>
    <w:rsid w:val="002C17E2"/>
    <w:rsid w:val="002C2AD1"/>
    <w:rsid w:val="002C3FF8"/>
    <w:rsid w:val="002C4530"/>
    <w:rsid w:val="002C6F73"/>
    <w:rsid w:val="002C77FE"/>
    <w:rsid w:val="002D67F3"/>
    <w:rsid w:val="002D68FE"/>
    <w:rsid w:val="002D73E2"/>
    <w:rsid w:val="002E0182"/>
    <w:rsid w:val="002E09F6"/>
    <w:rsid w:val="002E2F39"/>
    <w:rsid w:val="002E3447"/>
    <w:rsid w:val="002E61D5"/>
    <w:rsid w:val="002E7DDE"/>
    <w:rsid w:val="002F2D11"/>
    <w:rsid w:val="002F33DA"/>
    <w:rsid w:val="002F62BE"/>
    <w:rsid w:val="003004B8"/>
    <w:rsid w:val="003012E7"/>
    <w:rsid w:val="00301EE3"/>
    <w:rsid w:val="00302FF7"/>
    <w:rsid w:val="00305783"/>
    <w:rsid w:val="0031022E"/>
    <w:rsid w:val="00311BC0"/>
    <w:rsid w:val="00311C86"/>
    <w:rsid w:val="003154E2"/>
    <w:rsid w:val="00316670"/>
    <w:rsid w:val="00321E31"/>
    <w:rsid w:val="00322F32"/>
    <w:rsid w:val="00324895"/>
    <w:rsid w:val="003264A2"/>
    <w:rsid w:val="003275DC"/>
    <w:rsid w:val="003276BD"/>
    <w:rsid w:val="00327A97"/>
    <w:rsid w:val="00327B42"/>
    <w:rsid w:val="003317F2"/>
    <w:rsid w:val="003321F9"/>
    <w:rsid w:val="00333FFB"/>
    <w:rsid w:val="00334B4B"/>
    <w:rsid w:val="0033542C"/>
    <w:rsid w:val="00336BE1"/>
    <w:rsid w:val="00336E90"/>
    <w:rsid w:val="0034292E"/>
    <w:rsid w:val="00342C52"/>
    <w:rsid w:val="003437F3"/>
    <w:rsid w:val="003444A8"/>
    <w:rsid w:val="00345D12"/>
    <w:rsid w:val="00346A99"/>
    <w:rsid w:val="003504F2"/>
    <w:rsid w:val="0035232C"/>
    <w:rsid w:val="00353C4E"/>
    <w:rsid w:val="00355590"/>
    <w:rsid w:val="0035596C"/>
    <w:rsid w:val="0035719B"/>
    <w:rsid w:val="00360FA9"/>
    <w:rsid w:val="00361D4B"/>
    <w:rsid w:val="0036201D"/>
    <w:rsid w:val="00362C2C"/>
    <w:rsid w:val="00364801"/>
    <w:rsid w:val="00366A88"/>
    <w:rsid w:val="00367C85"/>
    <w:rsid w:val="00367FD3"/>
    <w:rsid w:val="003707A4"/>
    <w:rsid w:val="00370DE7"/>
    <w:rsid w:val="0037167A"/>
    <w:rsid w:val="00373ED8"/>
    <w:rsid w:val="00375334"/>
    <w:rsid w:val="00375D49"/>
    <w:rsid w:val="00376B2A"/>
    <w:rsid w:val="00376D9B"/>
    <w:rsid w:val="003810B9"/>
    <w:rsid w:val="00381756"/>
    <w:rsid w:val="00381A28"/>
    <w:rsid w:val="003849A4"/>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B4AEF"/>
    <w:rsid w:val="003B5FFF"/>
    <w:rsid w:val="003B7A1D"/>
    <w:rsid w:val="003C0560"/>
    <w:rsid w:val="003C0AD6"/>
    <w:rsid w:val="003C14BE"/>
    <w:rsid w:val="003C2E68"/>
    <w:rsid w:val="003C460B"/>
    <w:rsid w:val="003C4EC2"/>
    <w:rsid w:val="003C673A"/>
    <w:rsid w:val="003C6855"/>
    <w:rsid w:val="003C715C"/>
    <w:rsid w:val="003C7B23"/>
    <w:rsid w:val="003D0855"/>
    <w:rsid w:val="003D69B1"/>
    <w:rsid w:val="003D7791"/>
    <w:rsid w:val="003E221E"/>
    <w:rsid w:val="003E257B"/>
    <w:rsid w:val="003E2934"/>
    <w:rsid w:val="003E40A0"/>
    <w:rsid w:val="003E5143"/>
    <w:rsid w:val="003E524D"/>
    <w:rsid w:val="003E59E6"/>
    <w:rsid w:val="003E699D"/>
    <w:rsid w:val="003E6C64"/>
    <w:rsid w:val="003F0C9C"/>
    <w:rsid w:val="003F3E23"/>
    <w:rsid w:val="003F4E7A"/>
    <w:rsid w:val="003F58BD"/>
    <w:rsid w:val="003F5FA7"/>
    <w:rsid w:val="003F61AF"/>
    <w:rsid w:val="003F671F"/>
    <w:rsid w:val="003F6CD4"/>
    <w:rsid w:val="003F7ECE"/>
    <w:rsid w:val="00400A9C"/>
    <w:rsid w:val="00404A28"/>
    <w:rsid w:val="004055EE"/>
    <w:rsid w:val="004058DB"/>
    <w:rsid w:val="00406136"/>
    <w:rsid w:val="00406619"/>
    <w:rsid w:val="0040718C"/>
    <w:rsid w:val="00411CAA"/>
    <w:rsid w:val="004120A5"/>
    <w:rsid w:val="00420BB7"/>
    <w:rsid w:val="004231F3"/>
    <w:rsid w:val="00423706"/>
    <w:rsid w:val="00423EB4"/>
    <w:rsid w:val="004247A2"/>
    <w:rsid w:val="0042550D"/>
    <w:rsid w:val="004323A0"/>
    <w:rsid w:val="00436BD3"/>
    <w:rsid w:val="00442A90"/>
    <w:rsid w:val="00447903"/>
    <w:rsid w:val="004502C4"/>
    <w:rsid w:val="00451214"/>
    <w:rsid w:val="004514C9"/>
    <w:rsid w:val="00456ADB"/>
    <w:rsid w:val="00460DDE"/>
    <w:rsid w:val="0046188A"/>
    <w:rsid w:val="0046409B"/>
    <w:rsid w:val="00464632"/>
    <w:rsid w:val="00464A0A"/>
    <w:rsid w:val="00472DDB"/>
    <w:rsid w:val="004744D0"/>
    <w:rsid w:val="00475962"/>
    <w:rsid w:val="00482815"/>
    <w:rsid w:val="0048461E"/>
    <w:rsid w:val="00484AAC"/>
    <w:rsid w:val="0048564D"/>
    <w:rsid w:val="004873DD"/>
    <w:rsid w:val="0048772B"/>
    <w:rsid w:val="004912BA"/>
    <w:rsid w:val="00491F5C"/>
    <w:rsid w:val="004938A6"/>
    <w:rsid w:val="00494673"/>
    <w:rsid w:val="004950EC"/>
    <w:rsid w:val="0049597B"/>
    <w:rsid w:val="0049629B"/>
    <w:rsid w:val="004A2A23"/>
    <w:rsid w:val="004A3055"/>
    <w:rsid w:val="004A64DC"/>
    <w:rsid w:val="004B05B8"/>
    <w:rsid w:val="004B1890"/>
    <w:rsid w:val="004B2B66"/>
    <w:rsid w:val="004B50AE"/>
    <w:rsid w:val="004B5136"/>
    <w:rsid w:val="004B58F4"/>
    <w:rsid w:val="004C2536"/>
    <w:rsid w:val="004C2572"/>
    <w:rsid w:val="004C2984"/>
    <w:rsid w:val="004C3849"/>
    <w:rsid w:val="004C525E"/>
    <w:rsid w:val="004C62EA"/>
    <w:rsid w:val="004C7B49"/>
    <w:rsid w:val="004D166D"/>
    <w:rsid w:val="004D1ABB"/>
    <w:rsid w:val="004D284E"/>
    <w:rsid w:val="004D6D64"/>
    <w:rsid w:val="004D7D01"/>
    <w:rsid w:val="004E308E"/>
    <w:rsid w:val="004E6691"/>
    <w:rsid w:val="004E7DF8"/>
    <w:rsid w:val="004F0AD7"/>
    <w:rsid w:val="004F113C"/>
    <w:rsid w:val="004F4D28"/>
    <w:rsid w:val="004F6979"/>
    <w:rsid w:val="00500C59"/>
    <w:rsid w:val="0050192A"/>
    <w:rsid w:val="00504DA4"/>
    <w:rsid w:val="00505065"/>
    <w:rsid w:val="005051A7"/>
    <w:rsid w:val="00505317"/>
    <w:rsid w:val="00505B99"/>
    <w:rsid w:val="0050615D"/>
    <w:rsid w:val="00507BA0"/>
    <w:rsid w:val="0051093A"/>
    <w:rsid w:val="00510DC8"/>
    <w:rsid w:val="0051206E"/>
    <w:rsid w:val="00513593"/>
    <w:rsid w:val="00513A9B"/>
    <w:rsid w:val="00514CC7"/>
    <w:rsid w:val="00514F0C"/>
    <w:rsid w:val="00515C8F"/>
    <w:rsid w:val="00517027"/>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3364"/>
    <w:rsid w:val="00536C58"/>
    <w:rsid w:val="005373B1"/>
    <w:rsid w:val="00537CCE"/>
    <w:rsid w:val="0054260C"/>
    <w:rsid w:val="005469D8"/>
    <w:rsid w:val="00551076"/>
    <w:rsid w:val="005512D4"/>
    <w:rsid w:val="005523B7"/>
    <w:rsid w:val="00552D84"/>
    <w:rsid w:val="00552E22"/>
    <w:rsid w:val="005551E6"/>
    <w:rsid w:val="005553C0"/>
    <w:rsid w:val="00555744"/>
    <w:rsid w:val="005558A4"/>
    <w:rsid w:val="00555CFC"/>
    <w:rsid w:val="005566E5"/>
    <w:rsid w:val="00560F2A"/>
    <w:rsid w:val="00566F8A"/>
    <w:rsid w:val="00570B27"/>
    <w:rsid w:val="00571F10"/>
    <w:rsid w:val="00576431"/>
    <w:rsid w:val="00576A5E"/>
    <w:rsid w:val="00576F7D"/>
    <w:rsid w:val="005809A5"/>
    <w:rsid w:val="005822C9"/>
    <w:rsid w:val="00583F80"/>
    <w:rsid w:val="005870F2"/>
    <w:rsid w:val="00587F9A"/>
    <w:rsid w:val="00590BE0"/>
    <w:rsid w:val="005947AB"/>
    <w:rsid w:val="00597D9F"/>
    <w:rsid w:val="005A1095"/>
    <w:rsid w:val="005A116E"/>
    <w:rsid w:val="005A1F8E"/>
    <w:rsid w:val="005A2406"/>
    <w:rsid w:val="005A2DC7"/>
    <w:rsid w:val="005A352F"/>
    <w:rsid w:val="005A63D2"/>
    <w:rsid w:val="005A6B85"/>
    <w:rsid w:val="005B0092"/>
    <w:rsid w:val="005B00FF"/>
    <w:rsid w:val="005B1C8A"/>
    <w:rsid w:val="005B273C"/>
    <w:rsid w:val="005B4213"/>
    <w:rsid w:val="005B44CF"/>
    <w:rsid w:val="005C2959"/>
    <w:rsid w:val="005C2D2A"/>
    <w:rsid w:val="005C44DA"/>
    <w:rsid w:val="005C51E1"/>
    <w:rsid w:val="005C536D"/>
    <w:rsid w:val="005C738F"/>
    <w:rsid w:val="005C7DFF"/>
    <w:rsid w:val="005D1385"/>
    <w:rsid w:val="005D200B"/>
    <w:rsid w:val="005D27A3"/>
    <w:rsid w:val="005D28A7"/>
    <w:rsid w:val="005D5712"/>
    <w:rsid w:val="005E2B45"/>
    <w:rsid w:val="005E42F3"/>
    <w:rsid w:val="005E5F61"/>
    <w:rsid w:val="005E764E"/>
    <w:rsid w:val="005F0A12"/>
    <w:rsid w:val="005F1095"/>
    <w:rsid w:val="005F1F37"/>
    <w:rsid w:val="005F553D"/>
    <w:rsid w:val="005F646F"/>
    <w:rsid w:val="005F66E9"/>
    <w:rsid w:val="005F68AE"/>
    <w:rsid w:val="00601A0A"/>
    <w:rsid w:val="006048E9"/>
    <w:rsid w:val="00604ED1"/>
    <w:rsid w:val="00606EFF"/>
    <w:rsid w:val="006077BB"/>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2722B"/>
    <w:rsid w:val="00630A63"/>
    <w:rsid w:val="00630BA2"/>
    <w:rsid w:val="00630CBE"/>
    <w:rsid w:val="00637196"/>
    <w:rsid w:val="00637F41"/>
    <w:rsid w:val="00640439"/>
    <w:rsid w:val="0064117D"/>
    <w:rsid w:val="00641952"/>
    <w:rsid w:val="0064254F"/>
    <w:rsid w:val="00642B95"/>
    <w:rsid w:val="00644DE0"/>
    <w:rsid w:val="006526E5"/>
    <w:rsid w:val="0065297D"/>
    <w:rsid w:val="0065468D"/>
    <w:rsid w:val="00654E79"/>
    <w:rsid w:val="006622D5"/>
    <w:rsid w:val="0066555A"/>
    <w:rsid w:val="006655E2"/>
    <w:rsid w:val="00666D38"/>
    <w:rsid w:val="00666FF5"/>
    <w:rsid w:val="00670F01"/>
    <w:rsid w:val="00671C5B"/>
    <w:rsid w:val="00676734"/>
    <w:rsid w:val="00676EB4"/>
    <w:rsid w:val="0068367A"/>
    <w:rsid w:val="00683D02"/>
    <w:rsid w:val="0068542D"/>
    <w:rsid w:val="0068616E"/>
    <w:rsid w:val="00687BFF"/>
    <w:rsid w:val="00690EE1"/>
    <w:rsid w:val="00692E77"/>
    <w:rsid w:val="00692F62"/>
    <w:rsid w:val="00693ACC"/>
    <w:rsid w:val="0069543F"/>
    <w:rsid w:val="00695484"/>
    <w:rsid w:val="00695502"/>
    <w:rsid w:val="00695FB5"/>
    <w:rsid w:val="0069604C"/>
    <w:rsid w:val="00697955"/>
    <w:rsid w:val="006A1CD6"/>
    <w:rsid w:val="006A3F22"/>
    <w:rsid w:val="006A5EC7"/>
    <w:rsid w:val="006A7559"/>
    <w:rsid w:val="006A78B2"/>
    <w:rsid w:val="006B0119"/>
    <w:rsid w:val="006B1675"/>
    <w:rsid w:val="006B1689"/>
    <w:rsid w:val="006B2EA1"/>
    <w:rsid w:val="006B50BD"/>
    <w:rsid w:val="006B597E"/>
    <w:rsid w:val="006B6DBC"/>
    <w:rsid w:val="006B7FCF"/>
    <w:rsid w:val="006C29AF"/>
    <w:rsid w:val="006C4551"/>
    <w:rsid w:val="006C48F8"/>
    <w:rsid w:val="006C4F9B"/>
    <w:rsid w:val="006C7518"/>
    <w:rsid w:val="006D0300"/>
    <w:rsid w:val="006D03A0"/>
    <w:rsid w:val="006D1EB2"/>
    <w:rsid w:val="006D3976"/>
    <w:rsid w:val="006D6B4B"/>
    <w:rsid w:val="006D73DE"/>
    <w:rsid w:val="006E01F3"/>
    <w:rsid w:val="006E0451"/>
    <w:rsid w:val="006E064B"/>
    <w:rsid w:val="006E6160"/>
    <w:rsid w:val="006E6181"/>
    <w:rsid w:val="006E636F"/>
    <w:rsid w:val="006F316B"/>
    <w:rsid w:val="006F37BB"/>
    <w:rsid w:val="006F4006"/>
    <w:rsid w:val="0070092F"/>
    <w:rsid w:val="0070226B"/>
    <w:rsid w:val="00704D76"/>
    <w:rsid w:val="007053DB"/>
    <w:rsid w:val="00705B54"/>
    <w:rsid w:val="00705E0B"/>
    <w:rsid w:val="00707165"/>
    <w:rsid w:val="00707AC5"/>
    <w:rsid w:val="007104D3"/>
    <w:rsid w:val="00711418"/>
    <w:rsid w:val="007158E4"/>
    <w:rsid w:val="00716FF6"/>
    <w:rsid w:val="007230D6"/>
    <w:rsid w:val="00723915"/>
    <w:rsid w:val="00723F76"/>
    <w:rsid w:val="007258AE"/>
    <w:rsid w:val="007260B4"/>
    <w:rsid w:val="007268CE"/>
    <w:rsid w:val="00727BEA"/>
    <w:rsid w:val="00730108"/>
    <w:rsid w:val="0073019A"/>
    <w:rsid w:val="00730794"/>
    <w:rsid w:val="0073085C"/>
    <w:rsid w:val="007319DA"/>
    <w:rsid w:val="00734321"/>
    <w:rsid w:val="0073484C"/>
    <w:rsid w:val="00734A07"/>
    <w:rsid w:val="00734BD5"/>
    <w:rsid w:val="007360E1"/>
    <w:rsid w:val="007378B6"/>
    <w:rsid w:val="007378BC"/>
    <w:rsid w:val="00740A7E"/>
    <w:rsid w:val="00742365"/>
    <w:rsid w:val="00743DF3"/>
    <w:rsid w:val="0074429C"/>
    <w:rsid w:val="00750F02"/>
    <w:rsid w:val="007521F2"/>
    <w:rsid w:val="00753F35"/>
    <w:rsid w:val="00757FD4"/>
    <w:rsid w:val="007619B5"/>
    <w:rsid w:val="007624EF"/>
    <w:rsid w:val="007638BA"/>
    <w:rsid w:val="007648FB"/>
    <w:rsid w:val="0076684C"/>
    <w:rsid w:val="00766ABD"/>
    <w:rsid w:val="00767FB0"/>
    <w:rsid w:val="007729D4"/>
    <w:rsid w:val="00772C1B"/>
    <w:rsid w:val="00773FF9"/>
    <w:rsid w:val="00774380"/>
    <w:rsid w:val="0077543E"/>
    <w:rsid w:val="007759FF"/>
    <w:rsid w:val="0077674F"/>
    <w:rsid w:val="00776E67"/>
    <w:rsid w:val="00781C7B"/>
    <w:rsid w:val="00781DBC"/>
    <w:rsid w:val="00782A20"/>
    <w:rsid w:val="00784219"/>
    <w:rsid w:val="00787057"/>
    <w:rsid w:val="0079299F"/>
    <w:rsid w:val="00792BF6"/>
    <w:rsid w:val="0079324F"/>
    <w:rsid w:val="0079555E"/>
    <w:rsid w:val="00795FE9"/>
    <w:rsid w:val="00797E9C"/>
    <w:rsid w:val="007A168D"/>
    <w:rsid w:val="007A30BB"/>
    <w:rsid w:val="007A3490"/>
    <w:rsid w:val="007A4A9D"/>
    <w:rsid w:val="007A5235"/>
    <w:rsid w:val="007A714A"/>
    <w:rsid w:val="007B2A8B"/>
    <w:rsid w:val="007B2CCB"/>
    <w:rsid w:val="007B2D00"/>
    <w:rsid w:val="007B346E"/>
    <w:rsid w:val="007B63F0"/>
    <w:rsid w:val="007B7EEE"/>
    <w:rsid w:val="007C0368"/>
    <w:rsid w:val="007C0538"/>
    <w:rsid w:val="007C1C4F"/>
    <w:rsid w:val="007C2A55"/>
    <w:rsid w:val="007C2CE7"/>
    <w:rsid w:val="007C2E20"/>
    <w:rsid w:val="007C48CA"/>
    <w:rsid w:val="007C501A"/>
    <w:rsid w:val="007C55B9"/>
    <w:rsid w:val="007D180A"/>
    <w:rsid w:val="007D47AF"/>
    <w:rsid w:val="007D62D9"/>
    <w:rsid w:val="007D7677"/>
    <w:rsid w:val="007E0A21"/>
    <w:rsid w:val="007E0C01"/>
    <w:rsid w:val="007E2465"/>
    <w:rsid w:val="007E269F"/>
    <w:rsid w:val="007E2750"/>
    <w:rsid w:val="007E2F3C"/>
    <w:rsid w:val="007E4AFC"/>
    <w:rsid w:val="007E78E2"/>
    <w:rsid w:val="007F096A"/>
    <w:rsid w:val="007F0C9A"/>
    <w:rsid w:val="007F1CFD"/>
    <w:rsid w:val="007F22B9"/>
    <w:rsid w:val="007F2898"/>
    <w:rsid w:val="007F4736"/>
    <w:rsid w:val="007F5020"/>
    <w:rsid w:val="007F7082"/>
    <w:rsid w:val="007F77EE"/>
    <w:rsid w:val="007F7F58"/>
    <w:rsid w:val="008002D1"/>
    <w:rsid w:val="00801FA3"/>
    <w:rsid w:val="00802739"/>
    <w:rsid w:val="00804F52"/>
    <w:rsid w:val="00805D83"/>
    <w:rsid w:val="008110D3"/>
    <w:rsid w:val="00811858"/>
    <w:rsid w:val="00811E0B"/>
    <w:rsid w:val="00813BFD"/>
    <w:rsid w:val="00817FF5"/>
    <w:rsid w:val="00820C38"/>
    <w:rsid w:val="0082153D"/>
    <w:rsid w:val="00821ECA"/>
    <w:rsid w:val="00822508"/>
    <w:rsid w:val="00823B7F"/>
    <w:rsid w:val="008241BC"/>
    <w:rsid w:val="00824999"/>
    <w:rsid w:val="00826D18"/>
    <w:rsid w:val="00827D53"/>
    <w:rsid w:val="00830452"/>
    <w:rsid w:val="00831355"/>
    <w:rsid w:val="00832A86"/>
    <w:rsid w:val="00835B1B"/>
    <w:rsid w:val="00835CEA"/>
    <w:rsid w:val="00835E8D"/>
    <w:rsid w:val="00835FFB"/>
    <w:rsid w:val="00844194"/>
    <w:rsid w:val="0084449B"/>
    <w:rsid w:val="0084454A"/>
    <w:rsid w:val="00845F8F"/>
    <w:rsid w:val="00846145"/>
    <w:rsid w:val="008461E2"/>
    <w:rsid w:val="008469CF"/>
    <w:rsid w:val="00847BC8"/>
    <w:rsid w:val="00847D4C"/>
    <w:rsid w:val="00850E19"/>
    <w:rsid w:val="00852BC4"/>
    <w:rsid w:val="00852E05"/>
    <w:rsid w:val="008563E6"/>
    <w:rsid w:val="00860199"/>
    <w:rsid w:val="00861837"/>
    <w:rsid w:val="00861E7E"/>
    <w:rsid w:val="008639F7"/>
    <w:rsid w:val="00865138"/>
    <w:rsid w:val="00866416"/>
    <w:rsid w:val="008679E0"/>
    <w:rsid w:val="008705DE"/>
    <w:rsid w:val="00870C9E"/>
    <w:rsid w:val="00872FC5"/>
    <w:rsid w:val="008741F1"/>
    <w:rsid w:val="00875218"/>
    <w:rsid w:val="008763F0"/>
    <w:rsid w:val="00876980"/>
    <w:rsid w:val="00876B9A"/>
    <w:rsid w:val="00881B2C"/>
    <w:rsid w:val="0088658C"/>
    <w:rsid w:val="00886E67"/>
    <w:rsid w:val="00887692"/>
    <w:rsid w:val="00887832"/>
    <w:rsid w:val="0089029F"/>
    <w:rsid w:val="008925D3"/>
    <w:rsid w:val="00895B88"/>
    <w:rsid w:val="00896279"/>
    <w:rsid w:val="008A1436"/>
    <w:rsid w:val="008A1EEC"/>
    <w:rsid w:val="008A2CFD"/>
    <w:rsid w:val="008A2E6B"/>
    <w:rsid w:val="008A3418"/>
    <w:rsid w:val="008A45A1"/>
    <w:rsid w:val="008A4F4D"/>
    <w:rsid w:val="008A5E56"/>
    <w:rsid w:val="008A662C"/>
    <w:rsid w:val="008A6C29"/>
    <w:rsid w:val="008A741D"/>
    <w:rsid w:val="008B2FA2"/>
    <w:rsid w:val="008B30CD"/>
    <w:rsid w:val="008B3DFB"/>
    <w:rsid w:val="008B590F"/>
    <w:rsid w:val="008B5D6D"/>
    <w:rsid w:val="008C1FE8"/>
    <w:rsid w:val="008C2448"/>
    <w:rsid w:val="008C37CE"/>
    <w:rsid w:val="008C3B69"/>
    <w:rsid w:val="008C3E80"/>
    <w:rsid w:val="008C58D1"/>
    <w:rsid w:val="008C6E70"/>
    <w:rsid w:val="008C71FB"/>
    <w:rsid w:val="008C7835"/>
    <w:rsid w:val="008C7FC9"/>
    <w:rsid w:val="008D0EE3"/>
    <w:rsid w:val="008D1606"/>
    <w:rsid w:val="008D33AD"/>
    <w:rsid w:val="008D45B5"/>
    <w:rsid w:val="008D5EAB"/>
    <w:rsid w:val="008D7C8B"/>
    <w:rsid w:val="008E1222"/>
    <w:rsid w:val="008E1B93"/>
    <w:rsid w:val="008E3102"/>
    <w:rsid w:val="008E3458"/>
    <w:rsid w:val="008E466D"/>
    <w:rsid w:val="008E49A2"/>
    <w:rsid w:val="008E4FE5"/>
    <w:rsid w:val="008E5583"/>
    <w:rsid w:val="008E5EC7"/>
    <w:rsid w:val="008E68D2"/>
    <w:rsid w:val="008E6979"/>
    <w:rsid w:val="008E6B80"/>
    <w:rsid w:val="008E6F6D"/>
    <w:rsid w:val="008F03A7"/>
    <w:rsid w:val="008F064F"/>
    <w:rsid w:val="008F0D13"/>
    <w:rsid w:val="008F1B5C"/>
    <w:rsid w:val="008F2A46"/>
    <w:rsid w:val="008F5691"/>
    <w:rsid w:val="008F5A4C"/>
    <w:rsid w:val="00900851"/>
    <w:rsid w:val="00902AE4"/>
    <w:rsid w:val="009032F8"/>
    <w:rsid w:val="009064EB"/>
    <w:rsid w:val="00906A87"/>
    <w:rsid w:val="009079B7"/>
    <w:rsid w:val="00910E2E"/>
    <w:rsid w:val="0091240E"/>
    <w:rsid w:val="00914B4A"/>
    <w:rsid w:val="00916FDE"/>
    <w:rsid w:val="009179FE"/>
    <w:rsid w:val="009239CC"/>
    <w:rsid w:val="00924078"/>
    <w:rsid w:val="00925C11"/>
    <w:rsid w:val="00926203"/>
    <w:rsid w:val="00927C9E"/>
    <w:rsid w:val="00927FC1"/>
    <w:rsid w:val="009304C3"/>
    <w:rsid w:val="009322EA"/>
    <w:rsid w:val="009344AA"/>
    <w:rsid w:val="00934F8C"/>
    <w:rsid w:val="00935CD9"/>
    <w:rsid w:val="00935CE3"/>
    <w:rsid w:val="00935CFF"/>
    <w:rsid w:val="00940DE3"/>
    <w:rsid w:val="00941129"/>
    <w:rsid w:val="009428D3"/>
    <w:rsid w:val="00942A6B"/>
    <w:rsid w:val="00943473"/>
    <w:rsid w:val="00947A81"/>
    <w:rsid w:val="009510FA"/>
    <w:rsid w:val="00956D8C"/>
    <w:rsid w:val="009571CC"/>
    <w:rsid w:val="00957499"/>
    <w:rsid w:val="00961FED"/>
    <w:rsid w:val="00963C0E"/>
    <w:rsid w:val="009666F7"/>
    <w:rsid w:val="00966BE8"/>
    <w:rsid w:val="00967973"/>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1306"/>
    <w:rsid w:val="00992D85"/>
    <w:rsid w:val="0099552F"/>
    <w:rsid w:val="00995F14"/>
    <w:rsid w:val="00996373"/>
    <w:rsid w:val="009A0272"/>
    <w:rsid w:val="009A387A"/>
    <w:rsid w:val="009A7805"/>
    <w:rsid w:val="009B23F2"/>
    <w:rsid w:val="009B25EA"/>
    <w:rsid w:val="009B462A"/>
    <w:rsid w:val="009B4D95"/>
    <w:rsid w:val="009B566F"/>
    <w:rsid w:val="009B5A52"/>
    <w:rsid w:val="009B636D"/>
    <w:rsid w:val="009B6653"/>
    <w:rsid w:val="009C434C"/>
    <w:rsid w:val="009C5026"/>
    <w:rsid w:val="009C6008"/>
    <w:rsid w:val="009D0B26"/>
    <w:rsid w:val="009D3488"/>
    <w:rsid w:val="009D48B8"/>
    <w:rsid w:val="009D5C05"/>
    <w:rsid w:val="009D5FEC"/>
    <w:rsid w:val="009D7409"/>
    <w:rsid w:val="009E01A5"/>
    <w:rsid w:val="009E35C1"/>
    <w:rsid w:val="009E3F29"/>
    <w:rsid w:val="009E4C24"/>
    <w:rsid w:val="009E55F9"/>
    <w:rsid w:val="009E624A"/>
    <w:rsid w:val="009E6430"/>
    <w:rsid w:val="009E7DD1"/>
    <w:rsid w:val="009F0297"/>
    <w:rsid w:val="009F0B72"/>
    <w:rsid w:val="009F0E00"/>
    <w:rsid w:val="009F390C"/>
    <w:rsid w:val="009F6CB6"/>
    <w:rsid w:val="00A00BCC"/>
    <w:rsid w:val="00A011CB"/>
    <w:rsid w:val="00A02C9D"/>
    <w:rsid w:val="00A02E79"/>
    <w:rsid w:val="00A031B8"/>
    <w:rsid w:val="00A0714B"/>
    <w:rsid w:val="00A14F43"/>
    <w:rsid w:val="00A15624"/>
    <w:rsid w:val="00A15B2C"/>
    <w:rsid w:val="00A16FF2"/>
    <w:rsid w:val="00A2436F"/>
    <w:rsid w:val="00A24D6F"/>
    <w:rsid w:val="00A24FAC"/>
    <w:rsid w:val="00A257E8"/>
    <w:rsid w:val="00A25883"/>
    <w:rsid w:val="00A27203"/>
    <w:rsid w:val="00A27CC7"/>
    <w:rsid w:val="00A30F40"/>
    <w:rsid w:val="00A3436A"/>
    <w:rsid w:val="00A37A6D"/>
    <w:rsid w:val="00A37F0E"/>
    <w:rsid w:val="00A40856"/>
    <w:rsid w:val="00A40BF8"/>
    <w:rsid w:val="00A40D7B"/>
    <w:rsid w:val="00A42770"/>
    <w:rsid w:val="00A438B0"/>
    <w:rsid w:val="00A44E53"/>
    <w:rsid w:val="00A45B55"/>
    <w:rsid w:val="00A45EE8"/>
    <w:rsid w:val="00A46D40"/>
    <w:rsid w:val="00A47361"/>
    <w:rsid w:val="00A50CC9"/>
    <w:rsid w:val="00A52D8F"/>
    <w:rsid w:val="00A5313D"/>
    <w:rsid w:val="00A53680"/>
    <w:rsid w:val="00A55598"/>
    <w:rsid w:val="00A5632A"/>
    <w:rsid w:val="00A579AE"/>
    <w:rsid w:val="00A57D4E"/>
    <w:rsid w:val="00A665F6"/>
    <w:rsid w:val="00A70EF5"/>
    <w:rsid w:val="00A71DB1"/>
    <w:rsid w:val="00A71E92"/>
    <w:rsid w:val="00A7296B"/>
    <w:rsid w:val="00A72E81"/>
    <w:rsid w:val="00A73A9C"/>
    <w:rsid w:val="00A74785"/>
    <w:rsid w:val="00A77A7B"/>
    <w:rsid w:val="00A80DCD"/>
    <w:rsid w:val="00A81A40"/>
    <w:rsid w:val="00A8388B"/>
    <w:rsid w:val="00A84D8B"/>
    <w:rsid w:val="00A86193"/>
    <w:rsid w:val="00A866F9"/>
    <w:rsid w:val="00A86FD6"/>
    <w:rsid w:val="00A90E40"/>
    <w:rsid w:val="00A91970"/>
    <w:rsid w:val="00A91D3A"/>
    <w:rsid w:val="00A92476"/>
    <w:rsid w:val="00AA0D2D"/>
    <w:rsid w:val="00AA51FA"/>
    <w:rsid w:val="00AA5542"/>
    <w:rsid w:val="00AA604F"/>
    <w:rsid w:val="00AA6064"/>
    <w:rsid w:val="00AA6C8B"/>
    <w:rsid w:val="00AB0147"/>
    <w:rsid w:val="00AB2377"/>
    <w:rsid w:val="00AB3647"/>
    <w:rsid w:val="00AB377A"/>
    <w:rsid w:val="00AB3B46"/>
    <w:rsid w:val="00AB41AB"/>
    <w:rsid w:val="00AB4611"/>
    <w:rsid w:val="00AB5AF1"/>
    <w:rsid w:val="00AB633D"/>
    <w:rsid w:val="00AB6478"/>
    <w:rsid w:val="00AC231E"/>
    <w:rsid w:val="00AC36A2"/>
    <w:rsid w:val="00AC40F8"/>
    <w:rsid w:val="00AC4F81"/>
    <w:rsid w:val="00AC6B47"/>
    <w:rsid w:val="00AC776B"/>
    <w:rsid w:val="00AD0116"/>
    <w:rsid w:val="00AD052E"/>
    <w:rsid w:val="00AD140B"/>
    <w:rsid w:val="00AD2ED7"/>
    <w:rsid w:val="00AD302D"/>
    <w:rsid w:val="00AD3085"/>
    <w:rsid w:val="00AD664D"/>
    <w:rsid w:val="00AD6CBD"/>
    <w:rsid w:val="00AE0DE9"/>
    <w:rsid w:val="00AE2249"/>
    <w:rsid w:val="00AE418F"/>
    <w:rsid w:val="00AE56B5"/>
    <w:rsid w:val="00AE67F2"/>
    <w:rsid w:val="00AE7AFB"/>
    <w:rsid w:val="00AF170D"/>
    <w:rsid w:val="00AF2E93"/>
    <w:rsid w:val="00AF576F"/>
    <w:rsid w:val="00AF5D78"/>
    <w:rsid w:val="00AF609C"/>
    <w:rsid w:val="00AF72CB"/>
    <w:rsid w:val="00AF73B6"/>
    <w:rsid w:val="00B02FB8"/>
    <w:rsid w:val="00B04165"/>
    <w:rsid w:val="00B045BA"/>
    <w:rsid w:val="00B04FC9"/>
    <w:rsid w:val="00B056AB"/>
    <w:rsid w:val="00B0659A"/>
    <w:rsid w:val="00B124A2"/>
    <w:rsid w:val="00B166AE"/>
    <w:rsid w:val="00B17B1A"/>
    <w:rsid w:val="00B2129A"/>
    <w:rsid w:val="00B25856"/>
    <w:rsid w:val="00B27FD8"/>
    <w:rsid w:val="00B310E5"/>
    <w:rsid w:val="00B32278"/>
    <w:rsid w:val="00B32982"/>
    <w:rsid w:val="00B34E82"/>
    <w:rsid w:val="00B4074E"/>
    <w:rsid w:val="00B41979"/>
    <w:rsid w:val="00B42093"/>
    <w:rsid w:val="00B42738"/>
    <w:rsid w:val="00B4509E"/>
    <w:rsid w:val="00B45942"/>
    <w:rsid w:val="00B46054"/>
    <w:rsid w:val="00B474BA"/>
    <w:rsid w:val="00B52EA6"/>
    <w:rsid w:val="00B563AF"/>
    <w:rsid w:val="00B60B1A"/>
    <w:rsid w:val="00B60BA5"/>
    <w:rsid w:val="00B61A10"/>
    <w:rsid w:val="00B61B5E"/>
    <w:rsid w:val="00B626DD"/>
    <w:rsid w:val="00B62737"/>
    <w:rsid w:val="00B63645"/>
    <w:rsid w:val="00B6467A"/>
    <w:rsid w:val="00B64EB9"/>
    <w:rsid w:val="00B65889"/>
    <w:rsid w:val="00B67BF1"/>
    <w:rsid w:val="00B71ADC"/>
    <w:rsid w:val="00B71E38"/>
    <w:rsid w:val="00B7284A"/>
    <w:rsid w:val="00B73371"/>
    <w:rsid w:val="00B73C75"/>
    <w:rsid w:val="00B75658"/>
    <w:rsid w:val="00B75D25"/>
    <w:rsid w:val="00B75DFC"/>
    <w:rsid w:val="00B768E8"/>
    <w:rsid w:val="00B77A9D"/>
    <w:rsid w:val="00B8073C"/>
    <w:rsid w:val="00B80750"/>
    <w:rsid w:val="00B83334"/>
    <w:rsid w:val="00B839C0"/>
    <w:rsid w:val="00B86002"/>
    <w:rsid w:val="00B91B0E"/>
    <w:rsid w:val="00B946CC"/>
    <w:rsid w:val="00B95996"/>
    <w:rsid w:val="00B95BDB"/>
    <w:rsid w:val="00B96A91"/>
    <w:rsid w:val="00B97341"/>
    <w:rsid w:val="00BA1322"/>
    <w:rsid w:val="00BA150B"/>
    <w:rsid w:val="00BA1D61"/>
    <w:rsid w:val="00BA33CC"/>
    <w:rsid w:val="00BA3AF0"/>
    <w:rsid w:val="00BA5E55"/>
    <w:rsid w:val="00BA6444"/>
    <w:rsid w:val="00BB070B"/>
    <w:rsid w:val="00BB0776"/>
    <w:rsid w:val="00BB07C2"/>
    <w:rsid w:val="00BB0FD0"/>
    <w:rsid w:val="00BB1C24"/>
    <w:rsid w:val="00BB2764"/>
    <w:rsid w:val="00BB4222"/>
    <w:rsid w:val="00BB5F70"/>
    <w:rsid w:val="00BB6C5C"/>
    <w:rsid w:val="00BB712C"/>
    <w:rsid w:val="00BC2348"/>
    <w:rsid w:val="00BC270F"/>
    <w:rsid w:val="00BC3DA5"/>
    <w:rsid w:val="00BC716A"/>
    <w:rsid w:val="00BD145A"/>
    <w:rsid w:val="00BD1FD9"/>
    <w:rsid w:val="00BD5282"/>
    <w:rsid w:val="00BE1EDF"/>
    <w:rsid w:val="00BE200D"/>
    <w:rsid w:val="00BE401B"/>
    <w:rsid w:val="00BE58C7"/>
    <w:rsid w:val="00BE60A7"/>
    <w:rsid w:val="00BE6491"/>
    <w:rsid w:val="00BF073A"/>
    <w:rsid w:val="00BF1A7E"/>
    <w:rsid w:val="00BF35D1"/>
    <w:rsid w:val="00BF3A3F"/>
    <w:rsid w:val="00C019F8"/>
    <w:rsid w:val="00C03932"/>
    <w:rsid w:val="00C03FC8"/>
    <w:rsid w:val="00C04461"/>
    <w:rsid w:val="00C05991"/>
    <w:rsid w:val="00C05C9D"/>
    <w:rsid w:val="00C119D8"/>
    <w:rsid w:val="00C11D1D"/>
    <w:rsid w:val="00C127DA"/>
    <w:rsid w:val="00C13097"/>
    <w:rsid w:val="00C14FEA"/>
    <w:rsid w:val="00C16A80"/>
    <w:rsid w:val="00C17EE8"/>
    <w:rsid w:val="00C204B0"/>
    <w:rsid w:val="00C2064C"/>
    <w:rsid w:val="00C20AAD"/>
    <w:rsid w:val="00C20FED"/>
    <w:rsid w:val="00C21D0C"/>
    <w:rsid w:val="00C22FC5"/>
    <w:rsid w:val="00C23A84"/>
    <w:rsid w:val="00C2598A"/>
    <w:rsid w:val="00C27256"/>
    <w:rsid w:val="00C27FA3"/>
    <w:rsid w:val="00C313F7"/>
    <w:rsid w:val="00C32BC7"/>
    <w:rsid w:val="00C33572"/>
    <w:rsid w:val="00C343C4"/>
    <w:rsid w:val="00C34BAE"/>
    <w:rsid w:val="00C36B73"/>
    <w:rsid w:val="00C36DB9"/>
    <w:rsid w:val="00C373BC"/>
    <w:rsid w:val="00C378E7"/>
    <w:rsid w:val="00C401DA"/>
    <w:rsid w:val="00C4117E"/>
    <w:rsid w:val="00C44033"/>
    <w:rsid w:val="00C44A22"/>
    <w:rsid w:val="00C50A04"/>
    <w:rsid w:val="00C5125A"/>
    <w:rsid w:val="00C5155D"/>
    <w:rsid w:val="00C52A86"/>
    <w:rsid w:val="00C5337D"/>
    <w:rsid w:val="00C53651"/>
    <w:rsid w:val="00C5394F"/>
    <w:rsid w:val="00C6119C"/>
    <w:rsid w:val="00C61B92"/>
    <w:rsid w:val="00C63070"/>
    <w:rsid w:val="00C6600A"/>
    <w:rsid w:val="00C668B5"/>
    <w:rsid w:val="00C670ED"/>
    <w:rsid w:val="00C70565"/>
    <w:rsid w:val="00C7291D"/>
    <w:rsid w:val="00C73ACB"/>
    <w:rsid w:val="00C74955"/>
    <w:rsid w:val="00C749A1"/>
    <w:rsid w:val="00C74B53"/>
    <w:rsid w:val="00C74F63"/>
    <w:rsid w:val="00C7616E"/>
    <w:rsid w:val="00C767E2"/>
    <w:rsid w:val="00C83973"/>
    <w:rsid w:val="00C83B47"/>
    <w:rsid w:val="00C85B6B"/>
    <w:rsid w:val="00C8776E"/>
    <w:rsid w:val="00C87B28"/>
    <w:rsid w:val="00C87CCE"/>
    <w:rsid w:val="00C916B7"/>
    <w:rsid w:val="00C93B93"/>
    <w:rsid w:val="00C94225"/>
    <w:rsid w:val="00CA13C3"/>
    <w:rsid w:val="00CA2837"/>
    <w:rsid w:val="00CA2DCD"/>
    <w:rsid w:val="00CA47FE"/>
    <w:rsid w:val="00CA4D35"/>
    <w:rsid w:val="00CA6442"/>
    <w:rsid w:val="00CB24A8"/>
    <w:rsid w:val="00CB312F"/>
    <w:rsid w:val="00CB5FCB"/>
    <w:rsid w:val="00CB6F3B"/>
    <w:rsid w:val="00CC3242"/>
    <w:rsid w:val="00CD0334"/>
    <w:rsid w:val="00CD18A1"/>
    <w:rsid w:val="00CD1B1A"/>
    <w:rsid w:val="00CD2A59"/>
    <w:rsid w:val="00CD384E"/>
    <w:rsid w:val="00CD3B8D"/>
    <w:rsid w:val="00CD4920"/>
    <w:rsid w:val="00CD5150"/>
    <w:rsid w:val="00CD6675"/>
    <w:rsid w:val="00CD673F"/>
    <w:rsid w:val="00CD6CA4"/>
    <w:rsid w:val="00CE092A"/>
    <w:rsid w:val="00CE247A"/>
    <w:rsid w:val="00CE39D4"/>
    <w:rsid w:val="00CE3D8A"/>
    <w:rsid w:val="00CE4147"/>
    <w:rsid w:val="00CE481A"/>
    <w:rsid w:val="00CE5065"/>
    <w:rsid w:val="00CE5DC9"/>
    <w:rsid w:val="00CE6F09"/>
    <w:rsid w:val="00CE7954"/>
    <w:rsid w:val="00CF0E31"/>
    <w:rsid w:val="00CF2730"/>
    <w:rsid w:val="00CF3774"/>
    <w:rsid w:val="00CF576C"/>
    <w:rsid w:val="00CF6C5E"/>
    <w:rsid w:val="00D0166F"/>
    <w:rsid w:val="00D01C6E"/>
    <w:rsid w:val="00D01ED1"/>
    <w:rsid w:val="00D041DD"/>
    <w:rsid w:val="00D042AA"/>
    <w:rsid w:val="00D05F8C"/>
    <w:rsid w:val="00D06A2E"/>
    <w:rsid w:val="00D06E95"/>
    <w:rsid w:val="00D077E3"/>
    <w:rsid w:val="00D104EF"/>
    <w:rsid w:val="00D143AD"/>
    <w:rsid w:val="00D17920"/>
    <w:rsid w:val="00D17C83"/>
    <w:rsid w:val="00D219F7"/>
    <w:rsid w:val="00D21AA3"/>
    <w:rsid w:val="00D21D95"/>
    <w:rsid w:val="00D2765A"/>
    <w:rsid w:val="00D302BA"/>
    <w:rsid w:val="00D3128B"/>
    <w:rsid w:val="00D3265F"/>
    <w:rsid w:val="00D32B6C"/>
    <w:rsid w:val="00D32F6B"/>
    <w:rsid w:val="00D4141F"/>
    <w:rsid w:val="00D42264"/>
    <w:rsid w:val="00D426B7"/>
    <w:rsid w:val="00D4421A"/>
    <w:rsid w:val="00D446CD"/>
    <w:rsid w:val="00D44A4B"/>
    <w:rsid w:val="00D44C90"/>
    <w:rsid w:val="00D45483"/>
    <w:rsid w:val="00D45FCE"/>
    <w:rsid w:val="00D46616"/>
    <w:rsid w:val="00D46FC3"/>
    <w:rsid w:val="00D4758D"/>
    <w:rsid w:val="00D505FE"/>
    <w:rsid w:val="00D51C25"/>
    <w:rsid w:val="00D53C14"/>
    <w:rsid w:val="00D544C4"/>
    <w:rsid w:val="00D547B2"/>
    <w:rsid w:val="00D5753C"/>
    <w:rsid w:val="00D60B23"/>
    <w:rsid w:val="00D6223E"/>
    <w:rsid w:val="00D6241E"/>
    <w:rsid w:val="00D62E7F"/>
    <w:rsid w:val="00D62F80"/>
    <w:rsid w:val="00D63752"/>
    <w:rsid w:val="00D63A2D"/>
    <w:rsid w:val="00D64A75"/>
    <w:rsid w:val="00D657F1"/>
    <w:rsid w:val="00D66730"/>
    <w:rsid w:val="00D67E00"/>
    <w:rsid w:val="00D71025"/>
    <w:rsid w:val="00D724D7"/>
    <w:rsid w:val="00D74C69"/>
    <w:rsid w:val="00D77B1D"/>
    <w:rsid w:val="00D77E22"/>
    <w:rsid w:val="00D82169"/>
    <w:rsid w:val="00D83649"/>
    <w:rsid w:val="00D83FC9"/>
    <w:rsid w:val="00D85A5E"/>
    <w:rsid w:val="00D86009"/>
    <w:rsid w:val="00D8657B"/>
    <w:rsid w:val="00D87364"/>
    <w:rsid w:val="00D9390E"/>
    <w:rsid w:val="00D943BD"/>
    <w:rsid w:val="00D950FC"/>
    <w:rsid w:val="00D9564A"/>
    <w:rsid w:val="00D95C63"/>
    <w:rsid w:val="00D96C14"/>
    <w:rsid w:val="00D975D6"/>
    <w:rsid w:val="00DA066B"/>
    <w:rsid w:val="00DA2344"/>
    <w:rsid w:val="00DA4775"/>
    <w:rsid w:val="00DA4EF7"/>
    <w:rsid w:val="00DA6064"/>
    <w:rsid w:val="00DA6A30"/>
    <w:rsid w:val="00DB283D"/>
    <w:rsid w:val="00DB2864"/>
    <w:rsid w:val="00DB3C1D"/>
    <w:rsid w:val="00DB7DE6"/>
    <w:rsid w:val="00DC0F70"/>
    <w:rsid w:val="00DC192B"/>
    <w:rsid w:val="00DC2613"/>
    <w:rsid w:val="00DC44BE"/>
    <w:rsid w:val="00DC4CD3"/>
    <w:rsid w:val="00DC56E9"/>
    <w:rsid w:val="00DC70A0"/>
    <w:rsid w:val="00DC7B28"/>
    <w:rsid w:val="00DD207D"/>
    <w:rsid w:val="00DD2A23"/>
    <w:rsid w:val="00DD413F"/>
    <w:rsid w:val="00DD5F2D"/>
    <w:rsid w:val="00DD6B12"/>
    <w:rsid w:val="00DD6CFC"/>
    <w:rsid w:val="00DE003C"/>
    <w:rsid w:val="00DE297A"/>
    <w:rsid w:val="00DE34A9"/>
    <w:rsid w:val="00DE635E"/>
    <w:rsid w:val="00DF07C8"/>
    <w:rsid w:val="00DF2463"/>
    <w:rsid w:val="00DF3278"/>
    <w:rsid w:val="00DF364F"/>
    <w:rsid w:val="00DF3F4F"/>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8F5"/>
    <w:rsid w:val="00E12B80"/>
    <w:rsid w:val="00E17551"/>
    <w:rsid w:val="00E201D7"/>
    <w:rsid w:val="00E206BB"/>
    <w:rsid w:val="00E2112E"/>
    <w:rsid w:val="00E2363D"/>
    <w:rsid w:val="00E271B0"/>
    <w:rsid w:val="00E306F2"/>
    <w:rsid w:val="00E30E6A"/>
    <w:rsid w:val="00E30ECE"/>
    <w:rsid w:val="00E334A6"/>
    <w:rsid w:val="00E34D9F"/>
    <w:rsid w:val="00E34F9B"/>
    <w:rsid w:val="00E362AD"/>
    <w:rsid w:val="00E36FFB"/>
    <w:rsid w:val="00E41A70"/>
    <w:rsid w:val="00E41BAF"/>
    <w:rsid w:val="00E428E6"/>
    <w:rsid w:val="00E42D71"/>
    <w:rsid w:val="00E43D73"/>
    <w:rsid w:val="00E447B6"/>
    <w:rsid w:val="00E45C89"/>
    <w:rsid w:val="00E46AC6"/>
    <w:rsid w:val="00E47139"/>
    <w:rsid w:val="00E471AF"/>
    <w:rsid w:val="00E4728B"/>
    <w:rsid w:val="00E47F2C"/>
    <w:rsid w:val="00E52BF7"/>
    <w:rsid w:val="00E558F5"/>
    <w:rsid w:val="00E57034"/>
    <w:rsid w:val="00E5710E"/>
    <w:rsid w:val="00E57BD7"/>
    <w:rsid w:val="00E614A1"/>
    <w:rsid w:val="00E6154F"/>
    <w:rsid w:val="00E62026"/>
    <w:rsid w:val="00E62B78"/>
    <w:rsid w:val="00E62DA3"/>
    <w:rsid w:val="00E65065"/>
    <w:rsid w:val="00E65697"/>
    <w:rsid w:val="00E6612D"/>
    <w:rsid w:val="00E66DE3"/>
    <w:rsid w:val="00E70B05"/>
    <w:rsid w:val="00E72A1C"/>
    <w:rsid w:val="00E7461D"/>
    <w:rsid w:val="00E74766"/>
    <w:rsid w:val="00E779EE"/>
    <w:rsid w:val="00E80EDF"/>
    <w:rsid w:val="00E81DFD"/>
    <w:rsid w:val="00E82177"/>
    <w:rsid w:val="00E83FA5"/>
    <w:rsid w:val="00E858EE"/>
    <w:rsid w:val="00E87428"/>
    <w:rsid w:val="00E875DC"/>
    <w:rsid w:val="00E92BC3"/>
    <w:rsid w:val="00E9568A"/>
    <w:rsid w:val="00E96606"/>
    <w:rsid w:val="00E97453"/>
    <w:rsid w:val="00EA0B37"/>
    <w:rsid w:val="00EA1EDE"/>
    <w:rsid w:val="00EA31D3"/>
    <w:rsid w:val="00EA5711"/>
    <w:rsid w:val="00EA5D1C"/>
    <w:rsid w:val="00EA691B"/>
    <w:rsid w:val="00EA7465"/>
    <w:rsid w:val="00EB1C63"/>
    <w:rsid w:val="00EB2213"/>
    <w:rsid w:val="00EB3BB0"/>
    <w:rsid w:val="00EC0569"/>
    <w:rsid w:val="00EC0B38"/>
    <w:rsid w:val="00EC0B3A"/>
    <w:rsid w:val="00EC4082"/>
    <w:rsid w:val="00EC67D7"/>
    <w:rsid w:val="00ED433D"/>
    <w:rsid w:val="00ED6488"/>
    <w:rsid w:val="00ED6FAF"/>
    <w:rsid w:val="00ED74BC"/>
    <w:rsid w:val="00EE25C7"/>
    <w:rsid w:val="00EE4C58"/>
    <w:rsid w:val="00EE7F97"/>
    <w:rsid w:val="00EF2476"/>
    <w:rsid w:val="00EF5628"/>
    <w:rsid w:val="00EF5EB0"/>
    <w:rsid w:val="00EF5F8C"/>
    <w:rsid w:val="00F0008B"/>
    <w:rsid w:val="00F02577"/>
    <w:rsid w:val="00F05B3C"/>
    <w:rsid w:val="00F063F9"/>
    <w:rsid w:val="00F06B88"/>
    <w:rsid w:val="00F06F56"/>
    <w:rsid w:val="00F07968"/>
    <w:rsid w:val="00F11AAD"/>
    <w:rsid w:val="00F11BC9"/>
    <w:rsid w:val="00F120D7"/>
    <w:rsid w:val="00F120E0"/>
    <w:rsid w:val="00F13F54"/>
    <w:rsid w:val="00F2205C"/>
    <w:rsid w:val="00F222B8"/>
    <w:rsid w:val="00F226DA"/>
    <w:rsid w:val="00F2345E"/>
    <w:rsid w:val="00F24525"/>
    <w:rsid w:val="00F2592C"/>
    <w:rsid w:val="00F27743"/>
    <w:rsid w:val="00F27A93"/>
    <w:rsid w:val="00F30250"/>
    <w:rsid w:val="00F31AE0"/>
    <w:rsid w:val="00F31B7A"/>
    <w:rsid w:val="00F32CEE"/>
    <w:rsid w:val="00F34D1B"/>
    <w:rsid w:val="00F421E1"/>
    <w:rsid w:val="00F427BE"/>
    <w:rsid w:val="00F43217"/>
    <w:rsid w:val="00F4374F"/>
    <w:rsid w:val="00F44A8B"/>
    <w:rsid w:val="00F46960"/>
    <w:rsid w:val="00F46DC1"/>
    <w:rsid w:val="00F5057B"/>
    <w:rsid w:val="00F51824"/>
    <w:rsid w:val="00F547DD"/>
    <w:rsid w:val="00F54A37"/>
    <w:rsid w:val="00F57E97"/>
    <w:rsid w:val="00F60DD5"/>
    <w:rsid w:val="00F61D58"/>
    <w:rsid w:val="00F61E5A"/>
    <w:rsid w:val="00F64356"/>
    <w:rsid w:val="00F64753"/>
    <w:rsid w:val="00F656BD"/>
    <w:rsid w:val="00F65C93"/>
    <w:rsid w:val="00F66164"/>
    <w:rsid w:val="00F7255C"/>
    <w:rsid w:val="00F72D20"/>
    <w:rsid w:val="00F745E1"/>
    <w:rsid w:val="00F74603"/>
    <w:rsid w:val="00F76C70"/>
    <w:rsid w:val="00F80116"/>
    <w:rsid w:val="00F8136A"/>
    <w:rsid w:val="00F830D8"/>
    <w:rsid w:val="00F844F4"/>
    <w:rsid w:val="00F845B4"/>
    <w:rsid w:val="00F864E6"/>
    <w:rsid w:val="00F871B9"/>
    <w:rsid w:val="00F87A48"/>
    <w:rsid w:val="00F900B4"/>
    <w:rsid w:val="00F90228"/>
    <w:rsid w:val="00F91281"/>
    <w:rsid w:val="00F95B07"/>
    <w:rsid w:val="00FA16E4"/>
    <w:rsid w:val="00FA1F5B"/>
    <w:rsid w:val="00FA2787"/>
    <w:rsid w:val="00FA353F"/>
    <w:rsid w:val="00FA5122"/>
    <w:rsid w:val="00FA6251"/>
    <w:rsid w:val="00FA665D"/>
    <w:rsid w:val="00FB0805"/>
    <w:rsid w:val="00FB246F"/>
    <w:rsid w:val="00FB27A1"/>
    <w:rsid w:val="00FB389A"/>
    <w:rsid w:val="00FB3EDA"/>
    <w:rsid w:val="00FB3F52"/>
    <w:rsid w:val="00FB4A93"/>
    <w:rsid w:val="00FB4F0C"/>
    <w:rsid w:val="00FB6322"/>
    <w:rsid w:val="00FC0C12"/>
    <w:rsid w:val="00FC0C28"/>
    <w:rsid w:val="00FC6048"/>
    <w:rsid w:val="00FC6697"/>
    <w:rsid w:val="00FC70C2"/>
    <w:rsid w:val="00FC7D11"/>
    <w:rsid w:val="00FD08CC"/>
    <w:rsid w:val="00FD0F1C"/>
    <w:rsid w:val="00FD14FA"/>
    <w:rsid w:val="00FD16BC"/>
    <w:rsid w:val="00FD47B1"/>
    <w:rsid w:val="00FD4BCC"/>
    <w:rsid w:val="00FD6AE4"/>
    <w:rsid w:val="00FD7474"/>
    <w:rsid w:val="00FD7F9C"/>
    <w:rsid w:val="00FE0C37"/>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128F5"/>
    <w:pPr>
      <w:spacing w:line="360" w:lineRule="auto"/>
    </w:pPr>
  </w:style>
  <w:style w:type="paragraph" w:styleId="Nagwek1">
    <w:name w:val="heading 1"/>
    <w:basedOn w:val="Normalny"/>
    <w:next w:val="Normalny"/>
    <w:link w:val="Nagwek1Znak"/>
    <w:qFormat/>
    <w:rsid w:val="000753DA"/>
    <w:pPr>
      <w:keepNext/>
      <w:numPr>
        <w:numId w:val="24"/>
      </w:numPr>
      <w:spacing w:before="240" w:after="60"/>
      <w:outlineLvl w:val="0"/>
    </w:pPr>
    <w:rPr>
      <w:rFonts w:eastAsia="Calibri" w:cs="Arial"/>
      <w:b/>
      <w:bCs/>
      <w:caps/>
      <w:kern w:val="32"/>
      <w:sz w:val="32"/>
      <w:szCs w:val="32"/>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link w:val="LegendaZnak"/>
    <w:qFormat/>
    <w:rsid w:val="00687BFF"/>
    <w:pPr>
      <w:spacing w:before="60" w:after="60"/>
      <w:ind w:firstLine="0"/>
      <w:jc w:val="center"/>
    </w:pPr>
    <w:rPr>
      <w:rFonts w:eastAsia="Calibri"/>
      <w:bCs/>
      <w:sz w:val="20"/>
      <w:szCs w:val="20"/>
    </w:rPr>
  </w:style>
  <w:style w:type="paragraph" w:customStyle="1" w:styleId="tabela">
    <w:name w:val="tabela"/>
    <w:basedOn w:val="Normalny"/>
    <w:rsid w:val="009D5C05"/>
    <w:pPr>
      <w:jc w:val="center"/>
    </w:pPr>
    <w:rPr>
      <w:rFonts w:eastAsia="Calibri"/>
      <w:sz w:val="20"/>
    </w:rPr>
  </w:style>
  <w:style w:type="paragraph" w:customStyle="1" w:styleId="Podpistabeli">
    <w:name w:val="Podpis tabeli"/>
    <w:basedOn w:val="Legenda"/>
    <w:link w:val="PodpistabeliChar"/>
    <w:rsid w:val="009D5C05"/>
    <w:pPr>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lang w:eastAsia="pl-PL"/>
    </w:rPr>
  </w:style>
  <w:style w:type="paragraph" w:styleId="Spisilustracji">
    <w:name w:val="table of figures"/>
    <w:basedOn w:val="Normalny"/>
    <w:next w:val="Normalny"/>
    <w:uiPriority w:val="99"/>
    <w:unhideWhenUsed/>
    <w:rsid w:val="00D104EF"/>
  </w:style>
  <w:style w:type="paragraph" w:customStyle="1" w:styleId="Listing">
    <w:name w:val="Listing"/>
    <w:basedOn w:val="Normalny"/>
    <w:qFormat/>
    <w:rsid w:val="00C73ACB"/>
    <w:pPr>
      <w:framePr w:wrap="around" w:vAnchor="text" w:hAnchor="text" w:y="1"/>
      <w:pBdr>
        <w:top w:val="single" w:sz="4" w:space="4" w:color="auto"/>
        <w:left w:val="single" w:sz="4" w:space="4" w:color="auto"/>
        <w:bottom w:val="single" w:sz="4" w:space="4" w:color="auto"/>
        <w:right w:val="single" w:sz="4" w:space="4" w:color="auto"/>
      </w:pBdr>
      <w:tabs>
        <w:tab w:val="left" w:pos="567"/>
        <w:tab w:val="left" w:pos="993"/>
        <w:tab w:val="left" w:pos="1418"/>
        <w:tab w:val="left" w:pos="1843"/>
        <w:tab w:val="left" w:pos="2268"/>
        <w:tab w:val="left" w:pos="2694"/>
      </w:tabs>
      <w:spacing w:line="240" w:lineRule="auto"/>
      <w:ind w:firstLine="0"/>
    </w:pPr>
    <w:rPr>
      <w:rFonts w:ascii="Courier New" w:hAnsi="Courier New" w:cs="Courier New"/>
      <w:noProof/>
      <w:color w:val="000000" w:themeColor="text1"/>
      <w:sz w:val="17"/>
      <w:szCs w:val="22"/>
      <w:lang w:val="en-US"/>
    </w:rPr>
  </w:style>
  <w:style w:type="character" w:customStyle="1" w:styleId="KodiZmienne">
    <w:name w:val="Kod i Zmienne"/>
    <w:basedOn w:val="Domylnaczcionkaakapitu"/>
    <w:uiPriority w:val="1"/>
    <w:qFormat/>
    <w:rsid w:val="005553C0"/>
    <w:rPr>
      <w:rFonts w:ascii="Courier New" w:eastAsiaTheme="minorHAnsi" w:hAnsi="Courier New" w:cs="Courier New"/>
      <w:sz w:val="19"/>
      <w:szCs w:val="19"/>
      <w:lang w:eastAsia="en-US"/>
    </w:rPr>
  </w:style>
  <w:style w:type="paragraph" w:styleId="Podtytu">
    <w:name w:val="Subtitle"/>
    <w:basedOn w:val="Normalny"/>
    <w:next w:val="Normalny"/>
    <w:link w:val="PodtytuZnak"/>
    <w:uiPriority w:val="11"/>
    <w:qFormat/>
    <w:rsid w:val="00826D18"/>
    <w:pPr>
      <w:numPr>
        <w:ilvl w:val="1"/>
      </w:numPr>
      <w:spacing w:after="160"/>
      <w:ind w:firstLine="709"/>
    </w:pPr>
    <w:rPr>
      <w:rFonts w:asciiTheme="minorHAnsi" w:eastAsiaTheme="minorEastAsia" w:hAnsiTheme="minorHAnsi"/>
      <w:color w:val="5A5A5A" w:themeColor="text1" w:themeTint="A5"/>
      <w:spacing w:val="15"/>
      <w:sz w:val="22"/>
      <w:szCs w:val="22"/>
    </w:rPr>
  </w:style>
  <w:style w:type="character" w:customStyle="1" w:styleId="PodtytuZnak">
    <w:name w:val="Podtytuł Znak"/>
    <w:basedOn w:val="Domylnaczcionkaakapitu"/>
    <w:link w:val="Podtytu"/>
    <w:uiPriority w:val="11"/>
    <w:rsid w:val="00826D18"/>
    <w:rPr>
      <w:rFonts w:asciiTheme="minorHAnsi" w:eastAsiaTheme="minorEastAsia" w:hAnsiTheme="minorHAnsi"/>
      <w:color w:val="5A5A5A" w:themeColor="text1" w:themeTint="A5"/>
      <w:spacing w:val="15"/>
      <w:sz w:val="22"/>
      <w:lang w:eastAsia="pl-PL"/>
    </w:rPr>
  </w:style>
  <w:style w:type="paragraph" w:customStyle="1" w:styleId="PodpisListingu">
    <w:name w:val="Podpis Listingu"/>
    <w:basedOn w:val="Legenda"/>
    <w:qFormat/>
    <w:rsid w:val="00F864E6"/>
    <w:pPr>
      <w:framePr w:wrap="around" w:vAnchor="text" w:hAnchor="text" w:y="1"/>
      <w:spacing w:before="0" w:line="240" w:lineRule="auto"/>
      <w:jc w:val="left"/>
    </w:pPr>
    <w:rPr>
      <w:color w:val="000000" w:themeColor="text1"/>
    </w:rPr>
  </w:style>
  <w:style w:type="paragraph" w:customStyle="1" w:styleId="Podpisnadtabel">
    <w:name w:val="Podpis nad tabelą"/>
    <w:basedOn w:val="Podpistabeli"/>
    <w:link w:val="PodpisnadtabelChar"/>
    <w:qFormat/>
    <w:rsid w:val="00E128F5"/>
    <w:pPr>
      <w:jc w:val="both"/>
    </w:pPr>
  </w:style>
  <w:style w:type="character" w:customStyle="1" w:styleId="LegendaZnak">
    <w:name w:val="Legenda Znak"/>
    <w:aliases w:val="Podpis pod rysunkiem Znak"/>
    <w:basedOn w:val="Domylnaczcionkaakapitu"/>
    <w:link w:val="Legenda"/>
    <w:rsid w:val="00E128F5"/>
    <w:rPr>
      <w:rFonts w:eastAsia="Calibri"/>
      <w:bCs/>
      <w:sz w:val="20"/>
      <w:szCs w:val="20"/>
    </w:rPr>
  </w:style>
  <w:style w:type="character" w:customStyle="1" w:styleId="PodpistabeliChar">
    <w:name w:val="Podpis tabeli Char"/>
    <w:basedOn w:val="LegendaZnak"/>
    <w:link w:val="Podpistabeli"/>
    <w:rsid w:val="00E128F5"/>
    <w:rPr>
      <w:rFonts w:eastAsia="Calibri"/>
      <w:bCs/>
      <w:sz w:val="20"/>
      <w:szCs w:val="20"/>
    </w:rPr>
  </w:style>
  <w:style w:type="character" w:customStyle="1" w:styleId="PodpisnadtabelChar">
    <w:name w:val="Podpis nad tabelą Char"/>
    <w:basedOn w:val="PodpistabeliChar"/>
    <w:link w:val="Podpisnadtabel"/>
    <w:rsid w:val="00E128F5"/>
    <w:rPr>
      <w:rFonts w:eastAsia="Calibri"/>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5.xml"/><Relationship Id="rId46" Type="http://schemas.openxmlformats.org/officeDocument/2006/relationships/image" Target="media/image33.png"/><Relationship Id="rId20" Type="http://schemas.openxmlformats.org/officeDocument/2006/relationships/image" Target="media/image10.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129E63-0027-4328-B8A0-1E9B872E5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3691</TotalTime>
  <Pages>100</Pages>
  <Words>20490</Words>
  <Characters>122943</Characters>
  <Application>Microsoft Office Word</Application>
  <DocSecurity>0</DocSecurity>
  <Lines>1024</Lines>
  <Paragraphs>286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515</cp:revision>
  <cp:lastPrinted>2019-05-05T21:00:00Z</cp:lastPrinted>
  <dcterms:created xsi:type="dcterms:W3CDTF">2020-07-30T17:40:00Z</dcterms:created>
  <dcterms:modified xsi:type="dcterms:W3CDTF">2021-06-06T20:55:00Z</dcterms:modified>
</cp:coreProperties>
</file>